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32" w:rsidRPr="00CD115E" w:rsidRDefault="00C47B32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5E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C47B32" w:rsidRPr="00CD115E" w:rsidRDefault="00CD115E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5E">
        <w:rPr>
          <w:rFonts w:ascii="Arial" w:hAnsi="Arial" w:cs="Arial"/>
          <w:b/>
          <w:sz w:val="32"/>
          <w:szCs w:val="32"/>
        </w:rPr>
        <w:t>УДОБЕНСКОГО</w:t>
      </w:r>
      <w:r w:rsidR="00C47B32" w:rsidRPr="00CD115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7B32" w:rsidRPr="00CD115E" w:rsidRDefault="00C47B32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5E"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CD115E" w:rsidRPr="00CD115E" w:rsidRDefault="00CD115E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5E">
        <w:rPr>
          <w:rFonts w:ascii="Arial" w:hAnsi="Arial" w:cs="Arial"/>
          <w:b/>
          <w:sz w:val="32"/>
          <w:szCs w:val="32"/>
        </w:rPr>
        <w:t>КУРСКОЙ ОБЛАСТИ</w:t>
      </w:r>
    </w:p>
    <w:p w:rsidR="00C47B32" w:rsidRPr="00CD115E" w:rsidRDefault="00C47B32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7B32" w:rsidRPr="00CD115E" w:rsidRDefault="00C47B32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5E">
        <w:rPr>
          <w:rFonts w:ascii="Arial" w:hAnsi="Arial" w:cs="Arial"/>
          <w:b/>
          <w:sz w:val="32"/>
          <w:szCs w:val="32"/>
        </w:rPr>
        <w:t>РЕШЕНИЕ</w:t>
      </w:r>
    </w:p>
    <w:p w:rsidR="00C47B32" w:rsidRPr="00CD115E" w:rsidRDefault="00C47B32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47B32" w:rsidRPr="00CD115E" w:rsidRDefault="00CD115E" w:rsidP="00C47B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5E">
        <w:rPr>
          <w:rFonts w:ascii="Arial" w:hAnsi="Arial" w:cs="Arial"/>
          <w:b/>
          <w:sz w:val="32"/>
          <w:szCs w:val="32"/>
        </w:rPr>
        <w:t>от 15</w:t>
      </w:r>
      <w:r w:rsidR="00C47B32" w:rsidRPr="00CD115E">
        <w:rPr>
          <w:rFonts w:ascii="Arial" w:hAnsi="Arial" w:cs="Arial"/>
          <w:b/>
          <w:sz w:val="32"/>
          <w:szCs w:val="32"/>
        </w:rPr>
        <w:t xml:space="preserve"> </w:t>
      </w:r>
      <w:r w:rsidRPr="00CD115E">
        <w:rPr>
          <w:rFonts w:ascii="Arial" w:hAnsi="Arial" w:cs="Arial"/>
          <w:b/>
          <w:sz w:val="32"/>
          <w:szCs w:val="32"/>
        </w:rPr>
        <w:t>февраля 2016</w:t>
      </w:r>
      <w:r w:rsidR="00C47B32" w:rsidRPr="00CD115E">
        <w:rPr>
          <w:rFonts w:ascii="Arial" w:hAnsi="Arial" w:cs="Arial"/>
          <w:b/>
          <w:sz w:val="32"/>
          <w:szCs w:val="32"/>
        </w:rPr>
        <w:t xml:space="preserve"> года    </w:t>
      </w:r>
      <w:r w:rsidR="00FF1780">
        <w:rPr>
          <w:rFonts w:ascii="Arial" w:hAnsi="Arial" w:cs="Arial"/>
          <w:b/>
          <w:sz w:val="32"/>
          <w:szCs w:val="32"/>
        </w:rPr>
        <w:t>№106</w:t>
      </w:r>
    </w:p>
    <w:p w:rsidR="00C47B32" w:rsidRPr="00CD115E" w:rsidRDefault="00C47B32" w:rsidP="00C47B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B32" w:rsidRPr="00CD115E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15E">
        <w:rPr>
          <w:rFonts w:ascii="Arial" w:hAnsi="Arial" w:cs="Arial"/>
          <w:sz w:val="24"/>
          <w:szCs w:val="24"/>
        </w:rPr>
        <w:t>О составе конкурсной комиссии</w:t>
      </w:r>
    </w:p>
    <w:p w:rsidR="00C47B32" w:rsidRPr="00CD115E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15E">
        <w:rPr>
          <w:rFonts w:ascii="Arial" w:hAnsi="Arial" w:cs="Arial"/>
          <w:sz w:val="24"/>
          <w:szCs w:val="24"/>
        </w:rPr>
        <w:t>по отбору кандидатур на должность</w:t>
      </w:r>
    </w:p>
    <w:p w:rsidR="00C47B32" w:rsidRPr="00CD115E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15E">
        <w:rPr>
          <w:rFonts w:ascii="Arial" w:hAnsi="Arial" w:cs="Arial"/>
          <w:sz w:val="24"/>
          <w:szCs w:val="24"/>
        </w:rPr>
        <w:t xml:space="preserve">Главы </w:t>
      </w:r>
      <w:r w:rsidR="00CD115E">
        <w:rPr>
          <w:rFonts w:ascii="Arial" w:hAnsi="Arial" w:cs="Arial"/>
          <w:sz w:val="24"/>
          <w:szCs w:val="24"/>
        </w:rPr>
        <w:t>Удобенского</w:t>
      </w:r>
      <w:r w:rsidRPr="00CD115E">
        <w:rPr>
          <w:rFonts w:ascii="Arial" w:hAnsi="Arial" w:cs="Arial"/>
          <w:sz w:val="24"/>
          <w:szCs w:val="24"/>
        </w:rPr>
        <w:t xml:space="preserve"> сельсовета</w:t>
      </w:r>
    </w:p>
    <w:p w:rsidR="00C47B32" w:rsidRPr="00CD115E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15E" w:rsidRDefault="00C47B32" w:rsidP="00C47B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D115E">
        <w:rPr>
          <w:rFonts w:ascii="Arial" w:hAnsi="Arial" w:cs="Arial"/>
          <w:sz w:val="24"/>
          <w:szCs w:val="24"/>
        </w:rPr>
        <w:t xml:space="preserve">В связи с истечением срока полномочий Главы </w:t>
      </w:r>
      <w:r w:rsidR="00CD115E">
        <w:rPr>
          <w:rFonts w:ascii="Arial" w:hAnsi="Arial" w:cs="Arial"/>
          <w:sz w:val="24"/>
          <w:szCs w:val="24"/>
        </w:rPr>
        <w:t>Удобенского</w:t>
      </w:r>
      <w:r w:rsidRPr="00CD115E">
        <w:rPr>
          <w:rFonts w:ascii="Arial" w:hAnsi="Arial" w:cs="Arial"/>
          <w:sz w:val="24"/>
          <w:szCs w:val="24"/>
        </w:rPr>
        <w:t xml:space="preserve"> сельсовета  Горшеченского района,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МО «</w:t>
      </w:r>
      <w:r w:rsidR="00CD115E">
        <w:rPr>
          <w:rFonts w:ascii="Arial" w:hAnsi="Arial" w:cs="Arial"/>
          <w:sz w:val="24"/>
          <w:szCs w:val="24"/>
        </w:rPr>
        <w:t>Удобенский</w:t>
      </w:r>
      <w:r w:rsidRPr="00CD115E">
        <w:rPr>
          <w:rFonts w:ascii="Arial" w:hAnsi="Arial" w:cs="Arial"/>
          <w:sz w:val="24"/>
          <w:szCs w:val="24"/>
        </w:rPr>
        <w:t xml:space="preserve"> сельсовет» </w:t>
      </w:r>
      <w:r w:rsidR="00CC4485">
        <w:rPr>
          <w:rFonts w:ascii="Arial" w:hAnsi="Arial" w:cs="Arial"/>
          <w:sz w:val="24"/>
          <w:szCs w:val="24"/>
        </w:rPr>
        <w:t>Горшеченского</w:t>
      </w:r>
      <w:proofErr w:type="gramEnd"/>
      <w:r w:rsidR="00CC4485">
        <w:rPr>
          <w:rFonts w:ascii="Arial" w:hAnsi="Arial" w:cs="Arial"/>
          <w:sz w:val="24"/>
          <w:szCs w:val="24"/>
        </w:rPr>
        <w:t xml:space="preserve"> района, « О  проведении  конкурса по  отбору  кандидатур  на  должность  Главы  Удобенского  сельсовета  Горшеченского  района </w:t>
      </w:r>
      <w:r w:rsidRPr="00CD115E">
        <w:rPr>
          <w:rFonts w:ascii="Arial" w:hAnsi="Arial" w:cs="Arial"/>
          <w:sz w:val="24"/>
          <w:szCs w:val="24"/>
        </w:rPr>
        <w:t>утвержденного решением Собрания депутатов  от «</w:t>
      </w:r>
      <w:r w:rsidR="00CC4485">
        <w:rPr>
          <w:rFonts w:ascii="Arial" w:hAnsi="Arial" w:cs="Arial"/>
          <w:sz w:val="24"/>
          <w:szCs w:val="24"/>
        </w:rPr>
        <w:t>15</w:t>
      </w:r>
      <w:r w:rsidRPr="00CD115E">
        <w:rPr>
          <w:rFonts w:ascii="Arial" w:hAnsi="Arial" w:cs="Arial"/>
          <w:sz w:val="24"/>
          <w:szCs w:val="24"/>
        </w:rPr>
        <w:t xml:space="preserve">» </w:t>
      </w:r>
      <w:r w:rsidR="00CD115E">
        <w:rPr>
          <w:rFonts w:ascii="Arial" w:hAnsi="Arial" w:cs="Arial"/>
          <w:sz w:val="24"/>
          <w:szCs w:val="24"/>
        </w:rPr>
        <w:t>февраля</w:t>
      </w:r>
      <w:r w:rsidRPr="00CD115E">
        <w:rPr>
          <w:rFonts w:ascii="Arial" w:hAnsi="Arial" w:cs="Arial"/>
          <w:sz w:val="24"/>
          <w:szCs w:val="24"/>
        </w:rPr>
        <w:t xml:space="preserve"> 201</w:t>
      </w:r>
      <w:r w:rsidR="00CC4485">
        <w:rPr>
          <w:rFonts w:ascii="Arial" w:hAnsi="Arial" w:cs="Arial"/>
          <w:sz w:val="24"/>
          <w:szCs w:val="24"/>
        </w:rPr>
        <w:t>6 г. № 105</w:t>
      </w:r>
      <w:r w:rsidRPr="00CD115E">
        <w:rPr>
          <w:rFonts w:ascii="Arial" w:hAnsi="Arial" w:cs="Arial"/>
          <w:sz w:val="24"/>
          <w:szCs w:val="24"/>
        </w:rPr>
        <w:t xml:space="preserve"> Собрание депутатов </w:t>
      </w:r>
      <w:r w:rsidR="00CD115E">
        <w:rPr>
          <w:rFonts w:ascii="Arial" w:hAnsi="Arial" w:cs="Arial"/>
          <w:sz w:val="24"/>
          <w:szCs w:val="24"/>
        </w:rPr>
        <w:t>Удобенского</w:t>
      </w:r>
      <w:r w:rsidRPr="00CD115E">
        <w:rPr>
          <w:rFonts w:ascii="Arial" w:hAnsi="Arial" w:cs="Arial"/>
          <w:sz w:val="24"/>
          <w:szCs w:val="24"/>
        </w:rPr>
        <w:t xml:space="preserve"> сельсовета Горшеченского  района </w:t>
      </w:r>
    </w:p>
    <w:p w:rsidR="00C47B32" w:rsidRPr="00CD115E" w:rsidRDefault="00C47B32" w:rsidP="00C47B3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115E">
        <w:rPr>
          <w:rFonts w:ascii="Arial" w:hAnsi="Arial" w:cs="Arial"/>
          <w:sz w:val="24"/>
          <w:szCs w:val="24"/>
        </w:rPr>
        <w:t>РЕШИЛО:</w:t>
      </w:r>
    </w:p>
    <w:p w:rsidR="00C47B32" w:rsidRPr="00CD115E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115E">
        <w:rPr>
          <w:rFonts w:ascii="Arial" w:hAnsi="Arial" w:cs="Arial"/>
          <w:sz w:val="24"/>
          <w:szCs w:val="24"/>
        </w:rPr>
        <w:t xml:space="preserve">1.Назначить персональный </w:t>
      </w:r>
      <w:hyperlink r:id="rId6" w:anchor="Par393" w:history="1">
        <w:r w:rsidRPr="00CD115E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состав</w:t>
        </w:r>
      </w:hyperlink>
      <w:r w:rsidRPr="00CD115E">
        <w:rPr>
          <w:rFonts w:ascii="Arial" w:hAnsi="Arial" w:cs="Arial"/>
          <w:sz w:val="24"/>
          <w:szCs w:val="24"/>
        </w:rPr>
        <w:t xml:space="preserve"> конкурсной комиссии по отбору кандидатур на должность Главы </w:t>
      </w:r>
      <w:r w:rsidR="00CD115E">
        <w:rPr>
          <w:rFonts w:ascii="Arial" w:hAnsi="Arial" w:cs="Arial"/>
          <w:sz w:val="24"/>
          <w:szCs w:val="24"/>
        </w:rPr>
        <w:t>Удобенского</w:t>
      </w:r>
      <w:r w:rsidRPr="00CD115E">
        <w:rPr>
          <w:rFonts w:ascii="Arial" w:hAnsi="Arial" w:cs="Arial"/>
          <w:sz w:val="24"/>
          <w:szCs w:val="24"/>
        </w:rPr>
        <w:t xml:space="preserve"> сельсовета (приложение № 1).</w:t>
      </w:r>
    </w:p>
    <w:p w:rsidR="00C47B32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15E" w:rsidRDefault="00CD115E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15E" w:rsidRDefault="00CD115E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15E" w:rsidRDefault="00CD115E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15E" w:rsidRPr="00CD115E" w:rsidRDefault="00CD115E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7B32" w:rsidRPr="00CD115E" w:rsidRDefault="00C47B32" w:rsidP="00C47B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671" w:rsidRPr="00CD115E" w:rsidRDefault="00E60CEF">
      <w:pPr>
        <w:rPr>
          <w:rFonts w:ascii="Arial" w:hAnsi="Arial" w:cs="Arial"/>
          <w:sz w:val="24"/>
          <w:szCs w:val="24"/>
        </w:rPr>
      </w:pPr>
      <w:r w:rsidRPr="00CD115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60CEF" w:rsidRPr="00CD115E" w:rsidRDefault="00CD1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Удобенского</w:t>
      </w:r>
      <w:r w:rsidR="00E60CEF" w:rsidRPr="00CD115E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Т.П. Архипова</w:t>
      </w:r>
    </w:p>
    <w:p w:rsidR="00D34B98" w:rsidRPr="00CD115E" w:rsidRDefault="00D34B98">
      <w:pPr>
        <w:rPr>
          <w:rFonts w:ascii="Arial" w:hAnsi="Arial" w:cs="Arial"/>
          <w:sz w:val="24"/>
          <w:szCs w:val="24"/>
        </w:rPr>
      </w:pPr>
    </w:p>
    <w:p w:rsidR="00D34B98" w:rsidRPr="00CD115E" w:rsidRDefault="00D34B98">
      <w:pPr>
        <w:rPr>
          <w:rFonts w:ascii="Arial" w:hAnsi="Arial" w:cs="Arial"/>
          <w:sz w:val="24"/>
          <w:szCs w:val="24"/>
        </w:rPr>
      </w:pPr>
    </w:p>
    <w:p w:rsidR="00D34B98" w:rsidRPr="00CD115E" w:rsidRDefault="00D34B98">
      <w:pPr>
        <w:rPr>
          <w:rFonts w:ascii="Arial" w:hAnsi="Arial" w:cs="Arial"/>
          <w:sz w:val="24"/>
          <w:szCs w:val="24"/>
        </w:rPr>
      </w:pPr>
    </w:p>
    <w:p w:rsidR="00CD115E" w:rsidRDefault="00CD115E">
      <w:pPr>
        <w:rPr>
          <w:rFonts w:ascii="Arial" w:hAnsi="Arial" w:cs="Arial"/>
          <w:sz w:val="24"/>
          <w:szCs w:val="24"/>
        </w:rPr>
        <w:sectPr w:rsidR="00CD1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B98" w:rsidRPr="00CD115E" w:rsidRDefault="00D34B98" w:rsidP="00D34B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D115E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D34B98" w:rsidRPr="00CD115E" w:rsidRDefault="00D34B98" w:rsidP="003F18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CD115E">
        <w:rPr>
          <w:rFonts w:ascii="Arial" w:hAnsi="Arial" w:cs="Arial"/>
          <w:sz w:val="24"/>
          <w:szCs w:val="24"/>
          <w:lang w:eastAsia="ru-RU"/>
        </w:rPr>
        <w:t xml:space="preserve">к решению </w:t>
      </w:r>
      <w:r w:rsidR="003F18BE" w:rsidRPr="00CD115E">
        <w:rPr>
          <w:rFonts w:ascii="Arial" w:hAnsi="Arial" w:cs="Arial"/>
          <w:sz w:val="24"/>
          <w:szCs w:val="24"/>
          <w:lang w:eastAsia="ru-RU"/>
        </w:rPr>
        <w:t>Собрания депутатов</w:t>
      </w:r>
    </w:p>
    <w:p w:rsidR="003F18BE" w:rsidRPr="00CD115E" w:rsidRDefault="00CD115E" w:rsidP="003F18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Удобенского</w:t>
      </w:r>
      <w:r w:rsidR="003F18BE" w:rsidRPr="00CD115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D34B98" w:rsidRPr="00CD115E" w:rsidRDefault="00E60CEF" w:rsidP="00E60CE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D115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D115E">
        <w:rPr>
          <w:rFonts w:ascii="Arial" w:hAnsi="Arial" w:cs="Arial"/>
          <w:sz w:val="24"/>
          <w:szCs w:val="24"/>
          <w:lang w:eastAsia="ru-RU"/>
        </w:rPr>
        <w:t xml:space="preserve">               от 15</w:t>
      </w:r>
      <w:r w:rsidR="0031271D" w:rsidRPr="00CD115E">
        <w:rPr>
          <w:rFonts w:ascii="Arial" w:hAnsi="Arial" w:cs="Arial"/>
          <w:sz w:val="24"/>
          <w:szCs w:val="24"/>
          <w:lang w:eastAsia="ru-RU"/>
        </w:rPr>
        <w:t>.0</w:t>
      </w:r>
      <w:r w:rsidR="00CC4485">
        <w:rPr>
          <w:rFonts w:ascii="Arial" w:hAnsi="Arial" w:cs="Arial"/>
          <w:sz w:val="24"/>
          <w:szCs w:val="24"/>
          <w:lang w:eastAsia="ru-RU"/>
        </w:rPr>
        <w:t>2.2016 г № 106</w:t>
      </w:r>
      <w:bookmarkStart w:id="0" w:name="_GoBack"/>
      <w:bookmarkEnd w:id="0"/>
    </w:p>
    <w:p w:rsidR="00D34B98" w:rsidRPr="00CD115E" w:rsidRDefault="00D34B98" w:rsidP="00D34B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34B98" w:rsidRPr="00CD115E" w:rsidRDefault="00D34B98" w:rsidP="00D34B9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34B98" w:rsidRPr="00CD115E" w:rsidRDefault="00D34B98" w:rsidP="00D34B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D115E">
        <w:rPr>
          <w:rFonts w:ascii="Arial" w:hAnsi="Arial" w:cs="Arial"/>
          <w:b/>
          <w:sz w:val="24"/>
          <w:szCs w:val="24"/>
          <w:lang w:eastAsia="ru-RU"/>
        </w:rPr>
        <w:t>СОСТАВ</w:t>
      </w:r>
    </w:p>
    <w:p w:rsidR="00D34B98" w:rsidRPr="00CD115E" w:rsidRDefault="00D34B98" w:rsidP="00D34B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34B98" w:rsidRPr="00CD115E" w:rsidRDefault="00D34B98" w:rsidP="00D34B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D115E">
        <w:rPr>
          <w:rFonts w:ascii="Arial" w:hAnsi="Arial" w:cs="Arial"/>
          <w:b/>
          <w:sz w:val="24"/>
          <w:szCs w:val="24"/>
          <w:lang w:eastAsia="ru-RU"/>
        </w:rPr>
        <w:t xml:space="preserve">конкурсной комиссии  по отбору кандидатур на должность Главы </w:t>
      </w:r>
      <w:r w:rsidR="00CD115E">
        <w:rPr>
          <w:rFonts w:ascii="Arial" w:hAnsi="Arial" w:cs="Arial"/>
          <w:b/>
          <w:sz w:val="24"/>
          <w:szCs w:val="24"/>
          <w:lang w:eastAsia="ru-RU"/>
        </w:rPr>
        <w:t>Удобенского</w:t>
      </w:r>
      <w:r w:rsidRPr="00CD115E">
        <w:rPr>
          <w:rFonts w:ascii="Arial" w:hAnsi="Arial" w:cs="Arial"/>
          <w:b/>
          <w:sz w:val="24"/>
          <w:szCs w:val="24"/>
          <w:lang w:eastAsia="ru-RU"/>
        </w:rPr>
        <w:t xml:space="preserve"> сельсовета Горшеченского района</w:t>
      </w:r>
    </w:p>
    <w:p w:rsidR="00D34B98" w:rsidRPr="00CD115E" w:rsidRDefault="00D34B98" w:rsidP="00D34B9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274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918"/>
        <w:gridCol w:w="1670"/>
        <w:gridCol w:w="2146"/>
        <w:gridCol w:w="1792"/>
        <w:gridCol w:w="1947"/>
      </w:tblGrid>
      <w:tr w:rsidR="00E60CEF" w:rsidRPr="00CD115E" w:rsidTr="00D30B85">
        <w:trPr>
          <w:trHeight w:val="645"/>
        </w:trPr>
        <w:tc>
          <w:tcPr>
            <w:tcW w:w="769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CD115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D115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36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 xml:space="preserve">    Ф.И.О.</w:t>
            </w:r>
          </w:p>
        </w:tc>
        <w:tc>
          <w:tcPr>
            <w:tcW w:w="1506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899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Место работы</w:t>
            </w:r>
          </w:p>
        </w:tc>
        <w:tc>
          <w:tcPr>
            <w:tcW w:w="2174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190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</w:tr>
      <w:tr w:rsidR="00E60CEF" w:rsidRPr="00CD115E" w:rsidTr="00D30B85">
        <w:trPr>
          <w:trHeight w:val="315"/>
        </w:trPr>
        <w:tc>
          <w:tcPr>
            <w:tcW w:w="769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Архипов Виталий Васильевич</w:t>
            </w:r>
          </w:p>
        </w:tc>
        <w:tc>
          <w:tcPr>
            <w:tcW w:w="1506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среднее техническое</w:t>
            </w:r>
          </w:p>
        </w:tc>
        <w:tc>
          <w:tcPr>
            <w:tcW w:w="1899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2174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6D2D1C" w:rsidRPr="00CD115E" w:rsidRDefault="00CD115E" w:rsidP="00CD11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CD115E">
              <w:rPr>
                <w:rFonts w:ascii="Arial" w:hAnsi="Arial" w:cs="Arial"/>
                <w:sz w:val="24"/>
                <w:szCs w:val="24"/>
              </w:rPr>
              <w:t>Ряполово</w:t>
            </w:r>
            <w:proofErr w:type="spellEnd"/>
          </w:p>
          <w:p w:rsidR="00CD115E" w:rsidRPr="00CD115E" w:rsidRDefault="00CD115E" w:rsidP="00CD11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  <w:p w:rsidR="00CD115E" w:rsidRPr="00CD115E" w:rsidRDefault="00CD115E" w:rsidP="00CD115E">
            <w:pPr>
              <w:pStyle w:val="a5"/>
              <w:rPr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д. 11</w:t>
            </w:r>
          </w:p>
        </w:tc>
      </w:tr>
      <w:tr w:rsidR="00E60CEF" w:rsidRPr="00CD115E" w:rsidTr="00D30B85">
        <w:trPr>
          <w:trHeight w:val="405"/>
        </w:trPr>
        <w:tc>
          <w:tcPr>
            <w:tcW w:w="769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Проскурин Александр Петрович</w:t>
            </w:r>
          </w:p>
        </w:tc>
        <w:tc>
          <w:tcPr>
            <w:tcW w:w="1506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6D2D1C" w:rsidRPr="00CD115E">
              <w:rPr>
                <w:rFonts w:ascii="Arial" w:hAnsi="Arial" w:cs="Arial"/>
                <w:sz w:val="24"/>
                <w:szCs w:val="24"/>
              </w:rPr>
              <w:t>реднее специальное</w:t>
            </w:r>
          </w:p>
        </w:tc>
        <w:tc>
          <w:tcPr>
            <w:tcW w:w="1899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Старооскольская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дистанция пути</w:t>
            </w:r>
          </w:p>
        </w:tc>
        <w:tc>
          <w:tcPr>
            <w:tcW w:w="2174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бригадир</w:t>
            </w:r>
          </w:p>
        </w:tc>
        <w:tc>
          <w:tcPr>
            <w:tcW w:w="2190" w:type="dxa"/>
          </w:tcPr>
          <w:p w:rsidR="006D2D1C" w:rsidRPr="00CD115E" w:rsidRDefault="00CD115E" w:rsidP="00CD11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д. Орловка</w:t>
            </w:r>
          </w:p>
          <w:p w:rsidR="00CD115E" w:rsidRDefault="00CD115E" w:rsidP="00CD11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Станционная</w:t>
            </w:r>
          </w:p>
          <w:p w:rsidR="00CD115E" w:rsidRPr="00CD115E" w:rsidRDefault="00CD115E" w:rsidP="00CD11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3</w:t>
            </w:r>
          </w:p>
        </w:tc>
      </w:tr>
      <w:tr w:rsidR="00E60CEF" w:rsidRPr="00CD115E" w:rsidTr="00D30B85">
        <w:trPr>
          <w:trHeight w:val="375"/>
        </w:trPr>
        <w:tc>
          <w:tcPr>
            <w:tcW w:w="769" w:type="dxa"/>
          </w:tcPr>
          <w:p w:rsidR="006D2D1C" w:rsidRPr="00CD115E" w:rsidRDefault="00E60CEF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6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Сороченкова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Зинаида Митрофановна</w:t>
            </w:r>
          </w:p>
        </w:tc>
        <w:tc>
          <w:tcPr>
            <w:tcW w:w="1506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1899" w:type="dxa"/>
          </w:tcPr>
          <w:p w:rsidR="006D2D1C" w:rsidRPr="00CD115E" w:rsidRDefault="00CD1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пенсионер</w:t>
            </w:r>
          </w:p>
        </w:tc>
        <w:tc>
          <w:tcPr>
            <w:tcW w:w="2174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6D2D1C" w:rsidRDefault="00CD115E" w:rsidP="00CD11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Удобное</w:t>
            </w:r>
          </w:p>
          <w:p w:rsidR="00CD115E" w:rsidRDefault="00CD115E" w:rsidP="00CD11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  <w:p w:rsidR="00CD115E" w:rsidRPr="00CD115E" w:rsidRDefault="00CD115E" w:rsidP="00CD11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14</w:t>
            </w:r>
          </w:p>
        </w:tc>
      </w:tr>
      <w:tr w:rsidR="00E60CEF" w:rsidRPr="00CD115E" w:rsidTr="00D30B85">
        <w:trPr>
          <w:trHeight w:val="225"/>
        </w:trPr>
        <w:tc>
          <w:tcPr>
            <w:tcW w:w="769" w:type="dxa"/>
          </w:tcPr>
          <w:p w:rsidR="006D2D1C" w:rsidRPr="00CD115E" w:rsidRDefault="00E60CEF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736" w:type="dxa"/>
          </w:tcPr>
          <w:p w:rsidR="006D2D1C" w:rsidRDefault="00CD115E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Сороченкова</w:t>
            </w:r>
            <w:proofErr w:type="spellEnd"/>
          </w:p>
          <w:p w:rsidR="00CD115E" w:rsidRPr="00CD115E" w:rsidRDefault="00CD115E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Татьяна Петровна</w:t>
            </w:r>
          </w:p>
        </w:tc>
        <w:tc>
          <w:tcPr>
            <w:tcW w:w="1506" w:type="dxa"/>
          </w:tcPr>
          <w:p w:rsidR="006D2D1C" w:rsidRPr="00CD115E" w:rsidRDefault="00CD115E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1899" w:type="dxa"/>
          </w:tcPr>
          <w:p w:rsidR="006D2D1C" w:rsidRPr="00E41767" w:rsidRDefault="00E41767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41767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МКОУ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«Удобенская СОШ»</w:t>
            </w:r>
          </w:p>
        </w:tc>
        <w:tc>
          <w:tcPr>
            <w:tcW w:w="2174" w:type="dxa"/>
          </w:tcPr>
          <w:p w:rsidR="006D2D1C" w:rsidRPr="00CD115E" w:rsidRDefault="00E41767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техническая сотрудница</w:t>
            </w:r>
          </w:p>
        </w:tc>
        <w:tc>
          <w:tcPr>
            <w:tcW w:w="2190" w:type="dxa"/>
          </w:tcPr>
          <w:p w:rsidR="006D2D1C" w:rsidRDefault="00E41767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Удобное</w:t>
            </w:r>
          </w:p>
          <w:p w:rsidR="00E41767" w:rsidRDefault="00E41767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Новая</w:t>
            </w:r>
          </w:p>
          <w:p w:rsidR="00E41767" w:rsidRPr="00CD115E" w:rsidRDefault="00E41767" w:rsidP="00E4176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10, кв.2</w:t>
            </w:r>
          </w:p>
        </w:tc>
      </w:tr>
      <w:tr w:rsidR="00E60CEF" w:rsidRPr="00CD115E" w:rsidTr="00D30B85">
        <w:trPr>
          <w:trHeight w:val="270"/>
        </w:trPr>
        <w:tc>
          <w:tcPr>
            <w:tcW w:w="769" w:type="dxa"/>
          </w:tcPr>
          <w:p w:rsidR="006D2D1C" w:rsidRPr="00CD115E" w:rsidRDefault="00E60CEF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6D2D1C" w:rsidRPr="00CD115E" w:rsidRDefault="00E41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Корнева Валентина Ивановна</w:t>
            </w:r>
          </w:p>
        </w:tc>
        <w:tc>
          <w:tcPr>
            <w:tcW w:w="1506" w:type="dxa"/>
          </w:tcPr>
          <w:p w:rsidR="006D2D1C" w:rsidRPr="00CD115E" w:rsidRDefault="00E41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среднее специальное</w:t>
            </w:r>
          </w:p>
        </w:tc>
        <w:tc>
          <w:tcPr>
            <w:tcW w:w="1899" w:type="dxa"/>
          </w:tcPr>
          <w:p w:rsidR="006D2D1C" w:rsidRPr="00CD115E" w:rsidRDefault="00E60CEF">
            <w:pPr>
              <w:rPr>
                <w:rFonts w:ascii="Arial" w:hAnsi="Arial" w:cs="Arial"/>
                <w:sz w:val="24"/>
                <w:szCs w:val="24"/>
              </w:rPr>
            </w:pPr>
            <w:r w:rsidRPr="00CD115E">
              <w:rPr>
                <w:rFonts w:ascii="Arial" w:hAnsi="Arial" w:cs="Arial"/>
                <w:sz w:val="24"/>
                <w:szCs w:val="24"/>
              </w:rPr>
              <w:t>пенсионерка</w:t>
            </w:r>
          </w:p>
        </w:tc>
        <w:tc>
          <w:tcPr>
            <w:tcW w:w="2174" w:type="dxa"/>
          </w:tcPr>
          <w:p w:rsidR="006D2D1C" w:rsidRPr="00CD115E" w:rsidRDefault="006D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</w:tcPr>
          <w:p w:rsidR="00E60CEF" w:rsidRPr="00CD115E" w:rsidRDefault="00E41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Ивановка ул. Юбилейная д. 37</w:t>
            </w:r>
          </w:p>
        </w:tc>
      </w:tr>
    </w:tbl>
    <w:p w:rsidR="00D34B98" w:rsidRPr="00CD115E" w:rsidRDefault="00D34B98">
      <w:pPr>
        <w:rPr>
          <w:rFonts w:ascii="Arial" w:hAnsi="Arial" w:cs="Arial"/>
          <w:sz w:val="24"/>
          <w:szCs w:val="24"/>
        </w:rPr>
      </w:pPr>
    </w:p>
    <w:sectPr w:rsidR="00D34B98" w:rsidRPr="00CD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54C98"/>
    <w:multiLevelType w:val="hybridMultilevel"/>
    <w:tmpl w:val="58460B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F0"/>
    <w:rsid w:val="00051FF0"/>
    <w:rsid w:val="0031271D"/>
    <w:rsid w:val="003F18BE"/>
    <w:rsid w:val="00517B84"/>
    <w:rsid w:val="006D2D1C"/>
    <w:rsid w:val="00A87671"/>
    <w:rsid w:val="00C47B32"/>
    <w:rsid w:val="00CC4485"/>
    <w:rsid w:val="00CD115E"/>
    <w:rsid w:val="00D30B85"/>
    <w:rsid w:val="00D34B98"/>
    <w:rsid w:val="00E41767"/>
    <w:rsid w:val="00E60CEF"/>
    <w:rsid w:val="00F05EC3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7B32"/>
    <w:rPr>
      <w:color w:val="0000FF" w:themeColor="hyperlink"/>
      <w:u w:val="single"/>
    </w:rPr>
  </w:style>
  <w:style w:type="paragraph" w:styleId="a5">
    <w:name w:val="No Spacing"/>
    <w:uiPriority w:val="1"/>
    <w:qFormat/>
    <w:rsid w:val="00CD115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7B32"/>
    <w:rPr>
      <w:color w:val="0000FF" w:themeColor="hyperlink"/>
      <w:u w:val="single"/>
    </w:rPr>
  </w:style>
  <w:style w:type="paragraph" w:styleId="a5">
    <w:name w:val="No Spacing"/>
    <w:uiPriority w:val="1"/>
    <w:qFormat/>
    <w:rsid w:val="00CD11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2_50ffc1acc375e.w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2016-02-15T04:51:00Z</cp:lastPrinted>
  <dcterms:created xsi:type="dcterms:W3CDTF">2015-09-25T13:05:00Z</dcterms:created>
  <dcterms:modified xsi:type="dcterms:W3CDTF">2016-02-15T04:53:00Z</dcterms:modified>
</cp:coreProperties>
</file>