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66" w:rsidRPr="006807C5" w:rsidRDefault="005C3D66" w:rsidP="005C3D66">
      <w:pPr>
        <w:jc w:val="center"/>
        <w:rPr>
          <w:rFonts w:ascii="Arial" w:hAnsi="Arial" w:cs="Arial"/>
        </w:rPr>
      </w:pPr>
    </w:p>
    <w:p w:rsidR="005C3D66" w:rsidRPr="006807C5" w:rsidRDefault="005C3D66" w:rsidP="005C3D66">
      <w:pPr>
        <w:jc w:val="center"/>
        <w:rPr>
          <w:rFonts w:ascii="Arial" w:hAnsi="Arial" w:cs="Arial"/>
          <w:b/>
          <w:color w:val="000000"/>
          <w:sz w:val="32"/>
          <w:szCs w:val="32"/>
        </w:rPr>
      </w:pPr>
      <w:r>
        <w:rPr>
          <w:rFonts w:ascii="Arial" w:hAnsi="Arial" w:cs="Arial"/>
          <w:b/>
          <w:color w:val="000000"/>
          <w:sz w:val="32"/>
          <w:szCs w:val="32"/>
        </w:rPr>
        <w:t>РОССИЙСКАЯ ФЕДЕРАЦИЯ</w:t>
      </w:r>
    </w:p>
    <w:p w:rsidR="005C3D66" w:rsidRPr="006807C5" w:rsidRDefault="005C3D66" w:rsidP="005C3D66">
      <w:pPr>
        <w:jc w:val="center"/>
        <w:rPr>
          <w:rFonts w:ascii="Arial" w:hAnsi="Arial" w:cs="Arial"/>
          <w:b/>
          <w:color w:val="000000"/>
          <w:sz w:val="32"/>
          <w:szCs w:val="32"/>
        </w:rPr>
      </w:pPr>
      <w:r>
        <w:rPr>
          <w:rFonts w:ascii="Arial" w:hAnsi="Arial" w:cs="Arial"/>
          <w:b/>
          <w:color w:val="000000"/>
          <w:sz w:val="32"/>
          <w:szCs w:val="32"/>
        </w:rPr>
        <w:t>АДМИНИСТРАЦИЯ УДОБЕНСКОГО</w:t>
      </w:r>
      <w:r w:rsidRPr="006807C5">
        <w:rPr>
          <w:rFonts w:ascii="Arial" w:hAnsi="Arial" w:cs="Arial"/>
          <w:b/>
          <w:color w:val="000000"/>
          <w:sz w:val="32"/>
          <w:szCs w:val="32"/>
        </w:rPr>
        <w:t xml:space="preserve"> СЕЛЬСОВЕТА</w:t>
      </w:r>
    </w:p>
    <w:p w:rsidR="005C3D66" w:rsidRPr="006807C5" w:rsidRDefault="005C3D66" w:rsidP="005C3D66">
      <w:pPr>
        <w:jc w:val="center"/>
        <w:rPr>
          <w:rFonts w:ascii="Arial" w:hAnsi="Arial" w:cs="Arial"/>
          <w:b/>
          <w:color w:val="000000"/>
          <w:sz w:val="32"/>
          <w:szCs w:val="32"/>
        </w:rPr>
      </w:pPr>
      <w:r w:rsidRPr="006807C5">
        <w:rPr>
          <w:rFonts w:ascii="Arial" w:hAnsi="Arial" w:cs="Arial"/>
          <w:b/>
          <w:color w:val="000000"/>
          <w:sz w:val="32"/>
          <w:szCs w:val="32"/>
        </w:rPr>
        <w:t>ГОРШЕЧЕНСКОГО РАЙОНА  КУРСКОЙ ОБЛАСТИ</w:t>
      </w:r>
    </w:p>
    <w:p w:rsidR="005C3D66" w:rsidRDefault="005C3D66" w:rsidP="005C3D66">
      <w:pPr>
        <w:jc w:val="center"/>
        <w:rPr>
          <w:rFonts w:ascii="Arial" w:hAnsi="Arial" w:cs="Arial"/>
          <w:b/>
          <w:color w:val="000000"/>
          <w:sz w:val="32"/>
          <w:szCs w:val="32"/>
        </w:rPr>
      </w:pPr>
    </w:p>
    <w:p w:rsidR="005C3D66" w:rsidRPr="006807C5" w:rsidRDefault="005C3D66" w:rsidP="005C3D66">
      <w:pPr>
        <w:jc w:val="center"/>
        <w:rPr>
          <w:rFonts w:ascii="Arial" w:hAnsi="Arial" w:cs="Arial"/>
          <w:b/>
          <w:color w:val="000000"/>
          <w:sz w:val="32"/>
          <w:szCs w:val="32"/>
        </w:rPr>
      </w:pPr>
    </w:p>
    <w:p w:rsidR="005C3D66" w:rsidRPr="006807C5" w:rsidRDefault="005C3D66" w:rsidP="005C3D66">
      <w:pPr>
        <w:jc w:val="center"/>
        <w:rPr>
          <w:rFonts w:ascii="Arial" w:hAnsi="Arial" w:cs="Arial"/>
          <w:b/>
          <w:color w:val="000000"/>
          <w:sz w:val="32"/>
          <w:szCs w:val="32"/>
        </w:rPr>
      </w:pPr>
      <w:r w:rsidRPr="006807C5">
        <w:rPr>
          <w:rFonts w:ascii="Arial" w:hAnsi="Arial" w:cs="Arial"/>
          <w:b/>
          <w:color w:val="000000"/>
          <w:sz w:val="32"/>
          <w:szCs w:val="32"/>
        </w:rPr>
        <w:t>ПОСТАНОВЛЕНИЕ</w:t>
      </w:r>
    </w:p>
    <w:p w:rsidR="005C3D66" w:rsidRDefault="005C3D66" w:rsidP="005C3D66">
      <w:pPr>
        <w:jc w:val="center"/>
        <w:rPr>
          <w:rFonts w:ascii="Arial" w:hAnsi="Arial" w:cs="Arial"/>
          <w:b/>
          <w:color w:val="000000"/>
          <w:sz w:val="32"/>
          <w:szCs w:val="32"/>
        </w:rPr>
      </w:pPr>
    </w:p>
    <w:p w:rsidR="005C3D66" w:rsidRPr="006807C5" w:rsidRDefault="005C3D66" w:rsidP="005C3D66">
      <w:pPr>
        <w:jc w:val="center"/>
        <w:rPr>
          <w:rFonts w:ascii="Arial" w:hAnsi="Arial" w:cs="Arial"/>
          <w:b/>
          <w:color w:val="000000"/>
          <w:sz w:val="32"/>
          <w:szCs w:val="32"/>
        </w:rPr>
      </w:pPr>
    </w:p>
    <w:p w:rsidR="005C3D66" w:rsidRDefault="00F06894" w:rsidP="005C3D66">
      <w:pPr>
        <w:jc w:val="center"/>
        <w:rPr>
          <w:rFonts w:ascii="Arial" w:hAnsi="Arial" w:cs="Arial"/>
          <w:b/>
          <w:color w:val="000000"/>
          <w:sz w:val="32"/>
          <w:szCs w:val="32"/>
        </w:rPr>
      </w:pPr>
      <w:r>
        <w:rPr>
          <w:rFonts w:ascii="Arial" w:hAnsi="Arial" w:cs="Arial"/>
          <w:b/>
          <w:color w:val="000000"/>
          <w:sz w:val="32"/>
          <w:szCs w:val="32"/>
        </w:rPr>
        <w:t>от 22.01.2016   № 11</w:t>
      </w:r>
    </w:p>
    <w:p w:rsidR="005C3D66" w:rsidRPr="006807C5" w:rsidRDefault="005C3D66" w:rsidP="005C3D66">
      <w:pPr>
        <w:jc w:val="center"/>
        <w:rPr>
          <w:rFonts w:ascii="Arial" w:hAnsi="Arial" w:cs="Arial"/>
          <w:b/>
          <w:color w:val="000000"/>
          <w:sz w:val="32"/>
          <w:szCs w:val="32"/>
        </w:rPr>
      </w:pPr>
    </w:p>
    <w:p w:rsidR="005C3D66" w:rsidRPr="006807C5" w:rsidRDefault="005C3D66" w:rsidP="005C3D66">
      <w:pPr>
        <w:widowControl w:val="0"/>
        <w:autoSpaceDE w:val="0"/>
        <w:jc w:val="center"/>
        <w:rPr>
          <w:rFonts w:ascii="Arial" w:hAnsi="Arial" w:cs="Arial"/>
          <w:b/>
          <w:sz w:val="32"/>
          <w:szCs w:val="32"/>
        </w:rPr>
      </w:pPr>
      <w:r w:rsidRPr="006807C5">
        <w:rPr>
          <w:rFonts w:ascii="Arial" w:hAnsi="Arial" w:cs="Arial"/>
          <w:b/>
          <w:sz w:val="32"/>
          <w:szCs w:val="32"/>
        </w:rPr>
        <w:t xml:space="preserve">Об утверждении Административного регламента Администрации </w:t>
      </w:r>
      <w:r>
        <w:rPr>
          <w:rFonts w:ascii="Arial" w:hAnsi="Arial" w:cs="Arial"/>
          <w:b/>
          <w:sz w:val="32"/>
          <w:szCs w:val="32"/>
        </w:rPr>
        <w:t>Удобенского</w:t>
      </w:r>
      <w:r w:rsidRPr="006807C5">
        <w:rPr>
          <w:rFonts w:ascii="Arial" w:hAnsi="Arial" w:cs="Arial"/>
          <w:b/>
          <w:sz w:val="32"/>
          <w:szCs w:val="32"/>
        </w:rPr>
        <w:t xml:space="preserve"> сельсовета Горшеченского района Курской области по предоставлению </w:t>
      </w:r>
    </w:p>
    <w:p w:rsidR="005C3D66" w:rsidRPr="006807C5" w:rsidRDefault="005C3D66" w:rsidP="005C3D66">
      <w:pPr>
        <w:widowControl w:val="0"/>
        <w:autoSpaceDE w:val="0"/>
        <w:jc w:val="center"/>
        <w:rPr>
          <w:rFonts w:ascii="Arial" w:hAnsi="Arial" w:cs="Arial"/>
          <w:b/>
          <w:sz w:val="32"/>
          <w:szCs w:val="32"/>
        </w:rPr>
      </w:pPr>
      <w:r w:rsidRPr="006807C5">
        <w:rPr>
          <w:rFonts w:ascii="Arial" w:hAnsi="Arial" w:cs="Arial"/>
          <w:b/>
          <w:sz w:val="32"/>
          <w:szCs w:val="32"/>
        </w:rPr>
        <w:t xml:space="preserve">муниципальной услуги </w:t>
      </w:r>
    </w:p>
    <w:p w:rsidR="005C3D66" w:rsidRPr="006807C5" w:rsidRDefault="005C3D66" w:rsidP="005C3D66">
      <w:pPr>
        <w:widowControl w:val="0"/>
        <w:autoSpaceDE w:val="0"/>
        <w:jc w:val="center"/>
        <w:rPr>
          <w:rFonts w:ascii="Arial" w:hAnsi="Arial" w:cs="Arial"/>
          <w:b/>
          <w:bCs/>
        </w:rPr>
      </w:pPr>
      <w:r w:rsidRPr="006807C5">
        <w:rPr>
          <w:rFonts w:ascii="Arial" w:hAnsi="Arial" w:cs="Arial"/>
          <w:b/>
          <w:bCs/>
          <w:sz w:val="32"/>
          <w:szCs w:val="32"/>
        </w:rPr>
        <w:t>«</w:t>
      </w:r>
      <w:r w:rsidR="00F06894" w:rsidRPr="00F06894">
        <w:rPr>
          <w:rFonts w:ascii="Arial" w:hAnsi="Arial" w:cs="Arial"/>
          <w:b/>
          <w:bCs/>
          <w:sz w:val="32"/>
          <w:szCs w:val="32"/>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Pr>
          <w:rFonts w:ascii="Arial" w:hAnsi="Arial" w:cs="Arial"/>
          <w:b/>
          <w:bCs/>
          <w:sz w:val="32"/>
          <w:szCs w:val="32"/>
        </w:rPr>
        <w:t>»</w:t>
      </w:r>
    </w:p>
    <w:p w:rsidR="005C3D66" w:rsidRPr="006807C5" w:rsidRDefault="005C3D66" w:rsidP="005C3D66">
      <w:pPr>
        <w:suppressAutoHyphens w:val="0"/>
        <w:rPr>
          <w:rFonts w:ascii="Arial" w:hAnsi="Arial" w:cs="Arial"/>
        </w:rPr>
      </w:pPr>
    </w:p>
    <w:p w:rsidR="005C3D66" w:rsidRPr="006807C5" w:rsidRDefault="005C3D66" w:rsidP="005C3D66">
      <w:pPr>
        <w:jc w:val="both"/>
        <w:rPr>
          <w:rFonts w:ascii="Arial" w:hAnsi="Arial" w:cs="Arial"/>
        </w:rPr>
      </w:pPr>
      <w:r w:rsidRPr="006807C5">
        <w:rPr>
          <w:rFonts w:ascii="Arial" w:hAnsi="Arial" w:cs="Arial"/>
        </w:rPr>
        <w:t xml:space="preserve">     </w:t>
      </w:r>
      <w:r w:rsidRPr="006807C5">
        <w:rPr>
          <w:rFonts w:ascii="Arial" w:hAnsi="Arial" w:cs="Arial"/>
        </w:rPr>
        <w:tab/>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w:t>
      </w:r>
      <w:proofErr w:type="gramStart"/>
      <w:r w:rsidRPr="006807C5">
        <w:rPr>
          <w:rFonts w:ascii="Arial" w:hAnsi="Arial" w:cs="Arial"/>
        </w:rPr>
        <w:t xml:space="preserve"> ,</w:t>
      </w:r>
      <w:proofErr w:type="gramEnd"/>
      <w:r w:rsidRPr="006807C5">
        <w:rPr>
          <w:rFonts w:ascii="Arial" w:hAnsi="Arial" w:cs="Arial"/>
        </w:rPr>
        <w:t xml:space="preserve">  Федеральным  Законом   от 06.10.2003 г. № 131-ФЗ «Об общих  принципах организации местного самоуправления  в Российской  федерации» ,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6807C5">
        <w:rPr>
          <w:rFonts w:ascii="Arial" w:hAnsi="Arial" w:cs="Arial"/>
        </w:rPr>
        <w:t xml:space="preserve"> </w:t>
      </w:r>
      <w:r>
        <w:rPr>
          <w:rFonts w:ascii="Arial" w:hAnsi="Arial" w:cs="Arial"/>
        </w:rPr>
        <w:t>,</w:t>
      </w:r>
      <w:proofErr w:type="gramEnd"/>
      <w:r w:rsidRPr="006807C5">
        <w:rPr>
          <w:rFonts w:ascii="Arial" w:hAnsi="Arial" w:cs="Arial"/>
        </w:rPr>
        <w:t xml:space="preserve"> Уставом  МО «</w:t>
      </w:r>
      <w:r>
        <w:rPr>
          <w:rFonts w:ascii="Arial" w:hAnsi="Arial" w:cs="Arial"/>
        </w:rPr>
        <w:t>Удобенский</w:t>
      </w:r>
      <w:r w:rsidRPr="006807C5">
        <w:rPr>
          <w:rFonts w:ascii="Arial" w:hAnsi="Arial" w:cs="Arial"/>
        </w:rPr>
        <w:t xml:space="preserve">  сельсовет»  Горшеченского района  Курской области ПОСТАНОВЛЯЮ :</w:t>
      </w:r>
      <w:bookmarkStart w:id="0" w:name="_GoBack"/>
      <w:bookmarkEnd w:id="0"/>
    </w:p>
    <w:p w:rsidR="005C3D66" w:rsidRPr="006807C5" w:rsidRDefault="005C3D66" w:rsidP="005C3D66">
      <w:pPr>
        <w:jc w:val="both"/>
        <w:rPr>
          <w:rFonts w:ascii="Arial" w:hAnsi="Arial" w:cs="Arial"/>
        </w:rPr>
      </w:pPr>
      <w:r w:rsidRPr="006807C5">
        <w:rPr>
          <w:rFonts w:ascii="Arial" w:hAnsi="Arial" w:cs="Arial"/>
        </w:rPr>
        <w:t xml:space="preserve">       1. Утвердить  прилагаемый административный  регламент Администрации  </w:t>
      </w:r>
      <w:r>
        <w:rPr>
          <w:rFonts w:ascii="Arial" w:hAnsi="Arial" w:cs="Arial"/>
        </w:rPr>
        <w:t>Удобенского</w:t>
      </w:r>
      <w:r w:rsidRPr="006807C5">
        <w:rPr>
          <w:rFonts w:ascii="Arial" w:hAnsi="Arial" w:cs="Arial"/>
        </w:rPr>
        <w:t xml:space="preserve">  сельсовета Горшеченского района  Курской области  по  предоставлению  муниципальной  услуги  «</w:t>
      </w:r>
      <w:r w:rsidR="00F06894" w:rsidRPr="00F06894">
        <w:rPr>
          <w:rFonts w:ascii="Arial" w:hAnsi="Arial" w:cs="Arial"/>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sidRPr="006807C5">
        <w:rPr>
          <w:rFonts w:ascii="Arial" w:hAnsi="Arial" w:cs="Arial"/>
        </w:rPr>
        <w:t>».</w:t>
      </w:r>
    </w:p>
    <w:p w:rsidR="005C3D66" w:rsidRPr="00996652" w:rsidRDefault="005C3D66" w:rsidP="005C3D66">
      <w:pPr>
        <w:jc w:val="both"/>
        <w:rPr>
          <w:rFonts w:ascii="Arial" w:hAnsi="Arial" w:cs="Arial"/>
          <w:color w:val="000000"/>
        </w:rPr>
      </w:pPr>
      <w:r w:rsidRPr="006807C5">
        <w:rPr>
          <w:rFonts w:ascii="Arial" w:hAnsi="Arial" w:cs="Arial"/>
        </w:rPr>
        <w:t xml:space="preserve">        2. Постановление вступает в силу  после его обнародова</w:t>
      </w:r>
      <w:r>
        <w:rPr>
          <w:rFonts w:ascii="Arial" w:hAnsi="Arial" w:cs="Arial"/>
        </w:rPr>
        <w:t>ния и подлежит размещению  на  о</w:t>
      </w:r>
      <w:r w:rsidRPr="006807C5">
        <w:rPr>
          <w:rFonts w:ascii="Arial" w:hAnsi="Arial" w:cs="Arial"/>
        </w:rPr>
        <w:t xml:space="preserve">фициальном сайте Администрации </w:t>
      </w:r>
      <w:r>
        <w:rPr>
          <w:rFonts w:ascii="Arial" w:hAnsi="Arial" w:cs="Arial"/>
        </w:rPr>
        <w:t>Удобенского</w:t>
      </w:r>
      <w:r w:rsidRPr="006807C5">
        <w:rPr>
          <w:rFonts w:ascii="Arial" w:hAnsi="Arial" w:cs="Arial"/>
        </w:rPr>
        <w:t xml:space="preserve"> сельсовета Горшеченского  района Курской </w:t>
      </w:r>
      <w:r w:rsidRPr="006807C5">
        <w:rPr>
          <w:rFonts w:ascii="Arial" w:hAnsi="Arial" w:cs="Arial"/>
          <w:color w:val="000000"/>
        </w:rPr>
        <w:t xml:space="preserve">области     </w:t>
      </w:r>
      <w:r w:rsidRPr="006807C5">
        <w:rPr>
          <w:rFonts w:ascii="Arial" w:hAnsi="Arial" w:cs="Arial"/>
          <w:b/>
          <w:color w:val="000000"/>
        </w:rPr>
        <w:t xml:space="preserve"> </w:t>
      </w:r>
      <w:r>
        <w:rPr>
          <w:rFonts w:ascii="Arial" w:hAnsi="Arial" w:cs="Arial"/>
          <w:color w:val="000000"/>
          <w:lang w:val="en-US"/>
        </w:rPr>
        <w:t>http</w:t>
      </w:r>
      <w:r w:rsidRPr="00996652">
        <w:rPr>
          <w:rFonts w:ascii="Arial" w:hAnsi="Arial" w:cs="Arial"/>
          <w:color w:val="000000"/>
        </w:rPr>
        <w:t>:</w:t>
      </w:r>
      <w:r>
        <w:rPr>
          <w:rFonts w:ascii="Arial" w:hAnsi="Arial" w:cs="Arial"/>
          <w:color w:val="000000"/>
        </w:rPr>
        <w:t xml:space="preserve">// </w:t>
      </w:r>
      <w:proofErr w:type="spellStart"/>
      <w:r>
        <w:rPr>
          <w:rFonts w:ascii="Arial" w:hAnsi="Arial" w:cs="Arial"/>
          <w:color w:val="000000"/>
        </w:rPr>
        <w:t>удобенский</w:t>
      </w:r>
      <w:proofErr w:type="gramStart"/>
      <w:r>
        <w:rPr>
          <w:rFonts w:ascii="Arial" w:hAnsi="Arial" w:cs="Arial"/>
          <w:color w:val="000000"/>
        </w:rPr>
        <w:t>.р</w:t>
      </w:r>
      <w:proofErr w:type="gramEnd"/>
      <w:r>
        <w:rPr>
          <w:rFonts w:ascii="Arial" w:hAnsi="Arial" w:cs="Arial"/>
          <w:color w:val="000000"/>
        </w:rPr>
        <w:t>ф</w:t>
      </w:r>
      <w:proofErr w:type="spellEnd"/>
    </w:p>
    <w:p w:rsidR="005C3D66" w:rsidRPr="006807C5" w:rsidRDefault="005C3D66" w:rsidP="005C3D66">
      <w:pPr>
        <w:jc w:val="both"/>
        <w:rPr>
          <w:rFonts w:ascii="Arial" w:hAnsi="Arial" w:cs="Arial"/>
          <w:color w:val="000000"/>
        </w:rPr>
      </w:pPr>
    </w:p>
    <w:p w:rsidR="005C3D66" w:rsidRPr="006807C5" w:rsidRDefault="005C3D66" w:rsidP="005C3D66">
      <w:pPr>
        <w:pStyle w:val="a3"/>
        <w:rPr>
          <w:rFonts w:ascii="Arial" w:hAnsi="Arial" w:cs="Arial"/>
          <w:sz w:val="24"/>
          <w:szCs w:val="24"/>
        </w:rPr>
      </w:pP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r>
      <w:r w:rsidRPr="006807C5">
        <w:rPr>
          <w:rFonts w:ascii="Arial" w:hAnsi="Arial" w:cs="Arial"/>
          <w:sz w:val="24"/>
          <w:szCs w:val="24"/>
        </w:rPr>
        <w:tab/>
        <w:t xml:space="preserve">              </w:t>
      </w:r>
    </w:p>
    <w:p w:rsidR="005C3D66" w:rsidRPr="006807C5" w:rsidRDefault="005C3D66" w:rsidP="005C3D66">
      <w:pPr>
        <w:pStyle w:val="a3"/>
        <w:rPr>
          <w:rFonts w:ascii="Arial" w:hAnsi="Arial" w:cs="Arial"/>
          <w:sz w:val="24"/>
          <w:szCs w:val="24"/>
        </w:rPr>
      </w:pPr>
      <w:r w:rsidRPr="006807C5">
        <w:rPr>
          <w:rFonts w:ascii="Arial" w:hAnsi="Arial" w:cs="Arial"/>
          <w:sz w:val="24"/>
          <w:szCs w:val="24"/>
        </w:rPr>
        <w:t xml:space="preserve">   Глава </w:t>
      </w:r>
      <w:r>
        <w:rPr>
          <w:rFonts w:ascii="Arial" w:hAnsi="Arial" w:cs="Arial"/>
          <w:sz w:val="24"/>
          <w:szCs w:val="24"/>
        </w:rPr>
        <w:t>Удобенского</w:t>
      </w:r>
      <w:r w:rsidRPr="006807C5">
        <w:rPr>
          <w:rFonts w:ascii="Arial" w:hAnsi="Arial" w:cs="Arial"/>
          <w:sz w:val="24"/>
          <w:szCs w:val="24"/>
        </w:rPr>
        <w:t xml:space="preserve">  сельсовета</w:t>
      </w:r>
    </w:p>
    <w:p w:rsidR="005C3D66" w:rsidRPr="006807C5" w:rsidRDefault="005C3D66" w:rsidP="005C3D66">
      <w:pPr>
        <w:pStyle w:val="a3"/>
        <w:rPr>
          <w:rFonts w:ascii="Arial" w:hAnsi="Arial" w:cs="Arial"/>
          <w:sz w:val="24"/>
          <w:szCs w:val="24"/>
        </w:rPr>
      </w:pPr>
      <w:r w:rsidRPr="006807C5">
        <w:rPr>
          <w:rFonts w:ascii="Arial" w:hAnsi="Arial" w:cs="Arial"/>
          <w:sz w:val="24"/>
          <w:szCs w:val="24"/>
        </w:rPr>
        <w:t xml:space="preserve">   Горшеченского района                                    </w:t>
      </w:r>
      <w:r>
        <w:rPr>
          <w:rFonts w:ascii="Arial" w:hAnsi="Arial" w:cs="Arial"/>
          <w:sz w:val="24"/>
          <w:szCs w:val="24"/>
        </w:rPr>
        <w:t xml:space="preserve">                    А.И. Марчев</w:t>
      </w:r>
    </w:p>
    <w:p w:rsidR="005C3D66" w:rsidRDefault="005C3D66" w:rsidP="005C3D66">
      <w:pPr>
        <w:pStyle w:val="a3"/>
        <w:rPr>
          <w:rFonts w:ascii="Arial" w:hAnsi="Arial" w:cs="Arial"/>
          <w:sz w:val="24"/>
          <w:szCs w:val="24"/>
        </w:rPr>
        <w:sectPr w:rsidR="005C3D66">
          <w:pgSz w:w="11906" w:h="16838"/>
          <w:pgMar w:top="1134" w:right="850" w:bottom="1134" w:left="1701" w:header="708" w:footer="708" w:gutter="0"/>
          <w:cols w:space="708"/>
          <w:docGrid w:linePitch="360"/>
        </w:sectPr>
      </w:pPr>
    </w:p>
    <w:p w:rsidR="005C3D66" w:rsidRPr="005C3D66" w:rsidRDefault="005C3D66" w:rsidP="005C3D66">
      <w:pPr>
        <w:suppressAutoHyphens w:val="0"/>
        <w:spacing w:before="100" w:beforeAutospacing="1"/>
        <w:contextualSpacing/>
        <w:jc w:val="right"/>
        <w:rPr>
          <w:rFonts w:ascii="Arial" w:hAnsi="Arial" w:cs="Arial"/>
          <w:b/>
          <w:lang w:eastAsia="ru-RU"/>
        </w:rPr>
      </w:pPr>
      <w:r w:rsidRPr="005C3D66">
        <w:rPr>
          <w:rFonts w:ascii="Arial" w:hAnsi="Arial" w:cs="Arial"/>
          <w:b/>
          <w:lang w:eastAsia="ru-RU"/>
        </w:rPr>
        <w:lastRenderedPageBreak/>
        <w:t>УТВЕРЖДЕН</w:t>
      </w:r>
    </w:p>
    <w:p w:rsidR="005C3D66" w:rsidRPr="005C3D66" w:rsidRDefault="005C3D66" w:rsidP="005C3D66">
      <w:pPr>
        <w:suppressAutoHyphens w:val="0"/>
        <w:spacing w:before="100" w:beforeAutospacing="1"/>
        <w:ind w:firstLine="567"/>
        <w:contextualSpacing/>
        <w:jc w:val="right"/>
        <w:rPr>
          <w:rFonts w:ascii="Arial" w:hAnsi="Arial" w:cs="Arial"/>
          <w:b/>
          <w:lang w:eastAsia="ru-RU"/>
        </w:rPr>
      </w:pPr>
      <w:r w:rsidRPr="005C3D66">
        <w:rPr>
          <w:rFonts w:ascii="Arial" w:hAnsi="Arial" w:cs="Arial"/>
          <w:b/>
          <w:lang w:eastAsia="ru-RU"/>
        </w:rPr>
        <w:t xml:space="preserve">Постановлением Администрации </w:t>
      </w:r>
    </w:p>
    <w:p w:rsidR="005C3D66" w:rsidRPr="005C3D66" w:rsidRDefault="005C3D66" w:rsidP="005C3D66">
      <w:pPr>
        <w:suppressAutoHyphens w:val="0"/>
        <w:spacing w:before="100" w:beforeAutospacing="1"/>
        <w:ind w:firstLine="567"/>
        <w:contextualSpacing/>
        <w:jc w:val="right"/>
        <w:rPr>
          <w:rFonts w:ascii="Arial" w:hAnsi="Arial" w:cs="Arial"/>
          <w:b/>
          <w:lang w:eastAsia="ru-RU"/>
        </w:rPr>
      </w:pPr>
      <w:r w:rsidRPr="005C3D66">
        <w:rPr>
          <w:rFonts w:ascii="Arial" w:hAnsi="Arial" w:cs="Arial"/>
          <w:b/>
          <w:lang w:eastAsia="ru-RU"/>
        </w:rPr>
        <w:t xml:space="preserve">Удобенского сельсовета </w:t>
      </w:r>
    </w:p>
    <w:p w:rsidR="005C3D66" w:rsidRPr="005C3D66" w:rsidRDefault="005C3D66" w:rsidP="005C3D66">
      <w:pPr>
        <w:suppressAutoHyphens w:val="0"/>
        <w:spacing w:before="100" w:beforeAutospacing="1"/>
        <w:ind w:firstLine="567"/>
        <w:contextualSpacing/>
        <w:jc w:val="right"/>
        <w:rPr>
          <w:rFonts w:ascii="Arial" w:hAnsi="Arial" w:cs="Arial"/>
          <w:b/>
          <w:lang w:eastAsia="ru-RU"/>
        </w:rPr>
      </w:pPr>
      <w:r w:rsidRPr="005C3D66">
        <w:rPr>
          <w:rFonts w:ascii="Arial" w:hAnsi="Arial" w:cs="Arial"/>
          <w:b/>
          <w:lang w:eastAsia="ru-RU"/>
        </w:rPr>
        <w:t>Горшеченского района</w:t>
      </w:r>
    </w:p>
    <w:p w:rsidR="005C3D66" w:rsidRDefault="005C3D66" w:rsidP="005C3D66">
      <w:pPr>
        <w:suppressAutoHyphens w:val="0"/>
        <w:spacing w:before="100" w:beforeAutospacing="1"/>
        <w:ind w:firstLine="567"/>
        <w:contextualSpacing/>
        <w:jc w:val="right"/>
        <w:rPr>
          <w:rFonts w:ascii="Arial" w:hAnsi="Arial" w:cs="Arial"/>
          <w:b/>
          <w:lang w:eastAsia="ru-RU"/>
        </w:rPr>
      </w:pPr>
      <w:r w:rsidRPr="005C3D66">
        <w:rPr>
          <w:rFonts w:ascii="Arial" w:hAnsi="Arial" w:cs="Arial"/>
          <w:b/>
          <w:lang w:eastAsia="ru-RU"/>
        </w:rPr>
        <w:t xml:space="preserve">от </w:t>
      </w:r>
      <w:r>
        <w:rPr>
          <w:rFonts w:ascii="Arial" w:hAnsi="Arial" w:cs="Arial"/>
          <w:b/>
          <w:lang w:eastAsia="ru-RU"/>
        </w:rPr>
        <w:t>22.01.2016 г.</w:t>
      </w:r>
      <w:r w:rsidRPr="005C3D66">
        <w:rPr>
          <w:rFonts w:ascii="Arial" w:hAnsi="Arial" w:cs="Arial"/>
          <w:b/>
          <w:lang w:eastAsia="ru-RU"/>
        </w:rPr>
        <w:t xml:space="preserve">  № </w:t>
      </w:r>
      <w:r>
        <w:rPr>
          <w:rFonts w:ascii="Arial" w:hAnsi="Arial" w:cs="Arial"/>
          <w:b/>
          <w:lang w:eastAsia="ru-RU"/>
        </w:rPr>
        <w:t>11</w:t>
      </w:r>
    </w:p>
    <w:p w:rsidR="005C3D66" w:rsidRDefault="005C3D66" w:rsidP="005C3D66">
      <w:pPr>
        <w:suppressAutoHyphens w:val="0"/>
        <w:spacing w:before="100" w:beforeAutospacing="1"/>
        <w:ind w:firstLine="567"/>
        <w:contextualSpacing/>
        <w:jc w:val="right"/>
        <w:rPr>
          <w:rFonts w:ascii="Arial" w:hAnsi="Arial" w:cs="Arial"/>
          <w:b/>
          <w:lang w:eastAsia="ru-RU"/>
        </w:rPr>
      </w:pPr>
    </w:p>
    <w:p w:rsidR="005C3D66" w:rsidRPr="005C3D66" w:rsidRDefault="005C3D66" w:rsidP="005C3D66">
      <w:pPr>
        <w:suppressAutoHyphens w:val="0"/>
        <w:spacing w:before="100" w:beforeAutospacing="1"/>
        <w:ind w:firstLine="567"/>
        <w:contextualSpacing/>
        <w:jc w:val="right"/>
        <w:rPr>
          <w:rFonts w:ascii="Arial" w:hAnsi="Arial" w:cs="Arial"/>
          <w:b/>
          <w:lang w:eastAsia="ru-RU"/>
        </w:rPr>
      </w:pPr>
    </w:p>
    <w:p w:rsidR="005C3D66" w:rsidRPr="005C3D66" w:rsidRDefault="005C3D66" w:rsidP="005C3D66">
      <w:pPr>
        <w:tabs>
          <w:tab w:val="left" w:pos="1440"/>
        </w:tabs>
        <w:suppressAutoHyphens w:val="0"/>
        <w:spacing w:before="100" w:beforeAutospacing="1"/>
        <w:ind w:firstLine="567"/>
        <w:contextualSpacing/>
        <w:jc w:val="center"/>
        <w:rPr>
          <w:rFonts w:ascii="Arial" w:hAnsi="Arial" w:cs="Arial"/>
          <w:b/>
          <w:sz w:val="28"/>
          <w:szCs w:val="28"/>
          <w:lang w:eastAsia="ru-RU"/>
        </w:rPr>
      </w:pPr>
      <w:r w:rsidRPr="005C3D66">
        <w:rPr>
          <w:rFonts w:ascii="Arial" w:hAnsi="Arial" w:cs="Arial"/>
          <w:b/>
          <w:sz w:val="28"/>
          <w:szCs w:val="28"/>
          <w:lang w:eastAsia="ru-RU"/>
        </w:rPr>
        <w:t>Административный регламент</w:t>
      </w:r>
    </w:p>
    <w:p w:rsidR="005C3D66" w:rsidRPr="005C3D66" w:rsidRDefault="005C3D66" w:rsidP="005C3D66">
      <w:pPr>
        <w:spacing w:line="100" w:lineRule="atLeast"/>
        <w:jc w:val="center"/>
        <w:rPr>
          <w:rFonts w:ascii="Arial" w:eastAsia="Lucida Sans Unicode" w:hAnsi="Arial" w:cs="Arial"/>
          <w:b/>
          <w:bCs/>
          <w:kern w:val="1"/>
        </w:rPr>
      </w:pPr>
      <w:r w:rsidRPr="005C3D66">
        <w:rPr>
          <w:rFonts w:ascii="Arial" w:hAnsi="Arial" w:cs="Arial"/>
          <w:b/>
          <w:sz w:val="28"/>
          <w:szCs w:val="28"/>
          <w:lang w:eastAsia="en-US"/>
        </w:rPr>
        <w:t xml:space="preserve">Администрации Удобенского сельсовета  Горшеченского района Курской  области  </w:t>
      </w:r>
      <w:r>
        <w:rPr>
          <w:rFonts w:ascii="Arial" w:hAnsi="Arial" w:cs="Arial"/>
          <w:b/>
          <w:sz w:val="28"/>
          <w:szCs w:val="28"/>
          <w:lang w:eastAsia="en-US"/>
        </w:rPr>
        <w:t>о предоставлении</w:t>
      </w:r>
      <w:r w:rsidRPr="005C3D66">
        <w:rPr>
          <w:rFonts w:ascii="Arial" w:hAnsi="Arial" w:cs="Arial"/>
          <w:b/>
          <w:sz w:val="28"/>
          <w:szCs w:val="28"/>
          <w:lang w:eastAsia="en-US"/>
        </w:rPr>
        <w:t xml:space="preserve"> муниципальной услуги  </w:t>
      </w:r>
    </w:p>
    <w:p w:rsidR="005C3D66" w:rsidRPr="005C3D66" w:rsidRDefault="005C3D66" w:rsidP="005C3D66">
      <w:pPr>
        <w:spacing w:after="200" w:line="100" w:lineRule="atLeast"/>
        <w:jc w:val="center"/>
        <w:rPr>
          <w:rFonts w:ascii="Arial" w:eastAsia="Lucida Sans Unicode" w:hAnsi="Arial" w:cs="Arial"/>
          <w:b/>
          <w:bCs/>
          <w:kern w:val="1"/>
          <w:sz w:val="28"/>
          <w:szCs w:val="28"/>
        </w:rPr>
      </w:pPr>
      <w:r w:rsidRPr="005C3D66">
        <w:rPr>
          <w:rFonts w:ascii="Arial" w:eastAsia="Lucida Sans Unicode" w:hAnsi="Arial" w:cs="Arial"/>
          <w:b/>
          <w:bCs/>
          <w:kern w:val="1"/>
          <w:sz w:val="28"/>
          <w:szCs w:val="28"/>
        </w:rPr>
        <w:t>«</w:t>
      </w:r>
      <w:r w:rsidRPr="005C3D66">
        <w:rPr>
          <w:rFonts w:ascii="Arial" w:eastAsia="Lucida Sans Unicode" w:hAnsi="Arial" w:cs="Arial"/>
          <w:b/>
          <w:kern w:val="1"/>
          <w:sz w:val="28"/>
          <w:szCs w:val="28"/>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sidRPr="005C3D66">
        <w:rPr>
          <w:rFonts w:ascii="Arial" w:eastAsia="Lucida Sans Unicode" w:hAnsi="Arial" w:cs="Arial"/>
          <w:b/>
          <w:bCs/>
          <w:kern w:val="1"/>
          <w:sz w:val="28"/>
          <w:szCs w:val="28"/>
        </w:rPr>
        <w:t>»</w:t>
      </w:r>
    </w:p>
    <w:p w:rsidR="005C3D66" w:rsidRPr="005C3D66" w:rsidRDefault="005C3D66" w:rsidP="005C3D66">
      <w:pPr>
        <w:shd w:val="clear" w:color="auto" w:fill="FFFFFF"/>
        <w:jc w:val="center"/>
        <w:rPr>
          <w:rFonts w:ascii="Arial" w:hAnsi="Arial" w:cs="Arial"/>
          <w:b/>
          <w:color w:val="000000"/>
          <w:lang w:eastAsia="ru-RU"/>
        </w:rPr>
      </w:pPr>
    </w:p>
    <w:p w:rsidR="005C3D66" w:rsidRPr="005C3D66" w:rsidRDefault="005C3D66" w:rsidP="005C3D66">
      <w:pPr>
        <w:shd w:val="clear" w:color="auto" w:fill="FFFFFF"/>
        <w:jc w:val="center"/>
        <w:rPr>
          <w:rFonts w:ascii="Arial" w:hAnsi="Arial" w:cs="Arial"/>
          <w:b/>
          <w:color w:val="000000"/>
          <w:lang w:eastAsia="ru-RU"/>
        </w:rPr>
      </w:pPr>
      <w:smartTag w:uri="urn:schemas-microsoft-com:office:smarttags" w:element="place">
        <w:r w:rsidRPr="005C3D66">
          <w:rPr>
            <w:rFonts w:ascii="Arial" w:hAnsi="Arial" w:cs="Arial"/>
            <w:b/>
            <w:color w:val="000000"/>
            <w:lang w:val="en-US" w:eastAsia="ru-RU"/>
          </w:rPr>
          <w:t>I</w:t>
        </w:r>
        <w:r w:rsidRPr="005C3D66">
          <w:rPr>
            <w:rFonts w:ascii="Arial" w:hAnsi="Arial" w:cs="Arial"/>
            <w:b/>
            <w:color w:val="000000"/>
            <w:lang w:eastAsia="ru-RU"/>
          </w:rPr>
          <w:t>.</w:t>
        </w:r>
      </w:smartTag>
      <w:r w:rsidRPr="005C3D66">
        <w:rPr>
          <w:rFonts w:ascii="Arial" w:hAnsi="Arial" w:cs="Arial"/>
          <w:b/>
          <w:color w:val="000000"/>
          <w:lang w:eastAsia="ru-RU"/>
        </w:rPr>
        <w:t xml:space="preserve"> ОБЩИЕ ПОЛОЖЕНИЯ</w:t>
      </w:r>
    </w:p>
    <w:p w:rsidR="005C3D66" w:rsidRPr="005C3D66" w:rsidRDefault="005C3D66" w:rsidP="005C3D66">
      <w:pPr>
        <w:shd w:val="clear" w:color="auto" w:fill="FFFFFF"/>
        <w:jc w:val="center"/>
        <w:rPr>
          <w:rFonts w:ascii="Arial" w:hAnsi="Arial" w:cs="Arial"/>
          <w:b/>
          <w:color w:val="000000"/>
          <w:lang w:eastAsia="ru-RU"/>
        </w:rPr>
      </w:pPr>
    </w:p>
    <w:p w:rsidR="005C3D66" w:rsidRPr="005C3D66" w:rsidRDefault="005C3D66" w:rsidP="005C3D66">
      <w:pPr>
        <w:numPr>
          <w:ilvl w:val="1"/>
          <w:numId w:val="3"/>
        </w:numPr>
        <w:jc w:val="center"/>
        <w:rPr>
          <w:rFonts w:ascii="Arial" w:eastAsia="Arial" w:hAnsi="Arial" w:cs="Arial"/>
          <w:b/>
        </w:rPr>
      </w:pPr>
      <w:r w:rsidRPr="005C3D66">
        <w:rPr>
          <w:rFonts w:ascii="Arial" w:eastAsia="Arial" w:hAnsi="Arial" w:cs="Arial"/>
          <w:b/>
        </w:rPr>
        <w:t>Предмет регулирования административного регламента</w:t>
      </w:r>
    </w:p>
    <w:p w:rsidR="005C3D66" w:rsidRPr="005C3D66" w:rsidRDefault="005C3D66" w:rsidP="005C3D66">
      <w:pPr>
        <w:jc w:val="both"/>
        <w:rPr>
          <w:rFonts w:ascii="Arial" w:hAnsi="Arial" w:cs="Arial"/>
          <w:color w:val="000000"/>
          <w:lang w:eastAsia="ru-RU"/>
        </w:rPr>
      </w:pPr>
      <w:r w:rsidRPr="005C3D66">
        <w:rPr>
          <w:rFonts w:ascii="Arial" w:hAnsi="Arial" w:cs="Arial"/>
          <w:color w:val="000000"/>
          <w:lang w:eastAsia="ru-RU"/>
        </w:rPr>
        <w:tab/>
        <w:t>1.1.1. Административный регламент Администрации Удобенского сельсовета Горшеченского района Курской области (далее – ОМСУ) по предоставлению муниципальной услуги «</w:t>
      </w:r>
      <w:r w:rsidRPr="005C3D66">
        <w:rPr>
          <w:rFonts w:ascii="Arial" w:hAnsi="Arial" w:cs="Arial"/>
        </w:rPr>
        <w:t xml:space="preserve">Предоставление в постоянное (бессрочное) пользование, в безвозмездное пользование, аренду имущества, находящегося в муниципальной собственности» </w:t>
      </w:r>
      <w:r w:rsidRPr="005C3D66">
        <w:rPr>
          <w:rFonts w:ascii="Arial" w:hAnsi="Arial" w:cs="Arial"/>
          <w:color w:val="000000"/>
          <w:lang w:eastAsia="ru-RU"/>
        </w:rPr>
        <w:t xml:space="preserve">(далее - Административный регламент), </w:t>
      </w:r>
      <w:r w:rsidRPr="005C3D66">
        <w:rPr>
          <w:rFonts w:ascii="Arial" w:hAnsi="Arial" w:cs="Arial"/>
        </w:rPr>
        <w:t xml:space="preserve">разработан в целях повышения качества предоставления и доступности услуги и определяет: </w:t>
      </w:r>
    </w:p>
    <w:p w:rsidR="005C3D66" w:rsidRPr="005C3D66" w:rsidRDefault="005C3D66" w:rsidP="005C3D66">
      <w:pPr>
        <w:widowControl w:val="0"/>
        <w:ind w:firstLine="720"/>
        <w:jc w:val="both"/>
        <w:rPr>
          <w:rFonts w:ascii="Arial" w:hAnsi="Arial" w:cs="Arial"/>
          <w:lang w:eastAsia="en-US"/>
        </w:rPr>
      </w:pPr>
      <w:r w:rsidRPr="005C3D66">
        <w:rPr>
          <w:rFonts w:ascii="Arial" w:hAnsi="Arial" w:cs="Arial"/>
        </w:rPr>
        <w:t xml:space="preserve">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5C3D66">
        <w:rPr>
          <w:rFonts w:ascii="Arial" w:hAnsi="Arial" w:cs="Arial"/>
        </w:rPr>
        <w:t>контроля за</w:t>
      </w:r>
      <w:proofErr w:type="gramEnd"/>
      <w:r w:rsidRPr="005C3D66">
        <w:rPr>
          <w:rFonts w:ascii="Arial" w:hAnsi="Arial" w:cs="Arial"/>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5C3D66" w:rsidRPr="005C3D66" w:rsidRDefault="005C3D66" w:rsidP="005C3D66">
      <w:pPr>
        <w:widowControl w:val="0"/>
        <w:ind w:firstLine="720"/>
        <w:jc w:val="both"/>
        <w:rPr>
          <w:rFonts w:ascii="Arial" w:hAnsi="Arial" w:cs="Arial"/>
        </w:rPr>
      </w:pPr>
      <w:r w:rsidRPr="005C3D66">
        <w:rPr>
          <w:rFonts w:ascii="Arial" w:hAnsi="Arial" w:cs="Arial"/>
        </w:rPr>
        <w:t xml:space="preserve">Предметом регулирования настоящего административного регламента являются отношения, возникающие в связи с </w:t>
      </w:r>
      <w:r w:rsidRPr="005C3D66">
        <w:rPr>
          <w:rFonts w:ascii="Arial" w:hAnsi="Arial" w:cs="Arial"/>
          <w:color w:val="1D1D1D"/>
          <w:shd w:val="clear" w:color="auto" w:fill="FFFFFF"/>
        </w:rPr>
        <w:t>предоставлением муниципальной услуги.</w:t>
      </w:r>
    </w:p>
    <w:p w:rsidR="005C3D66" w:rsidRPr="005C3D66" w:rsidRDefault="005C3D66" w:rsidP="005C3D66">
      <w:pPr>
        <w:shd w:val="clear" w:color="auto" w:fill="FFFFFF"/>
        <w:jc w:val="center"/>
        <w:rPr>
          <w:rFonts w:ascii="Arial" w:hAnsi="Arial" w:cs="Arial"/>
          <w:color w:val="000000"/>
          <w:lang w:eastAsia="ru-RU"/>
        </w:rPr>
      </w:pPr>
    </w:p>
    <w:p w:rsidR="005C3D66" w:rsidRPr="005C3D66" w:rsidRDefault="005C3D66" w:rsidP="005C3D66">
      <w:pPr>
        <w:numPr>
          <w:ilvl w:val="1"/>
          <w:numId w:val="3"/>
        </w:numPr>
        <w:jc w:val="center"/>
        <w:rPr>
          <w:rFonts w:ascii="Arial" w:eastAsia="Arial" w:hAnsi="Arial" w:cs="Arial"/>
          <w:b/>
        </w:rPr>
      </w:pPr>
      <w:r w:rsidRPr="005C3D66">
        <w:rPr>
          <w:rFonts w:ascii="Arial" w:eastAsia="Arial" w:hAnsi="Arial" w:cs="Arial"/>
          <w:b/>
        </w:rPr>
        <w:t>Круг заявителей</w:t>
      </w:r>
    </w:p>
    <w:p w:rsidR="005C3D66" w:rsidRPr="005C3D66" w:rsidRDefault="005C3D66" w:rsidP="005C3D66">
      <w:pPr>
        <w:widowControl w:val="0"/>
        <w:ind w:firstLine="720"/>
        <w:jc w:val="both"/>
        <w:rPr>
          <w:rFonts w:ascii="Arial" w:hAnsi="Arial" w:cs="Arial"/>
        </w:rPr>
      </w:pPr>
      <w:r w:rsidRPr="005C3D66">
        <w:rPr>
          <w:rFonts w:ascii="Arial" w:hAnsi="Arial" w:cs="Arial"/>
        </w:rPr>
        <w:t>1.2.1. Заявителями, обращающимися за предоставлением муниципальной  услуги, являются физические и юридические лица, либо их уполномоченные представители (далее - заявители), обратившиеся в Администрацию Удобенского сельсовета Горшеченского района Курской области (далее – ОМСУ) с запросом о предоставлении муниципальной услуги.</w:t>
      </w:r>
    </w:p>
    <w:p w:rsidR="005C3D66" w:rsidRPr="005C3D66" w:rsidRDefault="005C3D66" w:rsidP="005C3D66">
      <w:pPr>
        <w:widowControl w:val="0"/>
        <w:ind w:firstLine="720"/>
        <w:jc w:val="both"/>
        <w:rPr>
          <w:rFonts w:ascii="Arial" w:hAnsi="Arial" w:cs="Arial"/>
        </w:rPr>
      </w:pPr>
    </w:p>
    <w:p w:rsidR="005C3D66" w:rsidRPr="005C3D66" w:rsidRDefault="005C3D66" w:rsidP="005C3D66">
      <w:pPr>
        <w:suppressAutoHyphens w:val="0"/>
        <w:ind w:firstLine="708"/>
        <w:jc w:val="both"/>
        <w:rPr>
          <w:rFonts w:ascii="Arial" w:hAnsi="Arial" w:cs="Arial"/>
        </w:rPr>
      </w:pPr>
      <w:r w:rsidRPr="005C3D66">
        <w:rPr>
          <w:rFonts w:ascii="Arial" w:hAnsi="Arial" w:cs="Arial"/>
        </w:rPr>
        <w:t>1.2.2.</w:t>
      </w:r>
      <w:r w:rsidRPr="005C3D66">
        <w:rPr>
          <w:rFonts w:ascii="Arial" w:hAnsi="Arial" w:cs="Arial"/>
          <w:b/>
        </w:rPr>
        <w:t xml:space="preserve"> </w:t>
      </w:r>
      <w:r w:rsidRPr="005C3D66">
        <w:rPr>
          <w:rFonts w:ascii="Arial" w:hAnsi="Arial" w:cs="Arial"/>
        </w:rPr>
        <w:t xml:space="preserve"> Заявитель при обращении  за получением  муниципальной  услуги  </w:t>
      </w:r>
      <w:proofErr w:type="gramStart"/>
      <w:r w:rsidRPr="005C3D66">
        <w:rPr>
          <w:rFonts w:ascii="Arial" w:hAnsi="Arial" w:cs="Arial"/>
        </w:rPr>
        <w:t>предоставляет  документы</w:t>
      </w:r>
      <w:proofErr w:type="gramEnd"/>
      <w:r w:rsidRPr="005C3D66">
        <w:rPr>
          <w:rFonts w:ascii="Arial" w:hAnsi="Arial" w:cs="Arial"/>
        </w:rPr>
        <w:t xml:space="preserve">, подтверждающие  наличие  согласия на обработку  его  персональных данных. </w:t>
      </w:r>
    </w:p>
    <w:p w:rsidR="005C3D66" w:rsidRPr="005C3D66" w:rsidRDefault="005C3D66" w:rsidP="005C3D66">
      <w:pPr>
        <w:widowControl w:val="0"/>
        <w:ind w:firstLine="720"/>
        <w:jc w:val="both"/>
        <w:rPr>
          <w:rFonts w:ascii="Arial" w:hAnsi="Arial" w:cs="Arial"/>
        </w:rPr>
      </w:pPr>
      <w:r w:rsidRPr="005C3D66">
        <w:rPr>
          <w:rFonts w:ascii="Arial" w:hAnsi="Arial" w:cs="Arial"/>
        </w:rPr>
        <w:t>В случае</w:t>
      </w:r>
      <w:proofErr w:type="gramStart"/>
      <w:r w:rsidRPr="005C3D66">
        <w:rPr>
          <w:rFonts w:ascii="Arial" w:hAnsi="Arial" w:cs="Arial"/>
        </w:rPr>
        <w:t>,</w:t>
      </w:r>
      <w:proofErr w:type="gramEnd"/>
      <w:r w:rsidRPr="005C3D66">
        <w:rPr>
          <w:rFonts w:ascii="Arial" w:hAnsi="Arial" w:cs="Arial"/>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w:t>
      </w:r>
      <w:r w:rsidRPr="005C3D66">
        <w:rPr>
          <w:rFonts w:ascii="Arial" w:hAnsi="Arial" w:cs="Arial"/>
        </w:rPr>
        <w:lastRenderedPageBreak/>
        <w:t>данных указанных лиц в орган или организацию</w:t>
      </w:r>
    </w:p>
    <w:p w:rsidR="005C3D66" w:rsidRPr="005C3D66" w:rsidRDefault="005C3D66" w:rsidP="005C3D66">
      <w:pPr>
        <w:widowControl w:val="0"/>
        <w:ind w:firstLine="720"/>
        <w:jc w:val="both"/>
        <w:rPr>
          <w:rFonts w:ascii="Arial" w:hAnsi="Arial" w:cs="Arial"/>
        </w:rPr>
      </w:pPr>
    </w:p>
    <w:p w:rsidR="005C3D66" w:rsidRPr="005C3D66" w:rsidRDefault="005C3D66" w:rsidP="005C3D66">
      <w:pPr>
        <w:widowControl w:val="0"/>
        <w:ind w:firstLine="720"/>
        <w:jc w:val="both"/>
        <w:rPr>
          <w:rFonts w:ascii="Arial" w:hAnsi="Arial" w:cs="Arial"/>
        </w:rPr>
      </w:pPr>
    </w:p>
    <w:p w:rsidR="005C3D66" w:rsidRPr="005C3D66" w:rsidRDefault="005C3D66" w:rsidP="005C3D66">
      <w:pPr>
        <w:widowControl w:val="0"/>
        <w:suppressAutoHyphens w:val="0"/>
        <w:jc w:val="both"/>
        <w:rPr>
          <w:rFonts w:ascii="Arial" w:hAnsi="Arial" w:cs="Arial"/>
        </w:rPr>
      </w:pPr>
    </w:p>
    <w:p w:rsidR="005C3D66" w:rsidRPr="005C3D66" w:rsidRDefault="005C3D66" w:rsidP="005C3D66">
      <w:pPr>
        <w:widowControl w:val="0"/>
        <w:suppressAutoHyphens w:val="0"/>
        <w:ind w:left="709"/>
        <w:contextualSpacing/>
        <w:jc w:val="center"/>
        <w:rPr>
          <w:rFonts w:ascii="Arial" w:eastAsia="Calibri" w:hAnsi="Arial" w:cs="Arial"/>
          <w:b/>
          <w:bCs/>
          <w:lang w:eastAsia="ru-RU"/>
        </w:rPr>
      </w:pPr>
      <w:r w:rsidRPr="005C3D66">
        <w:rPr>
          <w:rFonts w:ascii="Arial" w:eastAsia="Calibri" w:hAnsi="Arial" w:cs="Arial"/>
          <w:b/>
          <w:bCs/>
          <w:lang w:eastAsia="ru-RU"/>
        </w:rPr>
        <w:t xml:space="preserve">1.3.Требования к порядку информирования о </w:t>
      </w:r>
      <w:r w:rsidRPr="005C3D66">
        <w:rPr>
          <w:rFonts w:ascii="Arial" w:eastAsia="Calibri" w:hAnsi="Arial" w:cs="Arial"/>
          <w:b/>
          <w:bCs/>
          <w:color w:val="000000"/>
          <w:lang w:eastAsia="ru-RU"/>
        </w:rPr>
        <w:t xml:space="preserve">предоставлении </w:t>
      </w:r>
    </w:p>
    <w:p w:rsidR="005C3D66" w:rsidRPr="005C3D66" w:rsidRDefault="005C3D66" w:rsidP="005C3D66">
      <w:pPr>
        <w:widowControl w:val="0"/>
        <w:suppressAutoHyphens w:val="0"/>
        <w:spacing w:before="100" w:beforeAutospacing="1" w:after="100" w:afterAutospacing="1"/>
        <w:ind w:left="709"/>
        <w:contextualSpacing/>
        <w:rPr>
          <w:rFonts w:ascii="Arial" w:hAnsi="Arial" w:cs="Arial"/>
          <w:b/>
          <w:bCs/>
          <w:lang w:eastAsia="ru-RU"/>
        </w:rPr>
      </w:pPr>
      <w:r w:rsidRPr="005C3D66">
        <w:rPr>
          <w:rFonts w:ascii="Arial" w:hAnsi="Arial" w:cs="Arial"/>
          <w:lang w:eastAsia="ru-RU"/>
        </w:rPr>
        <w:t xml:space="preserve">                          </w:t>
      </w:r>
      <w:r w:rsidRPr="005C3D66">
        <w:rPr>
          <w:rFonts w:ascii="Arial" w:hAnsi="Arial" w:cs="Arial"/>
          <w:b/>
          <w:lang w:eastAsia="ru-RU"/>
        </w:rPr>
        <w:t>муниципальной услуги</w:t>
      </w:r>
    </w:p>
    <w:p w:rsidR="005C3D66" w:rsidRPr="005C3D66" w:rsidRDefault="005C3D66" w:rsidP="005C3D66">
      <w:pPr>
        <w:autoSpaceDE w:val="0"/>
        <w:spacing w:before="280"/>
        <w:jc w:val="both"/>
        <w:rPr>
          <w:rFonts w:ascii="Arial" w:eastAsia="Calibri" w:hAnsi="Arial" w:cs="Arial"/>
        </w:rPr>
      </w:pPr>
      <w:r w:rsidRPr="005C3D66">
        <w:rPr>
          <w:rFonts w:ascii="Arial" w:hAnsi="Arial" w:cs="Arial"/>
          <w:b/>
          <w:lang w:eastAsia="ru-RU"/>
        </w:rPr>
        <w:t xml:space="preserve">              </w:t>
      </w:r>
      <w:r w:rsidRPr="005C3D66">
        <w:rPr>
          <w:rFonts w:ascii="Arial" w:eastAsia="Calibri" w:hAnsi="Arial" w:cs="Arial"/>
          <w:b/>
          <w:bCs/>
        </w:rPr>
        <w:t> </w:t>
      </w:r>
      <w:r w:rsidRPr="005C3D66">
        <w:rPr>
          <w:rFonts w:ascii="Arial" w:eastAsia="Calibri" w:hAnsi="Arial" w:cs="Arial"/>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w:t>
      </w:r>
      <w:proofErr w:type="gramStart"/>
      <w:r w:rsidRPr="005C3D66">
        <w:rPr>
          <w:rFonts w:ascii="Arial" w:eastAsia="Calibri" w:hAnsi="Arial" w:cs="Arial"/>
        </w:rPr>
        <w:t>»(</w:t>
      </w:r>
      <w:proofErr w:type="gramEnd"/>
      <w:r w:rsidRPr="005C3D66">
        <w:rPr>
          <w:rFonts w:ascii="Arial" w:eastAsia="Calibri" w:hAnsi="Arial" w:cs="Arial"/>
        </w:rPr>
        <w:t>далее - МФЦ) (Приложение №1)</w:t>
      </w:r>
    </w:p>
    <w:p w:rsidR="005C3D66" w:rsidRPr="005C3D66" w:rsidRDefault="005C3D66" w:rsidP="005C3D66">
      <w:pPr>
        <w:suppressAutoHyphens w:val="0"/>
        <w:spacing w:after="200" w:line="100" w:lineRule="atLeast"/>
        <w:ind w:firstLine="709"/>
        <w:jc w:val="both"/>
        <w:rPr>
          <w:rFonts w:ascii="Arial" w:hAnsi="Arial" w:cs="Arial"/>
          <w:lang w:eastAsia="en-US"/>
        </w:rPr>
      </w:pPr>
      <w:proofErr w:type="gramStart"/>
      <w:r w:rsidRPr="005C3D66">
        <w:rPr>
          <w:rFonts w:ascii="Arial" w:hAnsi="Arial" w:cs="Arial"/>
          <w:lang w:eastAsia="en-US"/>
        </w:rPr>
        <w:t>ОМСУ расположен по адресу: 306816 Курская область, Горшеченский район, с. Удобное, ул. Новая, д. 2.</w:t>
      </w:r>
      <w:proofErr w:type="gramEnd"/>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График работы:</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 xml:space="preserve">Понедельник - пятница с 8-00 до 17-00 </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 xml:space="preserve">Приемные дни: </w:t>
      </w:r>
      <w:proofErr w:type="gramStart"/>
      <w:r w:rsidRPr="005C3D66">
        <w:rPr>
          <w:rFonts w:ascii="Arial" w:hAnsi="Arial" w:cs="Arial"/>
          <w:lang w:eastAsia="en-US"/>
        </w:rPr>
        <w:t>Вт</w:t>
      </w:r>
      <w:proofErr w:type="gramEnd"/>
      <w:r w:rsidRPr="005C3D66">
        <w:rPr>
          <w:rFonts w:ascii="Arial" w:hAnsi="Arial" w:cs="Arial"/>
          <w:lang w:eastAsia="en-US"/>
        </w:rPr>
        <w:t>, Пт. с 9-00 до 17-00</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перерыв: с 12.00 ч. до 14.00 ч</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 xml:space="preserve">выходные дни - суббота, воскресенье. </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 xml:space="preserve">МФЦ расположен по адресу: 306800, Курская область, Горшеченский район, </w:t>
      </w:r>
      <w:proofErr w:type="spellStart"/>
      <w:r w:rsidRPr="005C3D66">
        <w:rPr>
          <w:rFonts w:ascii="Arial" w:hAnsi="Arial" w:cs="Arial"/>
          <w:lang w:eastAsia="en-US"/>
        </w:rPr>
        <w:t>п</w:t>
      </w:r>
      <w:proofErr w:type="gramStart"/>
      <w:r w:rsidRPr="005C3D66">
        <w:rPr>
          <w:rFonts w:ascii="Arial" w:hAnsi="Arial" w:cs="Arial"/>
          <w:lang w:eastAsia="en-US"/>
        </w:rPr>
        <w:t>.Г</w:t>
      </w:r>
      <w:proofErr w:type="gramEnd"/>
      <w:r w:rsidRPr="005C3D66">
        <w:rPr>
          <w:rFonts w:ascii="Arial" w:hAnsi="Arial" w:cs="Arial"/>
          <w:lang w:eastAsia="en-US"/>
        </w:rPr>
        <w:t>оршечное</w:t>
      </w:r>
      <w:proofErr w:type="spellEnd"/>
      <w:r w:rsidRPr="005C3D66">
        <w:rPr>
          <w:rFonts w:ascii="Arial" w:hAnsi="Arial" w:cs="Arial"/>
          <w:lang w:eastAsia="en-US"/>
        </w:rPr>
        <w:t xml:space="preserve">,  </w:t>
      </w:r>
      <w:proofErr w:type="spellStart"/>
      <w:r w:rsidRPr="005C3D66">
        <w:rPr>
          <w:rFonts w:ascii="Arial" w:hAnsi="Arial" w:cs="Arial"/>
          <w:lang w:eastAsia="en-US"/>
        </w:rPr>
        <w:t>ул.Кирова</w:t>
      </w:r>
      <w:proofErr w:type="spellEnd"/>
      <w:r w:rsidRPr="005C3D66">
        <w:rPr>
          <w:rFonts w:ascii="Arial" w:hAnsi="Arial" w:cs="Arial"/>
          <w:lang w:eastAsia="en-US"/>
        </w:rPr>
        <w:t>, 26</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 xml:space="preserve">График работы: понедельник, вторник, среда и пятница с 9-00 до 18-00, четверг с 9-00 до 20-00, суббота с 9-00 </w:t>
      </w:r>
      <w:proofErr w:type="gramStart"/>
      <w:r w:rsidRPr="005C3D66">
        <w:rPr>
          <w:rFonts w:ascii="Arial" w:hAnsi="Arial" w:cs="Arial"/>
          <w:lang w:eastAsia="en-US"/>
        </w:rPr>
        <w:t>до</w:t>
      </w:r>
      <w:proofErr w:type="gramEnd"/>
      <w:r w:rsidRPr="005C3D66">
        <w:rPr>
          <w:rFonts w:ascii="Arial" w:hAnsi="Arial" w:cs="Arial"/>
          <w:lang w:eastAsia="en-US"/>
        </w:rPr>
        <w:t xml:space="preserve"> 13-00</w:t>
      </w:r>
    </w:p>
    <w:p w:rsidR="005C3D66" w:rsidRPr="005C3D66" w:rsidRDefault="005C3D66" w:rsidP="005C3D66">
      <w:pPr>
        <w:suppressAutoHyphens w:val="0"/>
        <w:spacing w:after="200" w:line="100" w:lineRule="atLeast"/>
        <w:ind w:firstLine="709"/>
        <w:jc w:val="both"/>
        <w:rPr>
          <w:rFonts w:ascii="Arial" w:hAnsi="Arial" w:cs="Arial"/>
          <w:lang w:eastAsia="en-US"/>
        </w:rPr>
      </w:pPr>
      <w:r w:rsidRPr="005C3D66">
        <w:rPr>
          <w:rFonts w:ascii="Arial" w:hAnsi="Arial" w:cs="Arial"/>
          <w:lang w:eastAsia="en-US"/>
        </w:rPr>
        <w:t xml:space="preserve">приемные дни: понедельник, вторник, среда и пятница с 9-00 до 18-00, четверг с 9-00 до 20-00, суббота с 9-00 </w:t>
      </w:r>
      <w:proofErr w:type="gramStart"/>
      <w:r w:rsidRPr="005C3D66">
        <w:rPr>
          <w:rFonts w:ascii="Arial" w:hAnsi="Arial" w:cs="Arial"/>
          <w:lang w:eastAsia="en-US"/>
        </w:rPr>
        <w:t>до</w:t>
      </w:r>
      <w:proofErr w:type="gramEnd"/>
      <w:r w:rsidRPr="005C3D66">
        <w:rPr>
          <w:rFonts w:ascii="Arial" w:hAnsi="Arial" w:cs="Arial"/>
          <w:lang w:eastAsia="en-US"/>
        </w:rPr>
        <w:t xml:space="preserve"> 13-00 </w:t>
      </w:r>
    </w:p>
    <w:p w:rsidR="005C3D66" w:rsidRPr="005C3D66" w:rsidRDefault="005C3D66" w:rsidP="005C3D66">
      <w:pPr>
        <w:suppressAutoHyphens w:val="0"/>
        <w:spacing w:after="200"/>
        <w:ind w:firstLine="709"/>
        <w:jc w:val="both"/>
        <w:rPr>
          <w:rFonts w:ascii="Arial" w:hAnsi="Arial" w:cs="Arial"/>
          <w:lang w:eastAsia="en-US"/>
        </w:rPr>
      </w:pPr>
      <w:r w:rsidRPr="005C3D66">
        <w:rPr>
          <w:rFonts w:ascii="Arial" w:hAnsi="Arial" w:cs="Arial"/>
          <w:lang w:eastAsia="en-US"/>
        </w:rPr>
        <w:t>перерыв: с 13.00 ч. до 14.00 ч</w:t>
      </w:r>
    </w:p>
    <w:p w:rsidR="005C3D66" w:rsidRPr="005C3D66" w:rsidRDefault="005C3D66" w:rsidP="005C3D66">
      <w:pPr>
        <w:suppressAutoHyphens w:val="0"/>
        <w:spacing w:after="200"/>
        <w:ind w:firstLine="709"/>
        <w:jc w:val="both"/>
        <w:rPr>
          <w:rFonts w:ascii="Arial" w:hAnsi="Arial" w:cs="Arial"/>
          <w:lang w:eastAsia="en-US"/>
        </w:rPr>
      </w:pPr>
      <w:r w:rsidRPr="005C3D66">
        <w:rPr>
          <w:rFonts w:ascii="Arial" w:hAnsi="Arial" w:cs="Arial"/>
          <w:lang w:eastAsia="en-US"/>
        </w:rPr>
        <w:t>выходные дни - воскресенье.</w:t>
      </w:r>
    </w:p>
    <w:p w:rsidR="005C3D66" w:rsidRPr="005C3D66" w:rsidRDefault="005C3D66" w:rsidP="005C3D66">
      <w:pPr>
        <w:autoSpaceDE w:val="0"/>
        <w:spacing w:before="280"/>
        <w:ind w:firstLine="709"/>
        <w:jc w:val="both"/>
        <w:rPr>
          <w:rFonts w:ascii="Arial" w:eastAsia="Calibri" w:hAnsi="Arial" w:cs="Arial"/>
        </w:rPr>
      </w:pPr>
      <w:r w:rsidRPr="005C3D66">
        <w:rPr>
          <w:rFonts w:ascii="Arial" w:eastAsia="Calibri" w:hAnsi="Arial" w:cs="Arial"/>
        </w:rPr>
        <w:t>1.3.2. Справочные телефоны ОМСУ и МФЦ, в том числе номер телефона-автоинформатора</w:t>
      </w:r>
    </w:p>
    <w:p w:rsidR="005C3D66" w:rsidRPr="005C3D66" w:rsidRDefault="005C3D66" w:rsidP="005C3D66">
      <w:pPr>
        <w:autoSpaceDE w:val="0"/>
        <w:spacing w:before="280"/>
        <w:ind w:firstLine="709"/>
        <w:jc w:val="both"/>
        <w:rPr>
          <w:rFonts w:ascii="Arial" w:eastAsia="Calibri" w:hAnsi="Arial" w:cs="Arial"/>
        </w:rPr>
      </w:pPr>
      <w:r w:rsidRPr="005C3D66">
        <w:rPr>
          <w:rFonts w:ascii="Arial" w:eastAsia="Calibri" w:hAnsi="Arial" w:cs="Arial"/>
        </w:rPr>
        <w:t>Телефоны ОМСУ: 8(47133) 3-42-35;</w:t>
      </w:r>
    </w:p>
    <w:p w:rsidR="005C3D66" w:rsidRPr="005C3D66" w:rsidRDefault="005C3D66" w:rsidP="005C3D66">
      <w:pPr>
        <w:autoSpaceDE w:val="0"/>
        <w:spacing w:before="280"/>
        <w:ind w:firstLine="709"/>
        <w:jc w:val="both"/>
        <w:rPr>
          <w:rFonts w:ascii="Arial" w:eastAsia="Calibri" w:hAnsi="Arial" w:cs="Arial"/>
        </w:rPr>
      </w:pPr>
      <w:r w:rsidRPr="005C3D66">
        <w:rPr>
          <w:rFonts w:ascii="Arial" w:eastAsia="Calibri" w:hAnsi="Arial" w:cs="Arial"/>
        </w:rPr>
        <w:t>Телефоны МФЦ: 8(47133) 2-30-07</w:t>
      </w:r>
    </w:p>
    <w:p w:rsidR="005C3D66" w:rsidRPr="005C3D66" w:rsidRDefault="005C3D66" w:rsidP="005C3D66">
      <w:pPr>
        <w:autoSpaceDE w:val="0"/>
        <w:spacing w:before="280"/>
        <w:ind w:firstLine="567"/>
        <w:jc w:val="both"/>
        <w:rPr>
          <w:rFonts w:ascii="Arial" w:eastAsia="Calibri" w:hAnsi="Arial" w:cs="Arial"/>
        </w:rPr>
      </w:pPr>
      <w:r w:rsidRPr="005C3D66">
        <w:rPr>
          <w:rFonts w:ascii="Arial" w:eastAsia="Calibri" w:hAnsi="Arial" w:cs="Arial"/>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C3D66" w:rsidRPr="005C3D66" w:rsidRDefault="005C3D66" w:rsidP="005C3D66">
      <w:pPr>
        <w:suppressAutoHyphens w:val="0"/>
        <w:spacing w:after="200" w:line="100" w:lineRule="atLeast"/>
        <w:jc w:val="both"/>
        <w:rPr>
          <w:rFonts w:ascii="Arial" w:hAnsi="Arial" w:cs="Arial"/>
          <w:lang w:eastAsia="en-US"/>
        </w:rPr>
      </w:pPr>
      <w:r w:rsidRPr="005C3D66">
        <w:rPr>
          <w:rFonts w:ascii="Arial" w:hAnsi="Arial" w:cs="Arial"/>
          <w:lang w:eastAsia="en-US"/>
        </w:rPr>
        <w:t xml:space="preserve">         Адрес официального сайта: </w:t>
      </w:r>
      <w:r w:rsidRPr="005C3D66">
        <w:rPr>
          <w:rFonts w:ascii="Arial" w:hAnsi="Arial" w:cs="Arial"/>
          <w:lang w:val="en-US" w:eastAsia="en-US"/>
        </w:rPr>
        <w:t>http</w:t>
      </w:r>
      <w:r w:rsidRPr="005C3D66">
        <w:rPr>
          <w:rFonts w:ascii="Arial" w:hAnsi="Arial" w:cs="Arial"/>
          <w:lang w:eastAsia="en-US"/>
        </w:rPr>
        <w:t>://</w:t>
      </w:r>
      <w:proofErr w:type="spellStart"/>
      <w:r w:rsidRPr="005C3D66">
        <w:rPr>
          <w:rFonts w:ascii="Arial" w:hAnsi="Arial" w:cs="Arial"/>
          <w:lang w:eastAsia="en-US"/>
        </w:rPr>
        <w:t>удобенский</w:t>
      </w:r>
      <w:proofErr w:type="gramStart"/>
      <w:r w:rsidRPr="005C3D66">
        <w:rPr>
          <w:rFonts w:ascii="Arial" w:hAnsi="Arial" w:cs="Arial"/>
          <w:lang w:eastAsia="en-US"/>
        </w:rPr>
        <w:t>.р</w:t>
      </w:r>
      <w:proofErr w:type="gramEnd"/>
      <w:r w:rsidRPr="005C3D66">
        <w:rPr>
          <w:rFonts w:ascii="Arial" w:hAnsi="Arial" w:cs="Arial"/>
          <w:lang w:eastAsia="en-US"/>
        </w:rPr>
        <w:t>ф</w:t>
      </w:r>
      <w:proofErr w:type="spellEnd"/>
    </w:p>
    <w:p w:rsidR="005C3D66" w:rsidRPr="005C3D66" w:rsidRDefault="005C3D66" w:rsidP="005C3D66">
      <w:pPr>
        <w:autoSpaceDE w:val="0"/>
        <w:spacing w:before="280" w:after="100" w:afterAutospacing="1"/>
        <w:ind w:firstLine="567"/>
        <w:contextualSpacing/>
        <w:jc w:val="both"/>
        <w:rPr>
          <w:rFonts w:ascii="Arial" w:eastAsia="Calibri" w:hAnsi="Arial" w:cs="Arial"/>
        </w:rPr>
      </w:pPr>
      <w:r w:rsidRPr="005C3D66">
        <w:rPr>
          <w:rFonts w:ascii="Arial" w:eastAsia="Calibri" w:hAnsi="Arial" w:cs="Arial"/>
        </w:rPr>
        <w:t xml:space="preserve">Электронная почта: </w:t>
      </w:r>
      <w:hyperlink r:id="rId8" w:history="1">
        <w:r w:rsidRPr="005C3D66">
          <w:rPr>
            <w:rFonts w:ascii="Arial" w:eastAsia="Calibri" w:hAnsi="Arial" w:cs="Arial"/>
            <w:color w:val="0000FF"/>
            <w:spacing w:val="-20"/>
            <w:u w:val="single"/>
            <w:lang w:val="en-US"/>
          </w:rPr>
          <w:t>ydobnoe</w:t>
        </w:r>
        <w:r w:rsidRPr="005C3D66">
          <w:rPr>
            <w:rFonts w:ascii="Arial" w:eastAsia="Calibri" w:hAnsi="Arial" w:cs="Arial"/>
            <w:color w:val="0000FF"/>
            <w:spacing w:val="-20"/>
            <w:u w:val="single"/>
          </w:rPr>
          <w:t>.123@уandex.ru</w:t>
        </w:r>
      </w:hyperlink>
    </w:p>
    <w:p w:rsidR="005C3D66" w:rsidRPr="005C3D66" w:rsidRDefault="005C3D66" w:rsidP="005C3D66">
      <w:pPr>
        <w:suppressAutoHyphens w:val="0"/>
        <w:spacing w:after="200"/>
        <w:ind w:firstLine="567"/>
        <w:jc w:val="both"/>
        <w:rPr>
          <w:rFonts w:ascii="Arial" w:hAnsi="Arial" w:cs="Arial"/>
          <w:lang w:eastAsia="en-US"/>
        </w:rPr>
      </w:pPr>
      <w:r w:rsidRPr="005C3D66">
        <w:rPr>
          <w:rFonts w:ascii="Arial" w:hAnsi="Arial" w:cs="Arial"/>
          <w:lang w:eastAsia="en-US"/>
        </w:rPr>
        <w:t>Адрес официального сайта МФЦ: www.mfc-kursk.ru.</w:t>
      </w:r>
    </w:p>
    <w:p w:rsidR="005C3D66" w:rsidRPr="005C3D66" w:rsidRDefault="005C3D66" w:rsidP="005C3D66">
      <w:pPr>
        <w:suppressAutoHyphens w:val="0"/>
        <w:spacing w:after="200"/>
        <w:ind w:firstLine="567"/>
        <w:jc w:val="both"/>
        <w:rPr>
          <w:rFonts w:ascii="Arial" w:hAnsi="Arial" w:cs="Arial"/>
          <w:lang w:eastAsia="en-US"/>
        </w:rPr>
      </w:pPr>
      <w:r w:rsidRPr="005C3D66">
        <w:rPr>
          <w:rFonts w:ascii="Arial" w:hAnsi="Arial" w:cs="Arial"/>
          <w:lang w:eastAsia="en-US"/>
        </w:rPr>
        <w:t>Электронная почта МФЦ: mfc@rkursk.ru.</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lastRenderedPageBreak/>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sidRPr="005C3D66">
        <w:rPr>
          <w:rFonts w:ascii="Arial" w:hAnsi="Arial" w:cs="Arial"/>
          <w:color w:val="000000"/>
          <w:lang w:eastAsia="en-US"/>
        </w:rPr>
        <w:t>при</w:t>
      </w:r>
      <w:proofErr w:type="gramEnd"/>
      <w:r w:rsidRPr="005C3D66">
        <w:rPr>
          <w:rFonts w:ascii="Arial" w:hAnsi="Arial" w:cs="Arial"/>
          <w:color w:val="000000"/>
          <w:lang w:eastAsia="en-US"/>
        </w:rPr>
        <w:t>:</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 xml:space="preserve">личном </w:t>
      </w:r>
      <w:proofErr w:type="gramStart"/>
      <w:r w:rsidRPr="005C3D66">
        <w:rPr>
          <w:rFonts w:ascii="Arial" w:hAnsi="Arial" w:cs="Arial"/>
          <w:color w:val="000000"/>
          <w:lang w:eastAsia="en-US"/>
        </w:rPr>
        <w:t>обращении</w:t>
      </w:r>
      <w:proofErr w:type="gramEnd"/>
      <w:r w:rsidRPr="005C3D66">
        <w:rPr>
          <w:rFonts w:ascii="Arial" w:hAnsi="Arial" w:cs="Arial"/>
          <w:color w:val="000000"/>
          <w:lang w:eastAsia="en-US"/>
        </w:rPr>
        <w:t xml:space="preserve"> заявителя;</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 xml:space="preserve">письменном </w:t>
      </w:r>
      <w:proofErr w:type="gramStart"/>
      <w:r w:rsidRPr="005C3D66">
        <w:rPr>
          <w:rFonts w:ascii="Arial" w:hAnsi="Arial" w:cs="Arial"/>
          <w:color w:val="000000"/>
          <w:lang w:eastAsia="en-US"/>
        </w:rPr>
        <w:t>обращении</w:t>
      </w:r>
      <w:proofErr w:type="gramEnd"/>
      <w:r w:rsidRPr="005C3D66">
        <w:rPr>
          <w:rFonts w:ascii="Arial" w:hAnsi="Arial" w:cs="Arial"/>
          <w:color w:val="000000"/>
          <w:lang w:eastAsia="en-US"/>
        </w:rPr>
        <w:t xml:space="preserve"> заявителя;</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при обращении заявителя посредством телефонной связи;</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 xml:space="preserve">через официальный сайт и электронную почту, </w:t>
      </w:r>
      <w:proofErr w:type="gramStart"/>
      <w:r w:rsidRPr="005C3D66">
        <w:rPr>
          <w:rFonts w:ascii="Arial" w:hAnsi="Arial" w:cs="Arial"/>
          <w:color w:val="000000"/>
          <w:lang w:eastAsia="en-US"/>
        </w:rPr>
        <w:t>указанные</w:t>
      </w:r>
      <w:proofErr w:type="gramEnd"/>
      <w:r w:rsidRPr="005C3D66">
        <w:rPr>
          <w:rFonts w:ascii="Arial" w:hAnsi="Arial" w:cs="Arial"/>
          <w:color w:val="000000"/>
          <w:lang w:eastAsia="en-US"/>
        </w:rPr>
        <w:t xml:space="preserve"> в п. 1.3.3. Административного регламента.</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 xml:space="preserve">1.3.5. </w:t>
      </w:r>
      <w:proofErr w:type="gramStart"/>
      <w:r w:rsidRPr="005C3D66">
        <w:rPr>
          <w:rFonts w:ascii="Arial" w:hAnsi="Arial" w:cs="Arial"/>
          <w:color w:val="000000"/>
          <w:lang w:eastAsia="en-US"/>
        </w:rPr>
        <w:t>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На информационных стендах ОМСУ и МФЦ размещается следующая информация:</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перечень документов, необходимых для получения муниципальной услуги, и требования, предъявляемые к этим документам;</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формы документов для заполнения, образцы заполнения документов;</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перечень оснований для отказа в предоставлении муниципальной услуги;</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сроки предоставления муниципальной услуги;</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размеры государственных пошлин и иных платежей, связанных с получением муниципальной услуги, порядок их уплаты;</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порядок обжалования решений и действий (бездействия) должностных лиц ОМСУ и МФЦ, ответственных за предоставление муниципальной услуги;</w:t>
      </w:r>
    </w:p>
    <w:p w:rsidR="005C3D66" w:rsidRPr="005C3D66" w:rsidRDefault="005C3D66" w:rsidP="005C3D66">
      <w:pPr>
        <w:shd w:val="clear" w:color="auto" w:fill="FFFFFF"/>
        <w:suppressAutoHyphens w:val="0"/>
        <w:spacing w:after="200"/>
        <w:ind w:firstLine="567"/>
        <w:jc w:val="both"/>
        <w:rPr>
          <w:rFonts w:ascii="Arial" w:hAnsi="Arial" w:cs="Arial"/>
          <w:color w:val="000000"/>
          <w:lang w:eastAsia="en-US"/>
        </w:rPr>
      </w:pPr>
      <w:r w:rsidRPr="005C3D66">
        <w:rPr>
          <w:rFonts w:ascii="Arial" w:hAnsi="Arial" w:cs="Arial"/>
          <w:color w:val="000000"/>
          <w:lang w:eastAsia="en-US"/>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C3D66" w:rsidRPr="005C3D66" w:rsidRDefault="005C3D66" w:rsidP="005C3D66">
      <w:pPr>
        <w:suppressAutoHyphens w:val="0"/>
        <w:spacing w:after="200" w:line="276" w:lineRule="auto"/>
        <w:ind w:firstLine="284"/>
        <w:jc w:val="both"/>
        <w:outlineLvl w:val="1"/>
        <w:rPr>
          <w:rFonts w:ascii="Arial" w:hAnsi="Arial" w:cs="Arial"/>
          <w:bCs/>
          <w:lang w:eastAsia="en-US"/>
        </w:rPr>
      </w:pPr>
      <w:r w:rsidRPr="005C3D66">
        <w:rPr>
          <w:rFonts w:ascii="Arial" w:hAnsi="Arial" w:cs="Arial"/>
          <w:bCs/>
          <w:lang w:eastAsia="en-US"/>
        </w:rPr>
        <w:t xml:space="preserve">     В информационно-телекоммуникационной сети «Интернет» на официальном сайте Администрации, в региональной информационной системе «Портал </w:t>
      </w:r>
      <w:r w:rsidRPr="005C3D66">
        <w:rPr>
          <w:rFonts w:ascii="Arial" w:hAnsi="Arial" w:cs="Arial"/>
          <w:bCs/>
          <w:lang w:eastAsia="en-US"/>
        </w:rPr>
        <w:lastRenderedPageBreak/>
        <w:t>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5C3D66" w:rsidRPr="005C3D66" w:rsidRDefault="005C3D66" w:rsidP="005C3D66">
      <w:pPr>
        <w:suppressAutoHyphens w:val="0"/>
        <w:spacing w:after="200" w:line="276" w:lineRule="auto"/>
        <w:jc w:val="both"/>
        <w:outlineLvl w:val="1"/>
        <w:rPr>
          <w:rFonts w:ascii="Arial" w:hAnsi="Arial" w:cs="Arial"/>
          <w:bCs/>
          <w:lang w:eastAsia="en-US"/>
        </w:rPr>
      </w:pPr>
      <w:r w:rsidRPr="005C3D66">
        <w:rPr>
          <w:rFonts w:ascii="Arial" w:hAnsi="Arial" w:cs="Arial"/>
          <w:bCs/>
          <w:lang w:eastAsia="en-US"/>
        </w:rPr>
        <w:t>- полное наименование и почтовый адрес  ОМСУ и МФЦ;</w:t>
      </w:r>
    </w:p>
    <w:p w:rsidR="005C3D66" w:rsidRPr="005C3D66" w:rsidRDefault="005C3D66" w:rsidP="005C3D66">
      <w:pPr>
        <w:suppressAutoHyphens w:val="0"/>
        <w:spacing w:after="200" w:line="276" w:lineRule="auto"/>
        <w:jc w:val="both"/>
        <w:outlineLvl w:val="1"/>
        <w:rPr>
          <w:rFonts w:ascii="Arial" w:hAnsi="Arial" w:cs="Arial"/>
          <w:bCs/>
          <w:lang w:eastAsia="en-US"/>
        </w:rPr>
      </w:pPr>
      <w:r w:rsidRPr="005C3D66">
        <w:rPr>
          <w:rFonts w:ascii="Arial" w:hAnsi="Arial" w:cs="Arial"/>
          <w:bCs/>
          <w:lang w:eastAsia="en-US"/>
        </w:rPr>
        <w:t>- справочные телефоны ОМСУ и МФЦ, по которым можно получить консультацию по порядку предоставления муниципальной услуги;</w:t>
      </w:r>
    </w:p>
    <w:p w:rsidR="005C3D66" w:rsidRPr="005C3D66" w:rsidRDefault="005C3D66" w:rsidP="005C3D66">
      <w:pPr>
        <w:suppressAutoHyphens w:val="0"/>
        <w:spacing w:after="200" w:line="276" w:lineRule="auto"/>
        <w:jc w:val="both"/>
        <w:outlineLvl w:val="1"/>
        <w:rPr>
          <w:rFonts w:ascii="Arial" w:hAnsi="Arial" w:cs="Arial"/>
          <w:bCs/>
          <w:lang w:eastAsia="en-US"/>
        </w:rPr>
      </w:pPr>
      <w:r w:rsidRPr="005C3D66">
        <w:rPr>
          <w:rFonts w:ascii="Arial" w:hAnsi="Arial" w:cs="Arial"/>
          <w:bCs/>
          <w:lang w:eastAsia="en-US"/>
        </w:rPr>
        <w:t>- адреса электронной почты ОМСУ и МФЦ;</w:t>
      </w:r>
    </w:p>
    <w:p w:rsidR="005C3D66" w:rsidRPr="005C3D66" w:rsidRDefault="005C3D66" w:rsidP="005C3D66">
      <w:pPr>
        <w:suppressAutoHyphens w:val="0"/>
        <w:spacing w:after="200" w:line="276" w:lineRule="auto"/>
        <w:jc w:val="both"/>
        <w:outlineLvl w:val="1"/>
        <w:rPr>
          <w:rFonts w:ascii="Arial" w:hAnsi="Arial" w:cs="Arial"/>
          <w:bCs/>
          <w:lang w:eastAsia="en-US"/>
        </w:rPr>
      </w:pPr>
      <w:r w:rsidRPr="005C3D66">
        <w:rPr>
          <w:rFonts w:ascii="Arial" w:hAnsi="Arial" w:cs="Arial"/>
          <w:bCs/>
          <w:lang w:eastAsia="en-US"/>
        </w:rPr>
        <w:t>- текст административного регламента;</w:t>
      </w:r>
    </w:p>
    <w:p w:rsidR="005C3D66" w:rsidRPr="005C3D66" w:rsidRDefault="005C3D66" w:rsidP="005C3D66">
      <w:pPr>
        <w:suppressAutoHyphens w:val="0"/>
        <w:spacing w:after="200" w:line="276" w:lineRule="auto"/>
        <w:jc w:val="both"/>
        <w:outlineLvl w:val="1"/>
        <w:rPr>
          <w:rFonts w:ascii="Arial" w:hAnsi="Arial" w:cs="Arial"/>
          <w:bCs/>
          <w:lang w:eastAsia="en-US"/>
        </w:rPr>
      </w:pPr>
      <w:r w:rsidRPr="005C3D66">
        <w:rPr>
          <w:rFonts w:ascii="Arial" w:hAnsi="Arial" w:cs="Arial"/>
          <w:lang w:eastAsia="en-US"/>
        </w:rPr>
        <w:t>- информационные материалы (полная версия), содержащиеся на стендах в местах предоставления муниципальной услуги.</w:t>
      </w:r>
    </w:p>
    <w:p w:rsidR="005C3D66" w:rsidRPr="005C3D66" w:rsidRDefault="005C3D66" w:rsidP="005C3D66">
      <w:pPr>
        <w:jc w:val="both"/>
        <w:rPr>
          <w:rFonts w:ascii="Arial" w:hAnsi="Arial" w:cs="Arial"/>
          <w:i/>
        </w:rPr>
      </w:pPr>
    </w:p>
    <w:p w:rsidR="005C3D66" w:rsidRPr="005C3D66" w:rsidRDefault="005C3D66" w:rsidP="005C3D66">
      <w:pPr>
        <w:jc w:val="both"/>
        <w:rPr>
          <w:rFonts w:ascii="Arial" w:hAnsi="Arial" w:cs="Arial"/>
          <w:i/>
        </w:rPr>
      </w:pPr>
    </w:p>
    <w:p w:rsidR="005C3D66" w:rsidRPr="005C3D66" w:rsidRDefault="005C3D66" w:rsidP="005C3D66">
      <w:pPr>
        <w:shd w:val="clear" w:color="auto" w:fill="FFFFFF"/>
        <w:jc w:val="center"/>
        <w:rPr>
          <w:rFonts w:ascii="Arial" w:hAnsi="Arial" w:cs="Arial"/>
          <w:b/>
          <w:color w:val="000000"/>
          <w:lang w:eastAsia="ru-RU"/>
        </w:rPr>
      </w:pPr>
      <w:r w:rsidRPr="005C3D66">
        <w:rPr>
          <w:rFonts w:ascii="Arial" w:hAnsi="Arial" w:cs="Arial"/>
          <w:b/>
          <w:color w:val="000000"/>
          <w:lang w:val="en-US" w:eastAsia="ru-RU"/>
        </w:rPr>
        <w:t>II</w:t>
      </w:r>
      <w:r w:rsidRPr="005C3D66">
        <w:rPr>
          <w:rFonts w:ascii="Arial" w:hAnsi="Arial" w:cs="Arial"/>
          <w:b/>
          <w:color w:val="000000"/>
          <w:lang w:eastAsia="ru-RU"/>
        </w:rPr>
        <w:t>. СТАНДАРТ ПРЕДОСТАВЛЕНИЯ МУНИЦИПАЛЬНОЙ УСЛУГИ</w:t>
      </w:r>
    </w:p>
    <w:p w:rsidR="005C3D66" w:rsidRPr="005C3D66" w:rsidRDefault="005C3D66" w:rsidP="005C3D66">
      <w:pPr>
        <w:shd w:val="clear" w:color="auto" w:fill="FFFFFF"/>
        <w:rPr>
          <w:rFonts w:ascii="Arial" w:hAnsi="Arial" w:cs="Arial"/>
          <w:b/>
          <w:color w:val="000000"/>
          <w:lang w:eastAsia="ru-RU"/>
        </w:rPr>
      </w:pPr>
    </w:p>
    <w:p w:rsidR="005C3D66" w:rsidRPr="005C3D66" w:rsidRDefault="005C3D66" w:rsidP="005C3D66">
      <w:pPr>
        <w:shd w:val="clear" w:color="auto" w:fill="FFFFFF"/>
        <w:jc w:val="center"/>
        <w:rPr>
          <w:rFonts w:ascii="Arial" w:hAnsi="Arial" w:cs="Arial"/>
          <w:b/>
          <w:color w:val="000000"/>
          <w:lang w:eastAsia="ru-RU"/>
        </w:rPr>
      </w:pPr>
      <w:r w:rsidRPr="005C3D66">
        <w:rPr>
          <w:rFonts w:ascii="Arial" w:hAnsi="Arial" w:cs="Arial"/>
          <w:b/>
          <w:color w:val="000000"/>
          <w:lang w:eastAsia="ru-RU"/>
        </w:rPr>
        <w:t>2.1. Наименование муниципальной услуги</w:t>
      </w:r>
    </w:p>
    <w:p w:rsidR="005C3D66" w:rsidRPr="005C3D66" w:rsidRDefault="005C3D66" w:rsidP="005C3D66">
      <w:pPr>
        <w:shd w:val="clear" w:color="auto" w:fill="FFFFFF"/>
        <w:ind w:firstLine="567"/>
        <w:jc w:val="both"/>
        <w:rPr>
          <w:rFonts w:ascii="Arial" w:hAnsi="Arial" w:cs="Arial"/>
          <w:color w:val="000000"/>
          <w:lang w:eastAsia="ru-RU"/>
        </w:rPr>
      </w:pPr>
    </w:p>
    <w:p w:rsidR="005C3D66" w:rsidRPr="005C3D66" w:rsidRDefault="005C3D66" w:rsidP="005C3D66">
      <w:pPr>
        <w:shd w:val="clear" w:color="auto" w:fill="FFFFFF"/>
        <w:ind w:firstLine="567"/>
        <w:jc w:val="both"/>
        <w:rPr>
          <w:rFonts w:ascii="Arial" w:hAnsi="Arial" w:cs="Arial"/>
          <w:color w:val="000000"/>
          <w:lang w:eastAsia="ru-RU"/>
        </w:rPr>
      </w:pPr>
      <w:r w:rsidRPr="005C3D66">
        <w:rPr>
          <w:rFonts w:ascii="Arial" w:hAnsi="Arial" w:cs="Arial"/>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sidRPr="005C3D66">
        <w:rPr>
          <w:rFonts w:ascii="Arial" w:hAnsi="Arial" w:cs="Arial"/>
          <w:color w:val="000000"/>
          <w:lang w:eastAsia="ru-RU"/>
        </w:rPr>
        <w:t>.</w:t>
      </w:r>
    </w:p>
    <w:p w:rsidR="005C3D66" w:rsidRPr="005C3D66" w:rsidRDefault="005C3D66" w:rsidP="005C3D66">
      <w:pPr>
        <w:shd w:val="clear" w:color="auto" w:fill="FFFFFF"/>
        <w:ind w:firstLine="567"/>
        <w:jc w:val="both"/>
        <w:rPr>
          <w:rFonts w:ascii="Arial" w:hAnsi="Arial" w:cs="Arial"/>
          <w:color w:val="000000"/>
          <w:lang w:eastAsia="ru-RU"/>
        </w:rPr>
      </w:pPr>
    </w:p>
    <w:p w:rsidR="005C3D66" w:rsidRPr="005C3D66" w:rsidRDefault="005C3D66" w:rsidP="005C3D66">
      <w:pPr>
        <w:numPr>
          <w:ilvl w:val="1"/>
          <w:numId w:val="4"/>
        </w:numPr>
        <w:shd w:val="clear" w:color="auto" w:fill="FFFFFF"/>
        <w:suppressAutoHyphens w:val="0"/>
        <w:ind w:left="-142" w:firstLine="710"/>
        <w:contextualSpacing/>
        <w:jc w:val="center"/>
        <w:rPr>
          <w:rFonts w:ascii="Arial" w:hAnsi="Arial" w:cs="Arial"/>
          <w:b/>
          <w:color w:val="000000"/>
          <w:lang w:val="x-none" w:eastAsia="ru-RU"/>
        </w:rPr>
      </w:pPr>
      <w:r w:rsidRPr="005C3D66">
        <w:rPr>
          <w:rFonts w:ascii="Arial" w:hAnsi="Arial" w:cs="Arial"/>
          <w:b/>
          <w:color w:val="000000"/>
          <w:lang w:val="x-none" w:eastAsia="ru-RU"/>
        </w:rPr>
        <w:t>Наименование органа местного самоуправления,   предоставляющего муниципальную услугу</w:t>
      </w:r>
    </w:p>
    <w:p w:rsidR="005C3D66" w:rsidRPr="005C3D66" w:rsidRDefault="005C3D66" w:rsidP="005C3D66">
      <w:pPr>
        <w:shd w:val="clear" w:color="auto" w:fill="FFFFFF"/>
        <w:ind w:firstLine="567"/>
        <w:jc w:val="both"/>
        <w:rPr>
          <w:rFonts w:ascii="Arial" w:hAnsi="Arial" w:cs="Arial"/>
          <w:color w:val="000000"/>
          <w:lang w:eastAsia="ru-RU"/>
        </w:rPr>
      </w:pPr>
    </w:p>
    <w:p w:rsidR="005C3D66" w:rsidRPr="005C3D66" w:rsidRDefault="005C3D66" w:rsidP="005C3D66">
      <w:pPr>
        <w:shd w:val="clear" w:color="auto" w:fill="FFFFFF"/>
        <w:ind w:firstLine="567"/>
        <w:jc w:val="both"/>
        <w:rPr>
          <w:rFonts w:ascii="Arial" w:hAnsi="Arial" w:cs="Arial"/>
          <w:color w:val="000000"/>
          <w:lang w:eastAsia="ru-RU"/>
        </w:rPr>
      </w:pPr>
      <w:r w:rsidRPr="005C3D66">
        <w:rPr>
          <w:rFonts w:ascii="Arial" w:hAnsi="Arial" w:cs="Arial"/>
          <w:color w:val="000000"/>
          <w:lang w:eastAsia="ru-RU"/>
        </w:rPr>
        <w:t>Услугу предоставляет Администрация Удобенского сельсовета  Горшеченского района Курской области (ОМСУ).</w:t>
      </w:r>
    </w:p>
    <w:p w:rsidR="005C3D66" w:rsidRPr="005C3D66" w:rsidRDefault="005C3D66" w:rsidP="005C3D66">
      <w:pPr>
        <w:shd w:val="clear" w:color="auto" w:fill="FFFFFF"/>
        <w:ind w:firstLine="567"/>
        <w:jc w:val="both"/>
        <w:rPr>
          <w:rFonts w:ascii="Arial" w:hAnsi="Arial" w:cs="Arial"/>
          <w:color w:val="000000"/>
          <w:lang w:eastAsia="ru-RU"/>
        </w:rPr>
      </w:pPr>
      <w:r w:rsidRPr="005C3D66">
        <w:rPr>
          <w:rFonts w:ascii="Arial" w:hAnsi="Arial" w:cs="Arial"/>
        </w:rPr>
        <w:t>Непосредственное предоставление муниципальной услуги осуществляет должностное лицо  Администрации  Удобенского сельсовета  Горшеченского  района Курской области, ответственное за предоставление данной  услуги (далее – должностное лицо).</w:t>
      </w:r>
    </w:p>
    <w:p w:rsidR="005C3D66" w:rsidRPr="005C3D66" w:rsidRDefault="005C3D66" w:rsidP="005C3D66">
      <w:pPr>
        <w:shd w:val="clear" w:color="auto" w:fill="FFFFFF"/>
        <w:ind w:firstLine="567"/>
        <w:jc w:val="both"/>
        <w:rPr>
          <w:rFonts w:ascii="Arial" w:hAnsi="Arial" w:cs="Arial"/>
        </w:rPr>
      </w:pPr>
      <w:r w:rsidRPr="005C3D66">
        <w:rPr>
          <w:rFonts w:ascii="Arial" w:hAnsi="Arial" w:cs="Arial"/>
          <w:color w:val="000000"/>
        </w:rPr>
        <w:t>В предоставлении муниципальной услуги участвуют:</w:t>
      </w:r>
      <w:r w:rsidRPr="005C3D66">
        <w:rPr>
          <w:rFonts w:ascii="Arial" w:hAnsi="Arial" w:cs="Arial"/>
        </w:rPr>
        <w:t xml:space="preserve"> </w:t>
      </w:r>
    </w:p>
    <w:p w:rsidR="005C3D66" w:rsidRPr="005C3D66" w:rsidRDefault="005C3D66" w:rsidP="005C3D66">
      <w:pPr>
        <w:shd w:val="clear" w:color="auto" w:fill="FFFFFF"/>
        <w:ind w:firstLine="567"/>
        <w:jc w:val="both"/>
        <w:rPr>
          <w:rFonts w:ascii="Arial" w:hAnsi="Arial" w:cs="Arial"/>
          <w:b/>
        </w:rPr>
      </w:pPr>
      <w:r w:rsidRPr="005C3D66">
        <w:rPr>
          <w:rFonts w:ascii="Arial" w:hAnsi="Arial" w:cs="Arial"/>
        </w:rPr>
        <w:t>- филиал областного бюджетного  учреждения «Многофункциональный центр  по предоставлению государственных и муниципальных услуг» по Горшеченскому району</w:t>
      </w:r>
      <w:r w:rsidRPr="005C3D66">
        <w:rPr>
          <w:rFonts w:ascii="Arial" w:hAnsi="Arial" w:cs="Arial"/>
          <w:b/>
        </w:rPr>
        <w:t>;</w:t>
      </w:r>
    </w:p>
    <w:p w:rsidR="005C3D66" w:rsidRPr="005C3D66" w:rsidRDefault="005C3D66" w:rsidP="005C3D66">
      <w:pPr>
        <w:ind w:firstLine="709"/>
        <w:contextualSpacing/>
        <w:jc w:val="both"/>
        <w:rPr>
          <w:rFonts w:ascii="Arial" w:hAnsi="Arial" w:cs="Arial"/>
        </w:rPr>
      </w:pPr>
      <w:r w:rsidRPr="005C3D66">
        <w:rPr>
          <w:rFonts w:ascii="Arial" w:hAnsi="Arial" w:cs="Arial"/>
        </w:rPr>
        <w:t>-Управление Федеральной налоговой службы по Курской области;</w:t>
      </w:r>
    </w:p>
    <w:p w:rsidR="005C3D66" w:rsidRPr="005C3D66" w:rsidRDefault="005C3D66" w:rsidP="005C3D66">
      <w:pPr>
        <w:ind w:firstLine="709"/>
        <w:contextualSpacing/>
        <w:jc w:val="both"/>
        <w:rPr>
          <w:rFonts w:ascii="Arial" w:hAnsi="Arial" w:cs="Arial"/>
        </w:rPr>
      </w:pPr>
      <w:r w:rsidRPr="005C3D66">
        <w:rPr>
          <w:rFonts w:ascii="Arial" w:hAnsi="Arial" w:cs="Arial"/>
        </w:rPr>
        <w:t>-Управление Федеральной службы государственной регистрации, кадастра и картографии по Курской области.</w:t>
      </w:r>
    </w:p>
    <w:p w:rsidR="005C3D66" w:rsidRPr="005C3D66" w:rsidRDefault="005C3D66" w:rsidP="005C3D66">
      <w:pPr>
        <w:ind w:firstLine="709"/>
        <w:contextualSpacing/>
        <w:jc w:val="both"/>
        <w:rPr>
          <w:rFonts w:ascii="Arial" w:hAnsi="Arial" w:cs="Arial"/>
        </w:rPr>
      </w:pPr>
      <w:proofErr w:type="gramStart"/>
      <w:r w:rsidRPr="005C3D66">
        <w:rPr>
          <w:rFonts w:ascii="Arial" w:hAnsi="Arial" w:cs="Arial"/>
        </w:rPr>
        <w:t>В соответствии с пунктом 3 статьи 7 Федерального закона от 27.07.2010 № 210-ФЗ «Об организации предоставления государственных и муниципальных услуг» орган местного самоуправления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w:t>
      </w:r>
      <w:proofErr w:type="gramEnd"/>
      <w:r w:rsidRPr="005C3D66">
        <w:rPr>
          <w:rFonts w:ascii="Arial" w:hAnsi="Arial" w:cs="Arial"/>
        </w:rPr>
        <w:t xml:space="preserve"> </w:t>
      </w:r>
      <w:proofErr w:type="gramStart"/>
      <w:r w:rsidRPr="005C3D66">
        <w:rPr>
          <w:rFonts w:ascii="Arial" w:hAnsi="Arial" w:cs="Arial"/>
        </w:rPr>
        <w:t>обязательными</w:t>
      </w:r>
      <w:proofErr w:type="gramEnd"/>
      <w:r w:rsidRPr="005C3D66">
        <w:rPr>
          <w:rFonts w:ascii="Arial" w:hAnsi="Arial" w:cs="Arial"/>
        </w:rPr>
        <w:t xml:space="preserve"> для предоставления муниципальной услуги, </w:t>
      </w:r>
      <w:r w:rsidRPr="005C3D66">
        <w:rPr>
          <w:rFonts w:ascii="Arial" w:hAnsi="Arial" w:cs="Arial"/>
          <w:b/>
        </w:rPr>
        <w:t>утвержденных нормативным правовым актом представительным органом местного самоуправления</w:t>
      </w:r>
    </w:p>
    <w:p w:rsidR="005C3D66" w:rsidRPr="005C3D66" w:rsidRDefault="005C3D66" w:rsidP="005C3D66">
      <w:pPr>
        <w:ind w:firstLine="709"/>
        <w:contextualSpacing/>
        <w:jc w:val="both"/>
        <w:rPr>
          <w:rFonts w:ascii="Arial" w:hAnsi="Arial" w:cs="Arial"/>
        </w:rPr>
      </w:pPr>
      <w:r w:rsidRPr="005C3D66">
        <w:rPr>
          <w:rFonts w:ascii="Arial" w:hAnsi="Arial" w:cs="Arial"/>
        </w:rPr>
        <w:t>.</w:t>
      </w:r>
    </w:p>
    <w:p w:rsidR="005C3D66" w:rsidRPr="005C3D66" w:rsidRDefault="005C3D66" w:rsidP="005C3D66">
      <w:pPr>
        <w:jc w:val="both"/>
        <w:rPr>
          <w:rFonts w:ascii="Arial" w:hAnsi="Arial" w:cs="Arial"/>
          <w:i/>
        </w:rPr>
      </w:pPr>
    </w:p>
    <w:p w:rsidR="005C3D66" w:rsidRPr="005C3D66" w:rsidRDefault="005C3D66" w:rsidP="005C3D66">
      <w:pPr>
        <w:shd w:val="clear" w:color="auto" w:fill="FFFFFF"/>
        <w:suppressAutoHyphens w:val="0"/>
        <w:jc w:val="center"/>
        <w:rPr>
          <w:rFonts w:ascii="Arial" w:hAnsi="Arial" w:cs="Arial"/>
          <w:b/>
          <w:color w:val="000000"/>
          <w:lang w:eastAsia="ru-RU"/>
        </w:rPr>
      </w:pPr>
      <w:r w:rsidRPr="005C3D66">
        <w:rPr>
          <w:rFonts w:ascii="Arial" w:hAnsi="Arial" w:cs="Arial"/>
          <w:b/>
          <w:i/>
        </w:rPr>
        <w:tab/>
      </w:r>
      <w:r w:rsidRPr="005C3D66">
        <w:rPr>
          <w:rFonts w:ascii="Arial" w:hAnsi="Arial" w:cs="Arial"/>
          <w:b/>
        </w:rPr>
        <w:t>2.3.</w:t>
      </w:r>
      <w:r w:rsidRPr="005C3D66">
        <w:rPr>
          <w:rFonts w:ascii="Arial" w:hAnsi="Arial" w:cs="Arial"/>
          <w:i/>
        </w:rPr>
        <w:t xml:space="preserve"> </w:t>
      </w:r>
      <w:r w:rsidRPr="005C3D66">
        <w:rPr>
          <w:rFonts w:ascii="Arial" w:hAnsi="Arial" w:cs="Arial"/>
          <w:b/>
          <w:color w:val="000000"/>
          <w:lang w:eastAsia="ru-RU"/>
        </w:rPr>
        <w:t>Описание результата предоставления муниципальной услуги</w:t>
      </w:r>
    </w:p>
    <w:p w:rsidR="005C3D66" w:rsidRPr="005C3D66" w:rsidRDefault="005C3D66" w:rsidP="005C3D66">
      <w:pPr>
        <w:ind w:firstLine="709"/>
        <w:jc w:val="both"/>
        <w:rPr>
          <w:rFonts w:ascii="Arial" w:hAnsi="Arial" w:cs="Arial"/>
          <w:i/>
          <w:color w:val="000000"/>
        </w:rPr>
      </w:pPr>
    </w:p>
    <w:p w:rsidR="005C3D66" w:rsidRPr="005C3D66" w:rsidRDefault="005C3D66" w:rsidP="005C3D66">
      <w:pPr>
        <w:ind w:firstLine="709"/>
        <w:jc w:val="both"/>
        <w:rPr>
          <w:rFonts w:ascii="Arial" w:hAnsi="Arial" w:cs="Arial"/>
        </w:rPr>
      </w:pPr>
      <w:r w:rsidRPr="005C3D66">
        <w:rPr>
          <w:rFonts w:ascii="Arial" w:hAnsi="Arial" w:cs="Arial"/>
          <w:i/>
          <w:color w:val="000000"/>
        </w:rPr>
        <w:t xml:space="preserve"> </w:t>
      </w:r>
      <w:r w:rsidRPr="005C3D66">
        <w:rPr>
          <w:rFonts w:ascii="Arial" w:hAnsi="Arial" w:cs="Arial"/>
        </w:rPr>
        <w:t>Результатом предоставления муниципальной услуги является:</w:t>
      </w:r>
    </w:p>
    <w:p w:rsidR="005C3D66" w:rsidRPr="005C3D66" w:rsidRDefault="005C3D66" w:rsidP="005C3D66">
      <w:pPr>
        <w:jc w:val="both"/>
        <w:rPr>
          <w:rFonts w:ascii="Arial" w:hAnsi="Arial" w:cs="Arial"/>
          <w:color w:val="000000"/>
        </w:rPr>
      </w:pPr>
      <w:r w:rsidRPr="005C3D66">
        <w:rPr>
          <w:rFonts w:ascii="Arial" w:hAnsi="Arial" w:cs="Arial"/>
          <w:i/>
          <w:color w:val="000000"/>
        </w:rPr>
        <w:t xml:space="preserve"> </w:t>
      </w:r>
      <w:proofErr w:type="gramStart"/>
      <w:r w:rsidRPr="005C3D66">
        <w:rPr>
          <w:rFonts w:ascii="Arial" w:hAnsi="Arial" w:cs="Arial"/>
          <w:color w:val="000000"/>
        </w:rPr>
        <w:t>- договора аренды, безвозмездного пользования объектом (частью объекта) недвижимого (движимого) имущества, находящихся в муниципальной собственности Удобенского сельсовета (далее – объект  недвижимого (движимого) имущества), по результатам проведения торгов;</w:t>
      </w:r>
      <w:proofErr w:type="gramEnd"/>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договора аренды, безвозмездного пользования объектом недвижимого (движимого) имущества без проведения торгов в соответствии с действующим законодательством Российской Федерации;</w:t>
      </w:r>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договора аренды, безвозмездного пользования объектом недвижимого (движимого) имущества на новый срок без проведения торгов в соответствии с действующим законодательством Российской Федерации;</w:t>
      </w:r>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договора аренды, безвозмездного пользования объектом недвижимого (движимого) имущества по результатам  проведения конкурса в соответствии с действующим законодательством Российской Федерации;</w:t>
      </w:r>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соглашения о внесении изменений в договор аренды, безвозмездного пользования объектом недвижимого (движимого) имущества;</w:t>
      </w:r>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соглашения о расторжении договора аренды, безвозмездного пользования объектом недвижимого (движимого) имущества.</w:t>
      </w:r>
    </w:p>
    <w:p w:rsidR="005C3D66" w:rsidRPr="005C3D66" w:rsidRDefault="005C3D66" w:rsidP="005C3D66">
      <w:pPr>
        <w:autoSpaceDE w:val="0"/>
        <w:ind w:firstLine="540"/>
        <w:jc w:val="both"/>
        <w:rPr>
          <w:rFonts w:ascii="Arial" w:hAnsi="Arial" w:cs="Arial"/>
          <w:color w:val="000000"/>
        </w:rPr>
      </w:pPr>
      <w:r w:rsidRPr="005C3D66">
        <w:rPr>
          <w:rFonts w:ascii="Arial" w:hAnsi="Arial" w:cs="Arial"/>
          <w:lang w:eastAsia="ru-RU"/>
        </w:rPr>
        <w:t>- письменное уведомление об отказе заявителю в предоставлении муниципальной услуги.</w:t>
      </w:r>
    </w:p>
    <w:p w:rsidR="005C3D66" w:rsidRPr="005C3D66" w:rsidRDefault="005C3D66" w:rsidP="005C3D66">
      <w:pPr>
        <w:rPr>
          <w:rFonts w:ascii="Arial" w:hAnsi="Arial" w:cs="Arial"/>
        </w:rPr>
      </w:pPr>
    </w:p>
    <w:p w:rsidR="005C3D66" w:rsidRPr="005C3D66" w:rsidRDefault="005C3D66" w:rsidP="005C3D66">
      <w:pPr>
        <w:autoSpaceDE w:val="0"/>
        <w:ind w:firstLine="540"/>
        <w:jc w:val="both"/>
        <w:rPr>
          <w:rFonts w:ascii="Arial" w:hAnsi="Arial" w:cs="Arial"/>
          <w:i/>
          <w:color w:val="000000"/>
        </w:rPr>
      </w:pPr>
    </w:p>
    <w:p w:rsidR="005C3D66" w:rsidRPr="005C3D66" w:rsidRDefault="005C3D66" w:rsidP="005C3D66">
      <w:pPr>
        <w:tabs>
          <w:tab w:val="left" w:pos="709"/>
        </w:tabs>
        <w:ind w:left="568"/>
        <w:jc w:val="center"/>
        <w:rPr>
          <w:rFonts w:ascii="Arial" w:hAnsi="Arial" w:cs="Arial"/>
          <w:b/>
          <w:bCs/>
          <w:color w:val="00000A"/>
          <w:lang w:eastAsia="ru-RU"/>
        </w:rPr>
      </w:pPr>
      <w:r w:rsidRPr="005C3D66">
        <w:rPr>
          <w:rFonts w:ascii="Arial" w:hAnsi="Arial" w:cs="Arial"/>
          <w:b/>
          <w:bCs/>
          <w:color w:val="00000A"/>
          <w:lang w:eastAsia="ru-RU"/>
        </w:rPr>
        <w:t>2.4.Срок предоставления  муниципальной услуги</w:t>
      </w:r>
    </w:p>
    <w:p w:rsidR="005C3D66" w:rsidRPr="005C3D66" w:rsidRDefault="005C3D66" w:rsidP="005C3D66">
      <w:pPr>
        <w:tabs>
          <w:tab w:val="left" w:pos="709"/>
        </w:tabs>
        <w:jc w:val="center"/>
        <w:rPr>
          <w:rFonts w:ascii="Arial" w:hAnsi="Arial" w:cs="Arial"/>
          <w:b/>
          <w:bCs/>
          <w:color w:val="00000A"/>
          <w:lang w:eastAsia="ru-RU"/>
        </w:rPr>
      </w:pPr>
    </w:p>
    <w:p w:rsidR="005C3D66" w:rsidRPr="005C3D66" w:rsidRDefault="005C3D66" w:rsidP="005C3D66">
      <w:pPr>
        <w:jc w:val="both"/>
        <w:rPr>
          <w:rFonts w:ascii="Arial" w:hAnsi="Arial" w:cs="Arial"/>
        </w:rPr>
      </w:pPr>
      <w:r w:rsidRPr="005C3D66">
        <w:rPr>
          <w:rFonts w:ascii="Arial" w:hAnsi="Arial" w:cs="Arial"/>
        </w:rPr>
        <w:tab/>
        <w:t>Максимальный срок предоставления муниципальной услуги:</w:t>
      </w:r>
    </w:p>
    <w:p w:rsidR="005C3D66" w:rsidRPr="005C3D66" w:rsidRDefault="005C3D66" w:rsidP="005C3D66">
      <w:pPr>
        <w:jc w:val="both"/>
        <w:rPr>
          <w:rFonts w:ascii="Arial" w:hAnsi="Arial" w:cs="Arial"/>
          <w:lang w:eastAsia="ru-RU"/>
        </w:rPr>
      </w:pPr>
      <w:r w:rsidRPr="005C3D66">
        <w:rPr>
          <w:rFonts w:ascii="Arial" w:hAnsi="Arial" w:cs="Arial"/>
        </w:rPr>
        <w:tab/>
        <w:t>-</w:t>
      </w:r>
      <w:r w:rsidRPr="005C3D66">
        <w:rPr>
          <w:rFonts w:ascii="Arial" w:hAnsi="Arial" w:cs="Arial"/>
          <w:lang w:eastAsia="ru-RU"/>
        </w:rPr>
        <w:t xml:space="preserve">  не более 30 дней с момента обращения заявителя в случае предоставления имущества без проведения торгов.</w:t>
      </w:r>
    </w:p>
    <w:p w:rsidR="005C3D66" w:rsidRPr="005C3D66" w:rsidRDefault="005C3D66" w:rsidP="005C3D66">
      <w:pPr>
        <w:jc w:val="both"/>
        <w:rPr>
          <w:rFonts w:ascii="Arial" w:hAnsi="Arial" w:cs="Arial"/>
          <w:lang w:eastAsia="ru-RU"/>
        </w:rPr>
      </w:pPr>
      <w:r w:rsidRPr="005C3D66">
        <w:rPr>
          <w:rFonts w:ascii="Arial" w:hAnsi="Arial" w:cs="Arial"/>
          <w:lang w:eastAsia="ru-RU"/>
        </w:rPr>
        <w:tab/>
        <w:t>- не более 20 дней или иного указанного в извещении срока после завершения торгов и размещения информации о результатах конкурса или аукциона на официальном сайте торгов.</w:t>
      </w:r>
    </w:p>
    <w:p w:rsidR="005C3D66" w:rsidRPr="005C3D66" w:rsidRDefault="005C3D66" w:rsidP="005C3D66">
      <w:pPr>
        <w:jc w:val="both"/>
        <w:rPr>
          <w:rFonts w:ascii="Arial" w:hAnsi="Arial" w:cs="Arial"/>
          <w:lang w:eastAsia="ru-RU"/>
        </w:rPr>
      </w:pPr>
      <w:r w:rsidRPr="005C3D66">
        <w:rPr>
          <w:rFonts w:ascii="Arial" w:hAnsi="Arial" w:cs="Arial"/>
          <w:lang w:eastAsia="ru-RU"/>
        </w:rPr>
        <w:tab/>
        <w:t>Время ожидания заявителей для подачи заявления для получения муниципальной услуги у должностного лица не должно превышать 30 минут.</w:t>
      </w:r>
    </w:p>
    <w:p w:rsidR="005C3D66" w:rsidRPr="005C3D66" w:rsidRDefault="005C3D66" w:rsidP="005C3D66">
      <w:pPr>
        <w:jc w:val="both"/>
        <w:rPr>
          <w:rFonts w:ascii="Arial" w:hAnsi="Arial" w:cs="Arial"/>
          <w:lang w:eastAsia="ru-RU"/>
        </w:rPr>
      </w:pPr>
      <w:r w:rsidRPr="005C3D66">
        <w:rPr>
          <w:rFonts w:ascii="Arial" w:hAnsi="Arial" w:cs="Arial"/>
          <w:lang w:eastAsia="ru-RU"/>
        </w:rPr>
        <w:tab/>
        <w:t>Продолжительность приема заявителей при подаче документов для получения муниципальной услуги не должна превышать 15 минут.</w:t>
      </w:r>
    </w:p>
    <w:p w:rsidR="005C3D66" w:rsidRPr="005C3D66" w:rsidRDefault="005C3D66" w:rsidP="005C3D66">
      <w:pPr>
        <w:jc w:val="both"/>
        <w:rPr>
          <w:rFonts w:ascii="Arial" w:hAnsi="Arial" w:cs="Arial"/>
          <w:lang w:eastAsia="ru-RU"/>
        </w:rPr>
      </w:pPr>
      <w:r w:rsidRPr="005C3D66">
        <w:rPr>
          <w:rFonts w:ascii="Arial" w:hAnsi="Arial" w:cs="Arial"/>
          <w:lang w:eastAsia="ru-RU"/>
        </w:rPr>
        <w:tab/>
        <w:t>Выдача (направление) документов, в течение 5 дней с момента проведения аукциона (конкурса).</w:t>
      </w:r>
    </w:p>
    <w:p w:rsidR="005C3D66" w:rsidRPr="005C3D66" w:rsidRDefault="005C3D66" w:rsidP="005C3D66">
      <w:pPr>
        <w:jc w:val="both"/>
        <w:rPr>
          <w:rFonts w:ascii="Arial" w:hAnsi="Arial" w:cs="Arial"/>
        </w:rPr>
      </w:pPr>
    </w:p>
    <w:p w:rsidR="005C3D66" w:rsidRPr="005C3D66" w:rsidRDefault="005C3D66" w:rsidP="005C3D66">
      <w:pPr>
        <w:widowControl w:val="0"/>
        <w:jc w:val="center"/>
        <w:rPr>
          <w:rFonts w:ascii="Arial" w:hAnsi="Arial" w:cs="Arial"/>
          <w:b/>
          <w:bCs/>
        </w:rPr>
      </w:pPr>
      <w:r w:rsidRPr="005C3D66">
        <w:rPr>
          <w:rFonts w:ascii="Arial" w:hAnsi="Arial" w:cs="Arial"/>
          <w:b/>
          <w:bCs/>
        </w:rPr>
        <w:t>2.5. Перечень нормативных правовых актов, регулирующих отношения, возникающие в связи с предоставлением муниципальной услуги</w:t>
      </w:r>
    </w:p>
    <w:p w:rsidR="005C3D66" w:rsidRPr="005C3D66" w:rsidRDefault="005C3D66" w:rsidP="005C3D66">
      <w:pPr>
        <w:widowControl w:val="0"/>
        <w:jc w:val="center"/>
        <w:rPr>
          <w:rFonts w:ascii="Arial" w:hAnsi="Arial" w:cs="Arial"/>
          <w:b/>
          <w:bCs/>
        </w:rPr>
      </w:pPr>
    </w:p>
    <w:p w:rsidR="005C3D66" w:rsidRPr="005C3D66" w:rsidRDefault="005C3D66" w:rsidP="005C3D66">
      <w:pPr>
        <w:widowControl w:val="0"/>
        <w:ind w:firstLine="709"/>
        <w:jc w:val="both"/>
        <w:rPr>
          <w:rFonts w:ascii="Arial" w:hAnsi="Arial" w:cs="Arial"/>
        </w:rPr>
      </w:pPr>
      <w:r w:rsidRPr="005C3D66">
        <w:rPr>
          <w:rFonts w:ascii="Arial" w:hAnsi="Arial" w:cs="Arial"/>
        </w:rPr>
        <w:t xml:space="preserve">Предоставление услуги осуществляется в соответствии со следующими нормативными правовыми актами: </w:t>
      </w:r>
    </w:p>
    <w:p w:rsidR="005C3D66" w:rsidRPr="005C3D66" w:rsidRDefault="005C3D66" w:rsidP="005C3D66">
      <w:pPr>
        <w:ind w:firstLine="360"/>
        <w:jc w:val="both"/>
        <w:rPr>
          <w:rFonts w:ascii="Arial" w:hAnsi="Arial" w:cs="Arial"/>
        </w:rPr>
      </w:pPr>
      <w:r w:rsidRPr="005C3D66">
        <w:rPr>
          <w:rFonts w:ascii="Arial" w:hAnsi="Arial" w:cs="Arial"/>
        </w:rPr>
        <w:t>- Конституцией Российской Федерации;</w:t>
      </w:r>
    </w:p>
    <w:p w:rsidR="005C3D66" w:rsidRPr="005C3D66" w:rsidRDefault="005C3D66" w:rsidP="005C3D66">
      <w:pPr>
        <w:widowControl w:val="0"/>
        <w:autoSpaceDE w:val="0"/>
        <w:ind w:left="360"/>
        <w:jc w:val="both"/>
        <w:rPr>
          <w:rFonts w:ascii="Arial" w:hAnsi="Arial" w:cs="Arial"/>
        </w:rPr>
      </w:pPr>
      <w:r w:rsidRPr="005C3D66">
        <w:rPr>
          <w:rFonts w:ascii="Arial" w:hAnsi="Arial" w:cs="Arial"/>
        </w:rPr>
        <w:t>- Гражданским кодексом Российской Федерации;</w:t>
      </w:r>
    </w:p>
    <w:p w:rsidR="005C3D66" w:rsidRPr="005C3D66" w:rsidRDefault="005C3D66" w:rsidP="005C3D66">
      <w:pPr>
        <w:widowControl w:val="0"/>
        <w:autoSpaceDE w:val="0"/>
        <w:ind w:firstLine="360"/>
        <w:jc w:val="both"/>
        <w:rPr>
          <w:rFonts w:ascii="Arial" w:hAnsi="Arial" w:cs="Arial"/>
        </w:rPr>
      </w:pPr>
      <w:r w:rsidRPr="005C3D66">
        <w:rPr>
          <w:rFonts w:ascii="Arial" w:hAnsi="Arial" w:cs="Arial"/>
        </w:rPr>
        <w:t>- Федеральным законом от 06 октября 2003 года № 131-ФЗ «Об общих принципах организации местного самоуправления в Российской Федерации»;</w:t>
      </w:r>
    </w:p>
    <w:p w:rsidR="005C3D66" w:rsidRPr="005C3D66" w:rsidRDefault="005C3D66" w:rsidP="005C3D66">
      <w:pPr>
        <w:widowControl w:val="0"/>
        <w:autoSpaceDE w:val="0"/>
        <w:ind w:firstLine="360"/>
        <w:jc w:val="both"/>
        <w:rPr>
          <w:rFonts w:ascii="Arial" w:hAnsi="Arial" w:cs="Arial"/>
        </w:rPr>
      </w:pPr>
      <w:r w:rsidRPr="005C3D66">
        <w:rPr>
          <w:rFonts w:ascii="Arial" w:hAnsi="Arial" w:cs="Arial"/>
        </w:rPr>
        <w:t>- Федеральным   законом   от  26   июля   2006   года  №   135-ФЗ «О   защите конкуренции» (с изменениями);</w:t>
      </w:r>
    </w:p>
    <w:p w:rsidR="005C3D66" w:rsidRPr="005C3D66" w:rsidRDefault="005C3D66" w:rsidP="005C3D66">
      <w:pPr>
        <w:keepNext/>
        <w:tabs>
          <w:tab w:val="num" w:pos="0"/>
        </w:tabs>
        <w:jc w:val="both"/>
        <w:outlineLvl w:val="0"/>
        <w:rPr>
          <w:rFonts w:ascii="Arial" w:hAnsi="Arial" w:cs="Arial"/>
        </w:rPr>
      </w:pPr>
      <w:r w:rsidRPr="005C3D66">
        <w:rPr>
          <w:rFonts w:ascii="Arial" w:hAnsi="Arial" w:cs="Arial"/>
        </w:rPr>
        <w:lastRenderedPageBreak/>
        <w:t xml:space="preserve">    - Федеральным законом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5C3D66" w:rsidRPr="005C3D66" w:rsidRDefault="005C3D66" w:rsidP="005C3D66">
      <w:pPr>
        <w:widowControl w:val="0"/>
        <w:autoSpaceDE w:val="0"/>
        <w:ind w:firstLine="360"/>
        <w:jc w:val="both"/>
        <w:rPr>
          <w:rFonts w:ascii="Arial" w:hAnsi="Arial" w:cs="Arial"/>
        </w:rPr>
      </w:pPr>
      <w:r w:rsidRPr="005C3D66">
        <w:rPr>
          <w:rFonts w:ascii="Arial" w:hAnsi="Arial" w:cs="Arial"/>
        </w:rPr>
        <w:t>- Федеральным законом от 24 июля 2007 года № 209-ФЗ «О развитии малого и среднего предпринимательства в Российской Федерации;</w:t>
      </w:r>
    </w:p>
    <w:p w:rsidR="005C3D66" w:rsidRPr="005C3D66" w:rsidRDefault="005C3D66" w:rsidP="005C3D66">
      <w:pPr>
        <w:widowControl w:val="0"/>
        <w:autoSpaceDE w:val="0"/>
        <w:ind w:firstLine="360"/>
        <w:jc w:val="both"/>
        <w:rPr>
          <w:rFonts w:ascii="Arial" w:hAnsi="Arial" w:cs="Arial"/>
        </w:rPr>
      </w:pPr>
      <w:r w:rsidRPr="005C3D66">
        <w:rPr>
          <w:rFonts w:ascii="Arial" w:hAnsi="Arial" w:cs="Arial"/>
        </w:rPr>
        <w:t>- Федеральным законом от 02 мая 2006 года № 59-ФЗ «О порядке рассмотрения обращений граждан» Российской Федерации»;</w:t>
      </w:r>
      <w:r w:rsidRPr="005C3D66">
        <w:rPr>
          <w:rFonts w:ascii="Arial" w:hAnsi="Arial" w:cs="Arial"/>
        </w:rPr>
        <w:tab/>
        <w:t xml:space="preserve"> </w:t>
      </w:r>
    </w:p>
    <w:p w:rsidR="005C3D66" w:rsidRPr="005C3D66" w:rsidRDefault="005C3D66" w:rsidP="005C3D66">
      <w:pPr>
        <w:jc w:val="both"/>
        <w:rPr>
          <w:rFonts w:ascii="Arial" w:hAnsi="Arial" w:cs="Arial"/>
        </w:rPr>
      </w:pPr>
      <w:r w:rsidRPr="005C3D66">
        <w:rPr>
          <w:rFonts w:ascii="Arial" w:hAnsi="Arial" w:cs="Arial"/>
        </w:rPr>
        <w:t xml:space="preserve">       </w:t>
      </w:r>
      <w:proofErr w:type="gramStart"/>
      <w:r w:rsidRPr="005C3D66">
        <w:rPr>
          <w:rFonts w:ascii="Arial" w:hAnsi="Arial" w:cs="Arial"/>
        </w:rPr>
        <w:t>-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5C3D66" w:rsidRPr="005C3D66" w:rsidRDefault="005C3D66" w:rsidP="005C3D66">
      <w:pPr>
        <w:jc w:val="both"/>
        <w:rPr>
          <w:rFonts w:ascii="Arial" w:hAnsi="Arial" w:cs="Arial"/>
        </w:rPr>
      </w:pPr>
    </w:p>
    <w:p w:rsidR="005C3D66" w:rsidRPr="005C3D66" w:rsidRDefault="005C3D66" w:rsidP="005C3D66">
      <w:pPr>
        <w:ind w:firstLine="567"/>
        <w:jc w:val="both"/>
        <w:rPr>
          <w:rFonts w:ascii="Arial" w:hAnsi="Arial" w:cs="Arial"/>
        </w:rPr>
      </w:pPr>
      <w:r w:rsidRPr="005C3D66">
        <w:rPr>
          <w:rFonts w:ascii="Arial" w:hAnsi="Arial" w:cs="Arial"/>
        </w:rPr>
        <w:t>Федеральным законом от 27.07.2006 № 152-ФЗ «О персональных данных» («Российская газета», 29.07.2006, № 165);</w:t>
      </w:r>
    </w:p>
    <w:p w:rsidR="005C3D66" w:rsidRPr="005C3D66" w:rsidRDefault="005C3D66" w:rsidP="005C3D66">
      <w:pPr>
        <w:shd w:val="clear" w:color="auto" w:fill="FFFFFF"/>
        <w:suppressAutoHyphens w:val="0"/>
        <w:ind w:firstLine="566"/>
        <w:jc w:val="both"/>
        <w:rPr>
          <w:rFonts w:ascii="Arial" w:hAnsi="Arial" w:cs="Arial"/>
          <w:lang w:eastAsia="ru-RU"/>
        </w:rPr>
      </w:pPr>
    </w:p>
    <w:p w:rsidR="005C3D66" w:rsidRPr="005C3D66" w:rsidRDefault="005C3D66" w:rsidP="005C3D66">
      <w:pPr>
        <w:tabs>
          <w:tab w:val="left" w:pos="993"/>
        </w:tabs>
        <w:spacing w:line="100" w:lineRule="atLeast"/>
        <w:jc w:val="both"/>
        <w:rPr>
          <w:rFonts w:ascii="Arial" w:hAnsi="Arial" w:cs="Arial"/>
          <w:bCs/>
          <w:color w:val="000000"/>
          <w:lang w:eastAsia="ru-RU"/>
        </w:rPr>
      </w:pPr>
      <w:r w:rsidRPr="005C3D66">
        <w:rPr>
          <w:rFonts w:ascii="Arial" w:hAnsi="Arial" w:cs="Arial"/>
          <w:lang w:eastAsia="ru-RU"/>
        </w:rPr>
        <w:t xml:space="preserve">         </w:t>
      </w:r>
      <w:r w:rsidRPr="005C3D66">
        <w:rPr>
          <w:rFonts w:ascii="Arial" w:hAnsi="Arial" w:cs="Arial"/>
          <w:color w:val="000000"/>
          <w:lang w:eastAsia="ru-RU"/>
        </w:rPr>
        <w:t>Постановлением Администрации  Удобенского сельсовета</w:t>
      </w:r>
    </w:p>
    <w:p w:rsidR="005C3D66" w:rsidRPr="005C3D66" w:rsidRDefault="005C3D66" w:rsidP="005C3D66">
      <w:pPr>
        <w:tabs>
          <w:tab w:val="left" w:pos="993"/>
        </w:tabs>
        <w:spacing w:line="100" w:lineRule="atLeast"/>
        <w:jc w:val="both"/>
        <w:rPr>
          <w:rFonts w:ascii="Arial" w:hAnsi="Arial" w:cs="Arial"/>
          <w:lang w:eastAsia="ru-RU"/>
        </w:rPr>
      </w:pPr>
      <w:r w:rsidRPr="005C3D66">
        <w:rPr>
          <w:rFonts w:ascii="Arial" w:hAnsi="Arial" w:cs="Arial"/>
          <w:color w:val="000000"/>
          <w:lang w:eastAsia="ru-RU"/>
        </w:rPr>
        <w:t>Горшеченского</w:t>
      </w:r>
      <w:r w:rsidRPr="005C3D66">
        <w:rPr>
          <w:rFonts w:ascii="Arial" w:hAnsi="Arial" w:cs="Arial"/>
          <w:bCs/>
          <w:color w:val="000000"/>
          <w:lang w:eastAsia="ru-RU"/>
        </w:rPr>
        <w:t xml:space="preserve"> </w:t>
      </w:r>
      <w:r w:rsidRPr="005C3D66">
        <w:rPr>
          <w:rFonts w:ascii="Arial" w:hAnsi="Arial" w:cs="Arial"/>
          <w:color w:val="000000"/>
          <w:lang w:eastAsia="ru-RU"/>
        </w:rPr>
        <w:t>района  Курской области   от 29.05.2012 года  № 25</w:t>
      </w:r>
      <w:r w:rsidRPr="005C3D66">
        <w:rPr>
          <w:rFonts w:ascii="Arial" w:hAnsi="Arial" w:cs="Arial"/>
          <w:lang w:eastAsia="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Start"/>
      <w:r w:rsidRPr="005C3D66">
        <w:rPr>
          <w:rFonts w:ascii="Arial" w:hAnsi="Arial" w:cs="Arial"/>
          <w:lang w:eastAsia="ru-RU"/>
        </w:rPr>
        <w:t>»(</w:t>
      </w:r>
      <w:proofErr w:type="gramEnd"/>
      <w:r w:rsidRPr="005C3D66">
        <w:rPr>
          <w:rFonts w:ascii="Arial" w:hAnsi="Arial" w:cs="Arial"/>
          <w:lang w:eastAsia="ru-RU"/>
        </w:rPr>
        <w:t>в ред. пост. от 02.02.2014 года №10);</w:t>
      </w:r>
    </w:p>
    <w:p w:rsidR="005C3D66" w:rsidRPr="005C3D66" w:rsidRDefault="005C3D66" w:rsidP="005C3D66">
      <w:pPr>
        <w:tabs>
          <w:tab w:val="left" w:pos="993"/>
        </w:tabs>
        <w:spacing w:line="100" w:lineRule="atLeast"/>
        <w:jc w:val="both"/>
        <w:rPr>
          <w:rFonts w:ascii="Arial" w:hAnsi="Arial" w:cs="Arial"/>
          <w:bCs/>
          <w:color w:val="000000"/>
          <w:lang w:eastAsia="ru-RU"/>
        </w:rPr>
      </w:pPr>
      <w:r w:rsidRPr="005C3D66">
        <w:rPr>
          <w:rFonts w:ascii="Arial" w:hAnsi="Arial" w:cs="Arial"/>
          <w:lang w:eastAsia="ru-RU"/>
        </w:rPr>
        <w:t xml:space="preserve">         </w:t>
      </w:r>
      <w:r w:rsidRPr="005C3D66">
        <w:rPr>
          <w:rFonts w:ascii="Arial" w:hAnsi="Arial" w:cs="Arial"/>
          <w:color w:val="000000"/>
          <w:lang w:eastAsia="ru-RU"/>
        </w:rPr>
        <w:t>Постановлением Администрации  Удобенского сельсовета Горшеченского</w:t>
      </w:r>
      <w:r w:rsidRPr="005C3D66">
        <w:rPr>
          <w:rFonts w:ascii="Arial" w:hAnsi="Arial" w:cs="Arial"/>
          <w:bCs/>
          <w:color w:val="000000"/>
          <w:lang w:eastAsia="ru-RU"/>
        </w:rPr>
        <w:t xml:space="preserve"> </w:t>
      </w:r>
      <w:r w:rsidRPr="005C3D66">
        <w:rPr>
          <w:rFonts w:ascii="Arial" w:hAnsi="Arial" w:cs="Arial"/>
          <w:color w:val="000000"/>
          <w:lang w:eastAsia="ru-RU"/>
        </w:rPr>
        <w:t xml:space="preserve">района  Курской области   </w:t>
      </w:r>
      <w:r w:rsidRPr="005C3D66">
        <w:rPr>
          <w:rFonts w:ascii="Arial" w:hAnsi="Arial" w:cs="Arial"/>
          <w:lang w:eastAsia="ru-RU"/>
        </w:rPr>
        <w:t>«Об утверждении Положения об особенностях подачи и рассмотрения жалоб на решения и действия (бездействие) Администрации Удобенского сельсовета Горшеченского района Курской области и ее должностных лиц, муниципальных служащих, замещающих должности муниципальной службы в Администрации Удобенского сельсовета Горшеченского  района  Курской области». </w:t>
      </w:r>
    </w:p>
    <w:p w:rsidR="005C3D66" w:rsidRPr="005C3D66" w:rsidRDefault="005C3D66" w:rsidP="005C3D66">
      <w:pPr>
        <w:jc w:val="both"/>
        <w:rPr>
          <w:rFonts w:ascii="Arial" w:hAnsi="Arial" w:cs="Arial"/>
        </w:rPr>
      </w:pPr>
    </w:p>
    <w:p w:rsidR="005C3D66" w:rsidRPr="005C3D66" w:rsidRDefault="005C3D66" w:rsidP="005C3D66">
      <w:pPr>
        <w:widowControl w:val="0"/>
        <w:ind w:firstLine="709"/>
        <w:jc w:val="both"/>
        <w:rPr>
          <w:rFonts w:ascii="Arial" w:hAnsi="Arial" w:cs="Arial"/>
          <w:b/>
          <w:bCs/>
        </w:rPr>
      </w:pPr>
      <w:r w:rsidRPr="005C3D66">
        <w:rPr>
          <w:rFonts w:ascii="Arial" w:hAnsi="Arial" w:cs="Arial"/>
          <w:b/>
          <w:bCs/>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3D66" w:rsidRPr="005C3D66" w:rsidRDefault="005C3D66" w:rsidP="005C3D66">
      <w:pPr>
        <w:widowControl w:val="0"/>
        <w:ind w:firstLine="709"/>
        <w:jc w:val="both"/>
        <w:rPr>
          <w:rFonts w:ascii="Arial" w:hAnsi="Arial" w:cs="Arial"/>
          <w:b/>
          <w:bCs/>
        </w:rPr>
      </w:pPr>
    </w:p>
    <w:p w:rsidR="005C3D66" w:rsidRPr="005C3D66" w:rsidRDefault="005C3D66" w:rsidP="005C3D66">
      <w:pPr>
        <w:tabs>
          <w:tab w:val="left" w:pos="709"/>
        </w:tabs>
        <w:ind w:firstLine="709"/>
        <w:jc w:val="both"/>
        <w:rPr>
          <w:rFonts w:ascii="Arial" w:hAnsi="Arial" w:cs="Arial"/>
          <w:lang w:eastAsia="ru-RU"/>
        </w:rPr>
      </w:pPr>
      <w:r w:rsidRPr="005C3D66">
        <w:rPr>
          <w:rFonts w:ascii="Arial" w:hAnsi="Arial" w:cs="Arial"/>
          <w:lang w:eastAsia="ru-RU"/>
        </w:rPr>
        <w:t>2.6.1. Для получения муниципальной услуги необходимы следующие документы:</w:t>
      </w:r>
    </w:p>
    <w:p w:rsidR="005C3D66" w:rsidRPr="005C3D66" w:rsidRDefault="005C3D66" w:rsidP="005C3D66">
      <w:pPr>
        <w:autoSpaceDE w:val="0"/>
        <w:ind w:firstLine="540"/>
        <w:jc w:val="both"/>
        <w:rPr>
          <w:rFonts w:ascii="Arial" w:hAnsi="Arial" w:cs="Arial"/>
          <w:b/>
        </w:rPr>
      </w:pPr>
      <w:r w:rsidRPr="005C3D66">
        <w:rPr>
          <w:rFonts w:ascii="Arial" w:hAnsi="Arial" w:cs="Arial"/>
          <w:b/>
        </w:rPr>
        <w:t xml:space="preserve">- </w:t>
      </w:r>
      <w:r w:rsidRPr="005C3D66">
        <w:rPr>
          <w:rFonts w:ascii="Arial" w:hAnsi="Arial" w:cs="Arial"/>
          <w:b/>
          <w:u w:val="single"/>
        </w:rPr>
        <w:t>для оформления Договоров без проведения торгов заявителями представляется следующий пакет документов</w:t>
      </w:r>
      <w:r w:rsidRPr="005C3D66">
        <w:rPr>
          <w:rFonts w:ascii="Arial" w:hAnsi="Arial" w:cs="Arial"/>
          <w:b/>
        </w:rPr>
        <w:t xml:space="preserve">: </w:t>
      </w:r>
    </w:p>
    <w:p w:rsidR="005C3D66" w:rsidRPr="005C3D66" w:rsidRDefault="005C3D66" w:rsidP="005C3D66">
      <w:pPr>
        <w:autoSpaceDE w:val="0"/>
        <w:ind w:firstLine="540"/>
        <w:jc w:val="both"/>
        <w:rPr>
          <w:rFonts w:ascii="Arial" w:hAnsi="Arial" w:cs="Arial"/>
        </w:rPr>
      </w:pPr>
      <w:r w:rsidRPr="005C3D66">
        <w:rPr>
          <w:rFonts w:ascii="Arial" w:hAnsi="Arial" w:cs="Arial"/>
        </w:rPr>
        <w:t xml:space="preserve">- заявление на аренду, безвозмездное пользование объектом недвижимого (движимого) имущества подается в письменной форме с обязательным приложением следующих документов, заверенных в установленном порядке: </w:t>
      </w:r>
    </w:p>
    <w:p w:rsidR="005C3D66" w:rsidRPr="005C3D66" w:rsidRDefault="005C3D66" w:rsidP="005C3D66">
      <w:pPr>
        <w:autoSpaceDE w:val="0"/>
        <w:ind w:firstLine="540"/>
        <w:jc w:val="both"/>
        <w:rPr>
          <w:rFonts w:ascii="Arial" w:hAnsi="Arial" w:cs="Arial"/>
        </w:rPr>
      </w:pPr>
      <w:r w:rsidRPr="005C3D66">
        <w:rPr>
          <w:rFonts w:ascii="Arial" w:hAnsi="Arial" w:cs="Arial"/>
        </w:rPr>
        <w:t>- анкеты заявителя;</w:t>
      </w:r>
    </w:p>
    <w:p w:rsidR="005C3D66" w:rsidRPr="005C3D66" w:rsidRDefault="005C3D66" w:rsidP="005C3D66">
      <w:pPr>
        <w:autoSpaceDE w:val="0"/>
        <w:ind w:firstLine="540"/>
        <w:jc w:val="both"/>
        <w:rPr>
          <w:rFonts w:ascii="Arial" w:hAnsi="Arial" w:cs="Arial"/>
        </w:rPr>
      </w:pPr>
      <w:r w:rsidRPr="005C3D66">
        <w:rPr>
          <w:rFonts w:ascii="Arial" w:hAnsi="Arial" w:cs="Arial"/>
        </w:rPr>
        <w:t xml:space="preserve">- копии учредительных документов заявителя (устав юридического лица,  свидетельство о государственной регистрации юридического лица) – для юридических лиц, свидетельство о государственной регистрации физического лица в качестве  индивидуального предпринимателя, осуществляющего свою деятельность без образования юридического лица – для индивидуальных </w:t>
      </w:r>
      <w:r w:rsidRPr="005C3D66">
        <w:rPr>
          <w:rFonts w:ascii="Arial" w:hAnsi="Arial" w:cs="Arial"/>
        </w:rPr>
        <w:lastRenderedPageBreak/>
        <w:t xml:space="preserve">предпринимателей, свидетельство о постановке заявителя на  учет в налоговом органе); </w:t>
      </w:r>
    </w:p>
    <w:p w:rsidR="005C3D66" w:rsidRPr="005C3D66" w:rsidRDefault="005C3D66" w:rsidP="005C3D66">
      <w:pPr>
        <w:autoSpaceDE w:val="0"/>
        <w:ind w:firstLine="540"/>
        <w:jc w:val="both"/>
        <w:rPr>
          <w:rFonts w:ascii="Arial" w:hAnsi="Arial" w:cs="Arial"/>
        </w:rPr>
      </w:pPr>
      <w:r w:rsidRPr="005C3D66">
        <w:rPr>
          <w:rFonts w:ascii="Arial" w:hAnsi="Arial" w:cs="Arial"/>
        </w:rPr>
        <w:t xml:space="preserve">- копии паспорта для физических лиц; </w:t>
      </w:r>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xml:space="preserve">- доверенности на право представления интересов заявителя, оформленной в соответствии с действующим законодательством (в случае обращения заявителя через представителя); </w:t>
      </w:r>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копия приказа (решения, протокола) о назначении руководителя и (или) документы, подтверждающие право подписи документации (для юридических лиц).</w:t>
      </w:r>
    </w:p>
    <w:p w:rsidR="005C3D66" w:rsidRPr="005C3D66" w:rsidRDefault="005C3D66" w:rsidP="005C3D66">
      <w:pPr>
        <w:autoSpaceDE w:val="0"/>
        <w:ind w:firstLine="540"/>
        <w:jc w:val="both"/>
        <w:rPr>
          <w:rFonts w:ascii="Arial" w:hAnsi="Arial" w:cs="Arial"/>
        </w:rPr>
      </w:pPr>
      <w:r w:rsidRPr="005C3D66">
        <w:rPr>
          <w:rFonts w:ascii="Arial" w:hAnsi="Arial" w:cs="Arial"/>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5C3D66">
          <w:rPr>
            <w:rFonts w:ascii="Arial" w:hAnsi="Arial" w:cs="Arial"/>
            <w:color w:val="0000FF"/>
            <w:u w:val="single"/>
          </w:rPr>
          <w:t>Кодексом</w:t>
        </w:r>
      </w:hyperlink>
      <w:r w:rsidRPr="005C3D66">
        <w:rPr>
          <w:rFonts w:ascii="Arial" w:hAnsi="Arial" w:cs="Arial"/>
        </w:rPr>
        <w:t xml:space="preserve"> Российской Федерации об административных правонарушениях.</w:t>
      </w:r>
    </w:p>
    <w:p w:rsidR="005C3D66" w:rsidRPr="005C3D66" w:rsidRDefault="005C3D66" w:rsidP="005C3D66">
      <w:pPr>
        <w:suppressAutoHyphens w:val="0"/>
        <w:jc w:val="both"/>
        <w:rPr>
          <w:rFonts w:ascii="Arial" w:hAnsi="Arial" w:cs="Arial"/>
          <w:lang w:eastAsia="ru-RU"/>
        </w:rPr>
      </w:pP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ab/>
        <w:t>Документы, подлежащие предоставлению в рамках межведомственного взаимодействия:</w:t>
      </w: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ab/>
        <w:t>- справка налогового органа о состоянии задолженности по налогам, сборам и иным обязательным платежам;</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выписка из ЕГРИП</w:t>
      </w:r>
    </w:p>
    <w:p w:rsidR="005C3D66" w:rsidRPr="005C3D66" w:rsidRDefault="005C3D66" w:rsidP="005C3D66">
      <w:pPr>
        <w:autoSpaceDE w:val="0"/>
        <w:ind w:firstLine="540"/>
        <w:jc w:val="both"/>
        <w:rPr>
          <w:rFonts w:ascii="Arial" w:hAnsi="Arial" w:cs="Arial"/>
          <w:i/>
          <w:color w:val="000000"/>
        </w:rPr>
      </w:pPr>
    </w:p>
    <w:p w:rsidR="005C3D66" w:rsidRPr="005C3D66" w:rsidRDefault="005C3D66" w:rsidP="005C3D66">
      <w:pPr>
        <w:autoSpaceDE w:val="0"/>
        <w:ind w:firstLine="540"/>
        <w:jc w:val="both"/>
        <w:rPr>
          <w:rFonts w:ascii="Arial" w:hAnsi="Arial" w:cs="Arial"/>
          <w:i/>
          <w:color w:val="000000"/>
        </w:rPr>
      </w:pPr>
      <w:r w:rsidRPr="005C3D66">
        <w:rPr>
          <w:rFonts w:ascii="Arial" w:hAnsi="Arial" w:cs="Arial"/>
          <w:i/>
          <w:color w:val="000000"/>
        </w:rPr>
        <w:t xml:space="preserve">Заявление должно  содержать следующие сведения: </w:t>
      </w:r>
    </w:p>
    <w:p w:rsidR="005C3D66" w:rsidRPr="005C3D66" w:rsidRDefault="005C3D66" w:rsidP="005C3D66">
      <w:pPr>
        <w:autoSpaceDE w:val="0"/>
        <w:ind w:firstLine="540"/>
        <w:jc w:val="both"/>
        <w:rPr>
          <w:rFonts w:ascii="Arial" w:hAnsi="Arial" w:cs="Arial"/>
          <w:color w:val="000000"/>
        </w:rPr>
      </w:pPr>
      <w:proofErr w:type="gramStart"/>
      <w:r w:rsidRPr="005C3D66">
        <w:rPr>
          <w:rFonts w:ascii="Arial" w:hAnsi="Arial" w:cs="Arial"/>
          <w:color w:val="000000"/>
        </w:rPr>
        <w:t xml:space="preserve">- полное наименование заявителя с указанием организационно-правовой формы (для юридического лица), фамилии, имени, отчества, паспортных данных (для физического лица, индивидуального предпринимателя), юридический адрес (местожительство для физического лица, индивидуального предпринимателя), фактическое местонахождение (для направления корреспонденции); </w:t>
      </w:r>
      <w:proofErr w:type="gramEnd"/>
    </w:p>
    <w:p w:rsidR="005C3D66" w:rsidRPr="005C3D66" w:rsidRDefault="005C3D66" w:rsidP="005C3D66">
      <w:pPr>
        <w:autoSpaceDE w:val="0"/>
        <w:ind w:firstLine="540"/>
        <w:jc w:val="both"/>
        <w:rPr>
          <w:rFonts w:ascii="Arial" w:hAnsi="Arial" w:cs="Arial"/>
          <w:color w:val="000000"/>
        </w:rPr>
      </w:pPr>
      <w:r w:rsidRPr="005C3D66">
        <w:rPr>
          <w:rFonts w:ascii="Arial" w:hAnsi="Arial" w:cs="Arial"/>
          <w:color w:val="000000"/>
        </w:rPr>
        <w:t>- месторасположение объекта недвижимого (движимого) имущества, площадь объекта недвижимого имущества; вид деятельности заявителя (цели использования имущества); срок действия договора.</w:t>
      </w:r>
    </w:p>
    <w:p w:rsidR="005C3D66" w:rsidRPr="005C3D66" w:rsidRDefault="005C3D66" w:rsidP="005C3D66">
      <w:pPr>
        <w:autoSpaceDE w:val="0"/>
        <w:ind w:firstLine="540"/>
        <w:jc w:val="both"/>
        <w:rPr>
          <w:rFonts w:ascii="Arial" w:hAnsi="Arial" w:cs="Arial"/>
          <w:i/>
          <w:color w:val="000000"/>
        </w:rPr>
      </w:pPr>
    </w:p>
    <w:p w:rsidR="005C3D66" w:rsidRPr="005C3D66" w:rsidRDefault="005C3D66" w:rsidP="005C3D66">
      <w:pPr>
        <w:autoSpaceDE w:val="0"/>
        <w:ind w:firstLine="540"/>
        <w:jc w:val="both"/>
        <w:rPr>
          <w:rFonts w:ascii="Arial" w:hAnsi="Arial" w:cs="Arial"/>
          <w:b/>
          <w:i/>
          <w:u w:val="single"/>
        </w:rPr>
      </w:pPr>
      <w:r w:rsidRPr="005C3D66">
        <w:rPr>
          <w:rFonts w:ascii="Arial" w:hAnsi="Arial" w:cs="Arial"/>
          <w:b/>
          <w:i/>
          <w:u w:val="single"/>
        </w:rPr>
        <w:t xml:space="preserve">Для оформления Договоров по результатам проведения торгов заявителями представляется следующий пакет документов: </w:t>
      </w:r>
    </w:p>
    <w:p w:rsidR="005C3D66" w:rsidRPr="005C3D66" w:rsidRDefault="005C3D66" w:rsidP="005C3D66">
      <w:pPr>
        <w:suppressAutoHyphens w:val="0"/>
        <w:jc w:val="both"/>
        <w:textAlignment w:val="top"/>
        <w:rPr>
          <w:rFonts w:ascii="Arial" w:hAnsi="Arial" w:cs="Arial"/>
          <w:lang w:eastAsia="ru-RU"/>
        </w:rPr>
      </w:pPr>
      <w:proofErr w:type="gramStart"/>
      <w:r w:rsidRPr="005C3D66">
        <w:rPr>
          <w:rFonts w:ascii="Arial" w:hAnsi="Arial" w:cs="Arial"/>
          <w:lang w:eastAsia="ru-RU"/>
        </w:rPr>
        <w:t>- заявку на участие  в конкурсе (аукционе)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C3D66" w:rsidRPr="005C3D66" w:rsidRDefault="005C3D66" w:rsidP="005C3D66">
      <w:pPr>
        <w:autoSpaceDE w:val="0"/>
        <w:ind w:firstLine="540"/>
        <w:jc w:val="both"/>
        <w:rPr>
          <w:rFonts w:ascii="Arial" w:hAnsi="Arial" w:cs="Arial"/>
        </w:rPr>
      </w:pPr>
      <w:proofErr w:type="gramStart"/>
      <w:r w:rsidRPr="005C3D66">
        <w:rPr>
          <w:rFonts w:ascii="Arial" w:hAnsi="Arial" w:cs="Arial"/>
        </w:rPr>
        <w:t xml:space="preserve">- копии учредительных документов заявителя (устав юридического лица,  свидетельство о государственной регистрации юридического лица) – для юридических лиц, свидетельств о государственной регистрации физического лица в качестве  индивидуального предпринимателя, осуществляющего свою деятельность без образования юридического лица – для   индивидуальных предпринимателей, свидетельство о постановке заявителя на  учет в налоговом органе, выписка из Единого государственного реестра юридических лиц (индивидуальных предпринимателей); </w:t>
      </w:r>
      <w:proofErr w:type="gramEnd"/>
    </w:p>
    <w:p w:rsidR="005C3D66" w:rsidRPr="005C3D66" w:rsidRDefault="005C3D66" w:rsidP="005C3D66">
      <w:pPr>
        <w:autoSpaceDE w:val="0"/>
        <w:ind w:firstLine="540"/>
        <w:jc w:val="both"/>
        <w:rPr>
          <w:rFonts w:ascii="Arial" w:hAnsi="Arial" w:cs="Arial"/>
        </w:rPr>
      </w:pPr>
      <w:r w:rsidRPr="005C3D66">
        <w:rPr>
          <w:rFonts w:ascii="Arial" w:hAnsi="Arial" w:cs="Arial"/>
        </w:rPr>
        <w:t xml:space="preserve">- копии  документов, удостоверяющих личность (для иных физических лиц),  </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xml:space="preserve">- документ, подтверждающий полномочия лица на осуществление действий от имени заявителя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w:t>
      </w:r>
      <w:r w:rsidRPr="005C3D66">
        <w:rPr>
          <w:rFonts w:ascii="Arial" w:hAnsi="Arial" w:cs="Arial"/>
          <w:lang w:eastAsia="ru-RU"/>
        </w:rPr>
        <w:lastRenderedPageBreak/>
        <w:t>доверенности (далее - руководитель).</w:t>
      </w:r>
      <w:proofErr w:type="gramEnd"/>
      <w:r w:rsidRPr="005C3D66">
        <w:rPr>
          <w:rFonts w:ascii="Arial" w:hAnsi="Arial" w:cs="Arial"/>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xml:space="preserve">- решение об одобрении  или о совершении крупной сделки </w:t>
      </w:r>
      <w:proofErr w:type="gramStart"/>
      <w:r w:rsidRPr="005C3D66">
        <w:rPr>
          <w:rFonts w:ascii="Arial" w:hAnsi="Arial" w:cs="Arial"/>
          <w:lang w:eastAsia="ru-RU"/>
        </w:rPr>
        <w:t xml:space="preserve">( </w:t>
      </w:r>
      <w:proofErr w:type="gramEnd"/>
      <w:r w:rsidRPr="005C3D66">
        <w:rPr>
          <w:rFonts w:ascii="Arial" w:hAnsi="Arial" w:cs="Arial"/>
          <w:lang w:eastAsia="ru-RU"/>
        </w:rPr>
        <w:t>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xml:space="preserve">- документы или копии документов, подтверждающие внесение задатка  (в случае если в документации об аукционе содержится </w:t>
      </w:r>
      <w:proofErr w:type="gramStart"/>
      <w:r w:rsidRPr="005C3D66">
        <w:rPr>
          <w:rFonts w:ascii="Arial" w:hAnsi="Arial" w:cs="Arial"/>
          <w:lang w:eastAsia="ru-RU"/>
        </w:rPr>
        <w:t>требование</w:t>
      </w:r>
      <w:proofErr w:type="gramEnd"/>
      <w:r w:rsidRPr="005C3D66">
        <w:rPr>
          <w:rFonts w:ascii="Arial" w:hAnsi="Arial" w:cs="Arial"/>
          <w:lang w:eastAsia="ru-RU"/>
        </w:rPr>
        <w:t xml:space="preserve"> о внесении задатка (платежное поручение, подтверждающее перечисление задатка).</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опись предоставленных документов, подписанную заявителем или его уполномоченным представителем, в двух экземплярах.</w:t>
      </w:r>
    </w:p>
    <w:p w:rsidR="005C3D66" w:rsidRPr="005C3D66" w:rsidRDefault="005C3D66" w:rsidP="005C3D66">
      <w:pPr>
        <w:suppressAutoHyphens w:val="0"/>
        <w:jc w:val="both"/>
        <w:textAlignment w:val="top"/>
        <w:rPr>
          <w:rFonts w:ascii="Arial" w:hAnsi="Arial" w:cs="Arial"/>
          <w:lang w:eastAsia="ru-RU"/>
        </w:rPr>
      </w:pP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Документы, подлежащие предоставлению в рамках межведомственного взаимодействия:</w:t>
      </w: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 выписка  из ЕГРЮЛ;</w:t>
      </w: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 выписка  из ЕГРИП.</w:t>
      </w:r>
    </w:p>
    <w:p w:rsidR="005C3D66" w:rsidRPr="005C3D66" w:rsidRDefault="005C3D66" w:rsidP="005C3D66">
      <w:pPr>
        <w:suppressAutoHyphens w:val="0"/>
        <w:jc w:val="both"/>
        <w:rPr>
          <w:rFonts w:ascii="Arial" w:hAnsi="Arial" w:cs="Arial"/>
          <w:lang w:eastAsia="ru-RU"/>
        </w:rPr>
      </w:pPr>
    </w:p>
    <w:p w:rsidR="005C3D66" w:rsidRPr="005C3D66" w:rsidRDefault="005C3D66" w:rsidP="005C3D66">
      <w:pPr>
        <w:autoSpaceDE w:val="0"/>
        <w:ind w:firstLine="540"/>
        <w:jc w:val="both"/>
        <w:rPr>
          <w:rFonts w:ascii="Arial" w:hAnsi="Arial" w:cs="Arial"/>
          <w:b/>
          <w:i/>
          <w:u w:val="single"/>
        </w:rPr>
      </w:pPr>
      <w:r w:rsidRPr="005C3D66">
        <w:rPr>
          <w:rFonts w:ascii="Arial" w:hAnsi="Arial" w:cs="Arial"/>
          <w:b/>
          <w:i/>
          <w:u w:val="single"/>
        </w:rPr>
        <w:t xml:space="preserve">Для оформления Договоров </w:t>
      </w:r>
      <w:r w:rsidRPr="005C3D66">
        <w:rPr>
          <w:rFonts w:ascii="Arial" w:hAnsi="Arial" w:cs="Arial"/>
          <w:b/>
          <w:u w:val="single"/>
        </w:rPr>
        <w:t xml:space="preserve">по результатам проведения конкурса, </w:t>
      </w:r>
      <w:r w:rsidRPr="005C3D66">
        <w:rPr>
          <w:rFonts w:ascii="Arial" w:hAnsi="Arial" w:cs="Arial"/>
          <w:b/>
          <w:i/>
          <w:u w:val="single"/>
        </w:rPr>
        <w:t xml:space="preserve">заявителями представляется следующий пакет документов: </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заявку на участи с указанием следующих сведений -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xml:space="preserve">-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w:t>
      </w:r>
      <w:r w:rsidRPr="005C3D66">
        <w:rPr>
          <w:rFonts w:ascii="Arial" w:hAnsi="Arial" w:cs="Arial"/>
          <w:lang w:eastAsia="ru-RU"/>
        </w:rPr>
        <w:lastRenderedPageBreak/>
        <w:t>за шесть месяцев до даты размещения на официальном сайте торгов извещения о проведении конкурса;</w:t>
      </w:r>
      <w:proofErr w:type="gramEnd"/>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документ, подтверждающий полномочия лица на осуществление действий от имени заявителя - юридического лица (копия решения (приказа)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5C3D66">
        <w:rPr>
          <w:rFonts w:ascii="Arial" w:hAnsi="Arial" w:cs="Arial"/>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копии учредительных документов заявителя (для юридических лиц);</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заявителя заключение договора, внесение задатка или обеспечение исполнения договора  является крупной сделкой);</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предложение о цене договора;</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roofErr w:type="gramEnd"/>
    </w:p>
    <w:p w:rsidR="005C3D66" w:rsidRPr="005C3D66" w:rsidRDefault="005C3D66" w:rsidP="005C3D66">
      <w:pPr>
        <w:suppressAutoHyphens w:val="0"/>
        <w:jc w:val="both"/>
        <w:textAlignment w:val="top"/>
        <w:rPr>
          <w:rFonts w:ascii="Arial" w:hAnsi="Arial" w:cs="Arial"/>
          <w:lang w:eastAsia="ru-RU"/>
        </w:rPr>
      </w:pP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ab/>
        <w:t>Документы, подлежащие предоставлению в рамках межведомственного взаимодействия:</w:t>
      </w: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 выписка  из ЕГРЮЛ;</w:t>
      </w:r>
    </w:p>
    <w:p w:rsidR="005C3D66" w:rsidRPr="005C3D66" w:rsidRDefault="005C3D66" w:rsidP="005C3D66">
      <w:pPr>
        <w:suppressAutoHyphens w:val="0"/>
        <w:jc w:val="both"/>
        <w:rPr>
          <w:rFonts w:ascii="Arial" w:hAnsi="Arial" w:cs="Arial"/>
          <w:lang w:eastAsia="ru-RU"/>
        </w:rPr>
      </w:pPr>
      <w:r w:rsidRPr="005C3D66">
        <w:rPr>
          <w:rFonts w:ascii="Arial" w:hAnsi="Arial" w:cs="Arial"/>
          <w:lang w:eastAsia="ru-RU"/>
        </w:rPr>
        <w:t>- выписка  из ЕГРИП.</w:t>
      </w:r>
    </w:p>
    <w:p w:rsidR="005C3D66" w:rsidRPr="005C3D66" w:rsidRDefault="005C3D66" w:rsidP="005C3D66">
      <w:pPr>
        <w:autoSpaceDE w:val="0"/>
        <w:ind w:firstLine="720"/>
        <w:jc w:val="both"/>
        <w:rPr>
          <w:rFonts w:ascii="Arial" w:hAnsi="Arial" w:cs="Arial"/>
          <w:i/>
        </w:rPr>
      </w:pPr>
    </w:p>
    <w:p w:rsidR="005C3D66" w:rsidRPr="005C3D66" w:rsidRDefault="005C3D66" w:rsidP="005C3D66">
      <w:pPr>
        <w:autoSpaceDE w:val="0"/>
        <w:ind w:firstLine="540"/>
        <w:jc w:val="both"/>
        <w:rPr>
          <w:rFonts w:ascii="Arial" w:hAnsi="Arial" w:cs="Arial"/>
        </w:rPr>
      </w:pPr>
      <w:r w:rsidRPr="005C3D66">
        <w:rPr>
          <w:rFonts w:ascii="Arial" w:hAnsi="Arial" w:cs="Arial"/>
          <w:b/>
          <w:u w:val="single"/>
        </w:rPr>
        <w:tab/>
        <w:t>Для оформления Договоров на новый срок без проведения торгов заявителями представляется следующий пакет документов</w:t>
      </w:r>
      <w:r w:rsidRPr="005C3D66">
        <w:rPr>
          <w:rFonts w:ascii="Arial" w:hAnsi="Arial" w:cs="Arial"/>
        </w:rPr>
        <w:t xml:space="preserve">: </w:t>
      </w:r>
    </w:p>
    <w:p w:rsidR="005C3D66" w:rsidRPr="005C3D66" w:rsidRDefault="005C3D66" w:rsidP="005C3D66">
      <w:pPr>
        <w:autoSpaceDE w:val="0"/>
        <w:ind w:firstLine="540"/>
        <w:jc w:val="both"/>
        <w:rPr>
          <w:rFonts w:ascii="Arial" w:hAnsi="Arial" w:cs="Arial"/>
          <w:color w:val="000000"/>
        </w:rPr>
      </w:pPr>
      <w:r w:rsidRPr="005C3D66">
        <w:rPr>
          <w:rFonts w:ascii="Arial" w:hAnsi="Arial" w:cs="Arial"/>
        </w:rPr>
        <w:tab/>
      </w:r>
      <w:proofErr w:type="gramStart"/>
      <w:r w:rsidRPr="005C3D66">
        <w:rPr>
          <w:rFonts w:ascii="Arial" w:hAnsi="Arial" w:cs="Arial"/>
        </w:rPr>
        <w:t xml:space="preserve">Заявление на аренду, безвозмездное пользование объектом недвижимого (движимого) имущества на новый срок подается в письменной форме с указанием следующих сведений - фирменное наименование (наименование), сведения об организационно-правовой форме (для юридического лица), фамилии, имени, </w:t>
      </w:r>
      <w:r w:rsidRPr="005C3D66">
        <w:rPr>
          <w:rFonts w:ascii="Arial" w:hAnsi="Arial" w:cs="Arial"/>
        </w:rPr>
        <w:lastRenderedPageBreak/>
        <w:t>отчества, паспортных данных (для физического лица, индивидуального предпринимателя), юридический адрес (местожительство для физического лица, индивидуального предпринимателя), фактическое местонахождение (для направления корреспонденции), месторасположение объекта недвижимого (движимого) имущества, площадь объекта</w:t>
      </w:r>
      <w:proofErr w:type="gramEnd"/>
      <w:r w:rsidRPr="005C3D66">
        <w:rPr>
          <w:rFonts w:ascii="Arial" w:hAnsi="Arial" w:cs="Arial"/>
        </w:rPr>
        <w:t xml:space="preserve"> недвижимого имущества; вид деятельности заявителя (</w:t>
      </w:r>
      <w:r w:rsidRPr="005C3D66">
        <w:rPr>
          <w:rFonts w:ascii="Arial" w:hAnsi="Arial" w:cs="Arial"/>
          <w:color w:val="000000"/>
        </w:rPr>
        <w:t>цели использования имущества); срок действия договора; дату и номер договора.</w:t>
      </w:r>
    </w:p>
    <w:p w:rsidR="005C3D66" w:rsidRPr="005C3D66" w:rsidRDefault="005C3D66" w:rsidP="005C3D66">
      <w:pPr>
        <w:jc w:val="both"/>
        <w:rPr>
          <w:rFonts w:ascii="Arial" w:hAnsi="Arial" w:cs="Arial"/>
          <w:color w:val="000000"/>
        </w:rPr>
      </w:pPr>
      <w:r w:rsidRPr="005C3D66">
        <w:rPr>
          <w:rFonts w:ascii="Arial" w:hAnsi="Arial" w:cs="Arial"/>
          <w:color w:val="000000"/>
        </w:rPr>
        <w:t xml:space="preserve"> </w:t>
      </w:r>
    </w:p>
    <w:p w:rsidR="005C3D66" w:rsidRPr="005C3D66" w:rsidRDefault="005C3D66" w:rsidP="005C3D66">
      <w:pPr>
        <w:jc w:val="both"/>
        <w:rPr>
          <w:rFonts w:ascii="Arial" w:hAnsi="Arial" w:cs="Arial"/>
          <w:b/>
          <w:color w:val="000000"/>
          <w:u w:val="single"/>
        </w:rPr>
      </w:pPr>
      <w:r w:rsidRPr="005C3D66">
        <w:rPr>
          <w:rFonts w:ascii="Arial" w:hAnsi="Arial" w:cs="Arial"/>
          <w:color w:val="000000"/>
        </w:rPr>
        <w:tab/>
      </w:r>
      <w:r w:rsidRPr="005C3D66">
        <w:rPr>
          <w:rFonts w:ascii="Arial" w:hAnsi="Arial" w:cs="Arial"/>
          <w:b/>
          <w:color w:val="000000"/>
          <w:u w:val="single"/>
        </w:rPr>
        <w:t>Для оформления соглашения о внесении изменений в Договоры, заявители представляю следующий пакет документов:</w:t>
      </w:r>
    </w:p>
    <w:p w:rsidR="005C3D66" w:rsidRPr="005C3D66" w:rsidRDefault="005C3D66" w:rsidP="005C3D66">
      <w:pPr>
        <w:jc w:val="both"/>
        <w:rPr>
          <w:rFonts w:ascii="Arial" w:hAnsi="Arial" w:cs="Arial"/>
          <w:color w:val="000000"/>
        </w:rPr>
      </w:pPr>
      <w:r w:rsidRPr="005C3D66">
        <w:rPr>
          <w:rFonts w:ascii="Arial" w:hAnsi="Arial" w:cs="Arial"/>
          <w:color w:val="000000"/>
        </w:rPr>
        <w:tab/>
        <w:t>- обращение (заявление) с просьбой о внесении изменений в Договор;</w:t>
      </w:r>
    </w:p>
    <w:p w:rsidR="005C3D66" w:rsidRPr="005C3D66" w:rsidRDefault="005C3D66" w:rsidP="005C3D66">
      <w:pPr>
        <w:jc w:val="both"/>
        <w:rPr>
          <w:rFonts w:ascii="Arial" w:hAnsi="Arial" w:cs="Arial"/>
          <w:color w:val="000000"/>
        </w:rPr>
      </w:pPr>
      <w:r w:rsidRPr="005C3D66">
        <w:rPr>
          <w:rFonts w:ascii="Arial" w:hAnsi="Arial" w:cs="Arial"/>
          <w:color w:val="000000"/>
        </w:rPr>
        <w:tab/>
        <w:t xml:space="preserve">- документы, подтверждающие право на внесение изменений в Договор. </w:t>
      </w:r>
    </w:p>
    <w:p w:rsidR="005C3D66" w:rsidRPr="005C3D66" w:rsidRDefault="005C3D66" w:rsidP="005C3D66">
      <w:pPr>
        <w:jc w:val="both"/>
        <w:rPr>
          <w:rFonts w:ascii="Arial" w:hAnsi="Arial" w:cs="Arial"/>
          <w:color w:val="000000"/>
        </w:rPr>
      </w:pPr>
      <w:r w:rsidRPr="005C3D66">
        <w:rPr>
          <w:rFonts w:ascii="Arial" w:hAnsi="Arial" w:cs="Arial"/>
          <w:color w:val="000000"/>
        </w:rPr>
        <w:tab/>
      </w:r>
    </w:p>
    <w:p w:rsidR="005C3D66" w:rsidRPr="005C3D66" w:rsidRDefault="005C3D66" w:rsidP="005C3D66">
      <w:pPr>
        <w:jc w:val="both"/>
        <w:rPr>
          <w:rFonts w:ascii="Arial" w:hAnsi="Arial" w:cs="Arial"/>
          <w:b/>
          <w:color w:val="000000"/>
          <w:u w:val="single"/>
        </w:rPr>
      </w:pPr>
      <w:r w:rsidRPr="005C3D66">
        <w:rPr>
          <w:rFonts w:ascii="Arial" w:hAnsi="Arial" w:cs="Arial"/>
          <w:color w:val="000000"/>
        </w:rPr>
        <w:tab/>
      </w:r>
      <w:r w:rsidRPr="005C3D66">
        <w:rPr>
          <w:rFonts w:ascii="Arial" w:hAnsi="Arial" w:cs="Arial"/>
          <w:b/>
          <w:color w:val="000000"/>
          <w:u w:val="single"/>
        </w:rPr>
        <w:t xml:space="preserve">Для оформления соглашения о расторжении Договора </w:t>
      </w:r>
    </w:p>
    <w:p w:rsidR="005C3D66" w:rsidRPr="005C3D66" w:rsidRDefault="005C3D66" w:rsidP="005C3D66">
      <w:pPr>
        <w:jc w:val="both"/>
        <w:rPr>
          <w:rFonts w:ascii="Arial" w:hAnsi="Arial" w:cs="Arial"/>
          <w:color w:val="000000"/>
        </w:rPr>
      </w:pPr>
      <w:r w:rsidRPr="005C3D66">
        <w:rPr>
          <w:rFonts w:ascii="Arial" w:hAnsi="Arial" w:cs="Arial"/>
          <w:color w:val="000000"/>
        </w:rPr>
        <w:tab/>
        <w:t>заявители представляют обращение (заявление) с просьбой о расторжении Договора.</w:t>
      </w:r>
    </w:p>
    <w:p w:rsidR="005C3D66" w:rsidRPr="005C3D66" w:rsidRDefault="005C3D66" w:rsidP="005C3D66">
      <w:pPr>
        <w:jc w:val="both"/>
        <w:rPr>
          <w:rFonts w:ascii="Arial" w:hAnsi="Arial" w:cs="Arial"/>
          <w:color w:val="000000"/>
        </w:rPr>
      </w:pPr>
    </w:p>
    <w:p w:rsidR="005C3D66" w:rsidRPr="005C3D66" w:rsidRDefault="005C3D66" w:rsidP="005C3D66">
      <w:pPr>
        <w:autoSpaceDE w:val="0"/>
        <w:ind w:firstLine="540"/>
        <w:jc w:val="both"/>
        <w:rPr>
          <w:rFonts w:ascii="Arial" w:hAnsi="Arial" w:cs="Arial"/>
          <w:b/>
          <w:color w:val="000000"/>
          <w:u w:val="single"/>
        </w:rPr>
      </w:pPr>
      <w:r w:rsidRPr="005C3D66">
        <w:rPr>
          <w:rFonts w:ascii="Arial" w:hAnsi="Arial" w:cs="Arial"/>
        </w:rPr>
        <w:tab/>
      </w:r>
      <w:r w:rsidRPr="005C3D66">
        <w:rPr>
          <w:rFonts w:ascii="Arial" w:hAnsi="Arial" w:cs="Arial"/>
          <w:b/>
          <w:color w:val="000000"/>
          <w:u w:val="single"/>
        </w:rPr>
        <w:t>Основания для отказа в предоставлении муниципальной услуги</w:t>
      </w:r>
    </w:p>
    <w:p w:rsidR="005C3D66" w:rsidRPr="005C3D66" w:rsidRDefault="005C3D66" w:rsidP="005C3D66">
      <w:pPr>
        <w:autoSpaceDE w:val="0"/>
        <w:ind w:firstLine="540"/>
        <w:jc w:val="both"/>
        <w:rPr>
          <w:rFonts w:ascii="Arial" w:hAnsi="Arial" w:cs="Arial"/>
          <w:color w:val="000000"/>
        </w:rPr>
      </w:pPr>
      <w:r w:rsidRPr="005C3D66">
        <w:rPr>
          <w:rFonts w:ascii="Arial" w:hAnsi="Arial" w:cs="Arial"/>
          <w:lang w:eastAsia="ru-RU"/>
        </w:rPr>
        <w:t>- письменное уведомление об отказе заявителю в предоставлении муниципальной услуги.</w:t>
      </w:r>
    </w:p>
    <w:p w:rsidR="005C3D66" w:rsidRPr="005C3D66" w:rsidRDefault="005C3D66" w:rsidP="005C3D66">
      <w:pPr>
        <w:widowControl w:val="0"/>
        <w:shd w:val="clear" w:color="auto" w:fill="FFFFFF"/>
        <w:autoSpaceDE w:val="0"/>
        <w:ind w:left="14"/>
        <w:jc w:val="both"/>
        <w:rPr>
          <w:rFonts w:ascii="Arial" w:hAnsi="Arial" w:cs="Arial"/>
          <w:bCs/>
          <w:iCs/>
        </w:rPr>
      </w:pPr>
      <w:r w:rsidRPr="005C3D66">
        <w:rPr>
          <w:rFonts w:ascii="Arial" w:hAnsi="Arial" w:cs="Arial"/>
          <w:bCs/>
          <w:iCs/>
        </w:rPr>
        <w:t xml:space="preserve">          </w:t>
      </w:r>
    </w:p>
    <w:p w:rsidR="005C3D66" w:rsidRPr="005C3D66" w:rsidRDefault="005C3D66" w:rsidP="005C3D66">
      <w:pPr>
        <w:widowControl w:val="0"/>
        <w:shd w:val="clear" w:color="auto" w:fill="FFFFFF"/>
        <w:autoSpaceDE w:val="0"/>
        <w:ind w:left="14"/>
        <w:jc w:val="both"/>
        <w:rPr>
          <w:rFonts w:ascii="Arial" w:hAnsi="Arial" w:cs="Arial"/>
          <w:i/>
          <w:color w:val="000000"/>
          <w:spacing w:val="-3"/>
        </w:rPr>
      </w:pPr>
      <w:r w:rsidRPr="005C3D66">
        <w:rPr>
          <w:rFonts w:ascii="Arial" w:hAnsi="Arial" w:cs="Arial"/>
          <w:bCs/>
          <w:iCs/>
        </w:rPr>
        <w:t xml:space="preserve">          Заявления на получение муниципальной услуги подаются  в письменной форме или форме электронного документа, оформленное по установленной форме  (Приложение № 3 к настоящему Административному регламенту)</w:t>
      </w:r>
      <w:proofErr w:type="gramStart"/>
      <w:r w:rsidRPr="005C3D66">
        <w:rPr>
          <w:rFonts w:ascii="Arial" w:hAnsi="Arial" w:cs="Arial"/>
          <w:bCs/>
          <w:iCs/>
        </w:rPr>
        <w:t xml:space="preserve"> .</w:t>
      </w:r>
      <w:proofErr w:type="gramEnd"/>
    </w:p>
    <w:p w:rsidR="005C3D66" w:rsidRPr="005C3D66" w:rsidRDefault="005C3D66" w:rsidP="005C3D66">
      <w:pPr>
        <w:widowControl w:val="0"/>
        <w:autoSpaceDE w:val="0"/>
        <w:autoSpaceDN w:val="0"/>
        <w:adjustRightInd w:val="0"/>
        <w:ind w:firstLine="709"/>
        <w:jc w:val="both"/>
        <w:rPr>
          <w:rFonts w:ascii="Arial" w:hAnsi="Arial" w:cs="Arial"/>
          <w:b/>
          <w:bCs/>
        </w:rPr>
      </w:pPr>
      <w:r w:rsidRPr="005C3D66">
        <w:rPr>
          <w:rFonts w:ascii="Arial" w:hAnsi="Arial" w:cs="Arial"/>
          <w:b/>
          <w:bCs/>
        </w:rPr>
        <w:t xml:space="preserve">2.7. </w:t>
      </w:r>
      <w:proofErr w:type="gramStart"/>
      <w:r w:rsidRPr="005C3D66">
        <w:rPr>
          <w:rFonts w:ascii="Arial" w:hAnsi="Arial"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C3D66" w:rsidRPr="005C3D66" w:rsidRDefault="005C3D66" w:rsidP="005C3D66">
      <w:pPr>
        <w:widowControl w:val="0"/>
        <w:autoSpaceDE w:val="0"/>
        <w:autoSpaceDN w:val="0"/>
        <w:adjustRightInd w:val="0"/>
        <w:ind w:firstLine="709"/>
        <w:jc w:val="both"/>
        <w:rPr>
          <w:rFonts w:ascii="Arial" w:hAnsi="Arial" w:cs="Arial"/>
          <w:b/>
          <w:bCs/>
        </w:rPr>
      </w:pPr>
    </w:p>
    <w:p w:rsidR="005C3D66" w:rsidRPr="005C3D66" w:rsidRDefault="005C3D66" w:rsidP="005C3D66">
      <w:pPr>
        <w:autoSpaceDE w:val="0"/>
        <w:ind w:firstLine="540"/>
        <w:jc w:val="both"/>
        <w:rPr>
          <w:rFonts w:ascii="Arial" w:hAnsi="Arial" w:cs="Arial"/>
        </w:rPr>
      </w:pPr>
      <w:r w:rsidRPr="005C3D66">
        <w:rPr>
          <w:rFonts w:ascii="Arial" w:hAnsi="Arial" w:cs="Arial"/>
        </w:rPr>
        <w:t>В случае возникновения необходимости получения дополнительных документов, не указанных в п.2.6. настоящего административного регламента, то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5C3D66" w:rsidRPr="005C3D66" w:rsidRDefault="005C3D66" w:rsidP="005C3D66">
      <w:pPr>
        <w:tabs>
          <w:tab w:val="left" w:pos="709"/>
        </w:tabs>
        <w:ind w:firstLine="709"/>
        <w:jc w:val="both"/>
        <w:rPr>
          <w:rFonts w:ascii="Arial" w:hAnsi="Arial" w:cs="Arial"/>
          <w:lang w:eastAsia="ru-RU"/>
        </w:rPr>
      </w:pPr>
      <w:r w:rsidRPr="005C3D66">
        <w:rPr>
          <w:rFonts w:ascii="Arial" w:hAnsi="Arial" w:cs="Arial"/>
        </w:rPr>
        <w:t>Документы, перечисленные в пункте 2.6.1, могут быть представлены заявителем самостоятельно.</w:t>
      </w:r>
    </w:p>
    <w:p w:rsidR="005C3D66" w:rsidRPr="005C3D66" w:rsidRDefault="005C3D66" w:rsidP="005C3D66">
      <w:pPr>
        <w:widowControl w:val="0"/>
        <w:autoSpaceDE w:val="0"/>
        <w:autoSpaceDN w:val="0"/>
        <w:adjustRightInd w:val="0"/>
        <w:ind w:firstLine="540"/>
        <w:contextualSpacing/>
        <w:jc w:val="both"/>
        <w:rPr>
          <w:rFonts w:ascii="Arial" w:hAnsi="Arial" w:cs="Arial"/>
        </w:rPr>
      </w:pPr>
      <w:r w:rsidRPr="005C3D66">
        <w:rPr>
          <w:rFonts w:ascii="Arial" w:hAnsi="Arial" w:cs="Arial"/>
          <w:b/>
        </w:rPr>
        <w:tab/>
      </w:r>
      <w:r w:rsidRPr="005C3D66">
        <w:rPr>
          <w:rFonts w:ascii="Arial" w:hAnsi="Arial" w:cs="Arial"/>
        </w:rPr>
        <w:t>Непредставление заявителем документов, которые в случае необходимости могут быть необходимы для предоставления данной услуги, не является основанием для отказа в предоставлении услуги.</w:t>
      </w:r>
    </w:p>
    <w:p w:rsidR="005C3D66" w:rsidRPr="005C3D66" w:rsidRDefault="005C3D66" w:rsidP="005C3D66">
      <w:pPr>
        <w:widowControl w:val="0"/>
        <w:autoSpaceDE w:val="0"/>
        <w:autoSpaceDN w:val="0"/>
        <w:adjustRightInd w:val="0"/>
        <w:contextualSpacing/>
        <w:jc w:val="both"/>
        <w:rPr>
          <w:rFonts w:ascii="Arial" w:hAnsi="Arial" w:cs="Arial"/>
        </w:rPr>
      </w:pPr>
      <w:r w:rsidRPr="005C3D66">
        <w:rPr>
          <w:rFonts w:ascii="Arial" w:hAnsi="Arial" w:cs="Arial"/>
        </w:rPr>
        <w:tab/>
        <w:t>Несвоевременное  предоставление  органом или  организацией  по межведомственному  запросу  необходимых документов и информации  не может   являться основанием  для отказа в предоставлении  муниципальной услуги.</w:t>
      </w:r>
    </w:p>
    <w:p w:rsidR="005C3D66" w:rsidRPr="005C3D66" w:rsidRDefault="005C3D66" w:rsidP="005C3D66">
      <w:pPr>
        <w:autoSpaceDE w:val="0"/>
        <w:ind w:left="540"/>
        <w:jc w:val="both"/>
        <w:rPr>
          <w:rFonts w:ascii="Arial" w:hAnsi="Arial" w:cs="Arial"/>
          <w:b/>
          <w:i/>
        </w:rPr>
      </w:pPr>
    </w:p>
    <w:p w:rsidR="005C3D66" w:rsidRPr="005C3D66" w:rsidRDefault="005C3D66" w:rsidP="005C3D66">
      <w:pPr>
        <w:widowControl w:val="0"/>
        <w:autoSpaceDE w:val="0"/>
        <w:autoSpaceDN w:val="0"/>
        <w:adjustRightInd w:val="0"/>
        <w:ind w:firstLine="709"/>
        <w:jc w:val="center"/>
        <w:rPr>
          <w:rFonts w:ascii="Arial" w:hAnsi="Arial" w:cs="Arial"/>
          <w:b/>
          <w:bCs/>
        </w:rPr>
      </w:pPr>
      <w:r w:rsidRPr="005C3D66">
        <w:rPr>
          <w:rFonts w:ascii="Arial" w:hAnsi="Arial" w:cs="Arial"/>
          <w:b/>
          <w:bCs/>
        </w:rPr>
        <w:t>2.8. Указание на запрет требовать от заявителя</w:t>
      </w:r>
    </w:p>
    <w:p w:rsidR="005C3D66" w:rsidRPr="005C3D66" w:rsidRDefault="005C3D66" w:rsidP="005C3D66">
      <w:pPr>
        <w:widowControl w:val="0"/>
        <w:autoSpaceDE w:val="0"/>
        <w:autoSpaceDN w:val="0"/>
        <w:adjustRightInd w:val="0"/>
        <w:ind w:firstLine="709"/>
        <w:jc w:val="center"/>
        <w:rPr>
          <w:rFonts w:ascii="Arial" w:hAnsi="Arial" w:cs="Arial"/>
          <w:b/>
          <w:bCs/>
        </w:rPr>
      </w:pPr>
    </w:p>
    <w:p w:rsidR="005C3D66" w:rsidRPr="005C3D66" w:rsidRDefault="005C3D66" w:rsidP="005C3D66">
      <w:pPr>
        <w:widowControl w:val="0"/>
        <w:autoSpaceDE w:val="0"/>
        <w:autoSpaceDN w:val="0"/>
        <w:adjustRightInd w:val="0"/>
        <w:ind w:firstLine="709"/>
        <w:jc w:val="both"/>
        <w:rPr>
          <w:rFonts w:ascii="Arial" w:hAnsi="Arial" w:cs="Arial"/>
          <w:b/>
          <w:bCs/>
        </w:rPr>
      </w:pPr>
      <w:r w:rsidRPr="005C3D66">
        <w:rPr>
          <w:rFonts w:ascii="Arial" w:hAnsi="Arial" w:cs="Arial"/>
        </w:rPr>
        <w:t xml:space="preserve">В соответствии с пунктами 1 и 2 части 1 статьи 7 Федерального закона от 27.07.2010 № 210-ФЗ «Об организации предоставления государственных и </w:t>
      </w:r>
      <w:r w:rsidRPr="005C3D66">
        <w:rPr>
          <w:rFonts w:ascii="Arial" w:hAnsi="Arial" w:cs="Arial"/>
        </w:rPr>
        <w:lastRenderedPageBreak/>
        <w:t>муниципальных услуг» запрещается требовать от заявителя:</w:t>
      </w:r>
    </w:p>
    <w:p w:rsidR="005C3D66" w:rsidRPr="005C3D66" w:rsidRDefault="005C3D66" w:rsidP="005C3D66">
      <w:pPr>
        <w:tabs>
          <w:tab w:val="left" w:pos="142"/>
          <w:tab w:val="left" w:pos="284"/>
          <w:tab w:val="left" w:pos="567"/>
          <w:tab w:val="left" w:pos="851"/>
          <w:tab w:val="left" w:pos="1134"/>
        </w:tabs>
        <w:suppressAutoHyphens w:val="0"/>
        <w:ind w:firstLine="709"/>
        <w:contextualSpacing/>
        <w:jc w:val="both"/>
        <w:textAlignment w:val="top"/>
        <w:rPr>
          <w:rFonts w:ascii="Arial" w:hAnsi="Arial" w:cs="Arial"/>
          <w:lang w:eastAsia="ru-RU"/>
        </w:rPr>
      </w:pPr>
      <w:r w:rsidRPr="005C3D66">
        <w:rPr>
          <w:rFonts w:ascii="Arial" w:hAnsi="Arial" w:cs="Arial"/>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3D66" w:rsidRPr="005C3D66" w:rsidRDefault="005C3D66" w:rsidP="005C3D66">
      <w:pPr>
        <w:tabs>
          <w:tab w:val="left" w:pos="142"/>
          <w:tab w:val="left" w:pos="284"/>
          <w:tab w:val="left" w:pos="567"/>
          <w:tab w:val="left" w:pos="851"/>
          <w:tab w:val="left" w:pos="1134"/>
        </w:tabs>
        <w:suppressAutoHyphens w:val="0"/>
        <w:ind w:firstLine="709"/>
        <w:contextualSpacing/>
        <w:jc w:val="both"/>
        <w:textAlignment w:val="top"/>
        <w:rPr>
          <w:rFonts w:ascii="Arial" w:hAnsi="Arial" w:cs="Arial"/>
          <w:lang w:eastAsia="ru-RU"/>
        </w:rPr>
      </w:pPr>
      <w:r w:rsidRPr="005C3D66">
        <w:rPr>
          <w:rFonts w:ascii="Arial" w:hAnsi="Arial" w:cs="Arial"/>
          <w:lang w:eastAsia="ru-RU"/>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5C3D66" w:rsidRPr="005C3D66" w:rsidRDefault="005C3D66" w:rsidP="005C3D66">
      <w:pPr>
        <w:tabs>
          <w:tab w:val="left" w:pos="142"/>
          <w:tab w:val="left" w:pos="284"/>
          <w:tab w:val="left" w:pos="567"/>
          <w:tab w:val="left" w:pos="851"/>
          <w:tab w:val="left" w:pos="1134"/>
        </w:tabs>
        <w:suppressAutoHyphens w:val="0"/>
        <w:ind w:firstLine="709"/>
        <w:contextualSpacing/>
        <w:jc w:val="both"/>
        <w:textAlignment w:val="top"/>
        <w:rPr>
          <w:rFonts w:ascii="Arial" w:hAnsi="Arial" w:cs="Arial"/>
          <w:lang w:eastAsia="ru-RU"/>
        </w:rPr>
      </w:pPr>
      <w:r w:rsidRPr="005C3D66">
        <w:rPr>
          <w:rFonts w:ascii="Arial" w:hAnsi="Arial" w:cs="Arial"/>
          <w:lang w:eastAsia="ru-RU"/>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C3D66" w:rsidRPr="005C3D66" w:rsidRDefault="005C3D66" w:rsidP="005C3D66">
      <w:pPr>
        <w:widowControl w:val="0"/>
        <w:shd w:val="clear" w:color="auto" w:fill="FFFFFF"/>
        <w:autoSpaceDE w:val="0"/>
        <w:spacing w:line="310" w:lineRule="exact"/>
        <w:ind w:left="14"/>
        <w:jc w:val="both"/>
        <w:rPr>
          <w:rFonts w:ascii="Arial" w:hAnsi="Arial" w:cs="Arial"/>
          <w:i/>
          <w:color w:val="000000"/>
          <w:spacing w:val="-3"/>
        </w:rPr>
      </w:pPr>
    </w:p>
    <w:p w:rsidR="005C3D66" w:rsidRPr="005C3D66" w:rsidRDefault="005C3D66" w:rsidP="005C3D66">
      <w:pPr>
        <w:widowControl w:val="0"/>
        <w:ind w:firstLine="709"/>
        <w:jc w:val="center"/>
        <w:rPr>
          <w:rFonts w:ascii="Arial" w:hAnsi="Arial" w:cs="Arial"/>
          <w:b/>
          <w:bCs/>
        </w:rPr>
      </w:pPr>
      <w:r w:rsidRPr="005C3D66">
        <w:rPr>
          <w:rFonts w:ascii="Arial" w:hAnsi="Arial" w:cs="Arial"/>
          <w:b/>
          <w:bCs/>
        </w:rPr>
        <w:t>2.9. Исчерпывающий перечень оснований для отказа в приеме документов, необходимых для предоставления муниципальной услуги</w:t>
      </w:r>
    </w:p>
    <w:p w:rsidR="005C3D66" w:rsidRPr="005C3D66" w:rsidRDefault="005C3D66" w:rsidP="005C3D66">
      <w:pPr>
        <w:widowControl w:val="0"/>
        <w:ind w:firstLine="709"/>
        <w:jc w:val="center"/>
        <w:rPr>
          <w:rFonts w:ascii="Arial" w:hAnsi="Arial" w:cs="Arial"/>
          <w:b/>
          <w:bCs/>
        </w:rPr>
      </w:pPr>
    </w:p>
    <w:p w:rsidR="005C3D66" w:rsidRPr="005C3D66" w:rsidRDefault="005C3D66" w:rsidP="005C3D66">
      <w:pPr>
        <w:shd w:val="clear" w:color="auto" w:fill="FFFFFF"/>
        <w:suppressAutoHyphens w:val="0"/>
        <w:jc w:val="center"/>
        <w:rPr>
          <w:rFonts w:ascii="Arial" w:hAnsi="Arial" w:cs="Arial"/>
          <w:lang w:eastAsia="ru-RU"/>
        </w:rPr>
      </w:pPr>
      <w:r w:rsidRPr="005C3D66">
        <w:rPr>
          <w:rFonts w:ascii="Arial" w:hAnsi="Arial" w:cs="Arial"/>
          <w:lang w:eastAsia="ru-RU"/>
        </w:rPr>
        <w:t xml:space="preserve">   Отказ в приеме документов, необходимых для предоставления </w:t>
      </w:r>
      <w:proofErr w:type="gramStart"/>
      <w:r w:rsidRPr="005C3D66">
        <w:rPr>
          <w:rFonts w:ascii="Arial" w:hAnsi="Arial" w:cs="Arial"/>
          <w:lang w:eastAsia="ru-RU"/>
        </w:rPr>
        <w:t>муниципальной</w:t>
      </w:r>
      <w:proofErr w:type="gramEnd"/>
    </w:p>
    <w:p w:rsidR="005C3D66" w:rsidRPr="005C3D66" w:rsidRDefault="005C3D66" w:rsidP="005C3D66">
      <w:pPr>
        <w:shd w:val="clear" w:color="auto" w:fill="FFFFFF"/>
        <w:suppressAutoHyphens w:val="0"/>
        <w:rPr>
          <w:rFonts w:ascii="Arial" w:hAnsi="Arial" w:cs="Arial"/>
          <w:color w:val="000000"/>
          <w:lang w:eastAsia="ru-RU"/>
        </w:rPr>
      </w:pPr>
      <w:r w:rsidRPr="005C3D66">
        <w:rPr>
          <w:rFonts w:ascii="Arial" w:hAnsi="Arial" w:cs="Arial"/>
          <w:lang w:eastAsia="ru-RU"/>
        </w:rPr>
        <w:t>услуги  допускается  в следующих случаях:</w:t>
      </w:r>
    </w:p>
    <w:p w:rsidR="005C3D66" w:rsidRPr="005C3D66" w:rsidRDefault="005C3D66" w:rsidP="005C3D66">
      <w:pPr>
        <w:tabs>
          <w:tab w:val="left" w:pos="142"/>
          <w:tab w:val="left" w:pos="851"/>
          <w:tab w:val="left" w:pos="993"/>
        </w:tabs>
        <w:ind w:firstLine="567"/>
        <w:jc w:val="both"/>
        <w:rPr>
          <w:rFonts w:ascii="Arial" w:hAnsi="Arial" w:cs="Arial"/>
        </w:rPr>
      </w:pPr>
    </w:p>
    <w:p w:rsidR="005C3D66" w:rsidRPr="005C3D66" w:rsidRDefault="005C3D66" w:rsidP="005C3D66">
      <w:pPr>
        <w:tabs>
          <w:tab w:val="left" w:pos="142"/>
          <w:tab w:val="left" w:pos="851"/>
          <w:tab w:val="left" w:pos="993"/>
        </w:tabs>
        <w:ind w:firstLine="567"/>
        <w:jc w:val="both"/>
        <w:rPr>
          <w:rFonts w:ascii="Arial" w:hAnsi="Arial" w:cs="Arial"/>
        </w:rPr>
      </w:pPr>
      <w:r w:rsidRPr="005C3D66">
        <w:rPr>
          <w:rFonts w:ascii="Arial" w:hAnsi="Arial" w:cs="Arial"/>
        </w:rPr>
        <w:t>- представлен неполный комплект документов, указанных в пункте 2.6 настоящего Административного регламента;</w:t>
      </w:r>
    </w:p>
    <w:p w:rsidR="005C3D66" w:rsidRPr="005C3D66" w:rsidRDefault="005C3D66" w:rsidP="005C3D66">
      <w:pPr>
        <w:tabs>
          <w:tab w:val="left" w:pos="142"/>
          <w:tab w:val="left" w:pos="851"/>
          <w:tab w:val="left" w:pos="993"/>
        </w:tabs>
        <w:ind w:firstLine="567"/>
        <w:jc w:val="both"/>
        <w:rPr>
          <w:rFonts w:ascii="Arial" w:hAnsi="Arial" w:cs="Arial"/>
          <w:kern w:val="2"/>
        </w:rPr>
      </w:pPr>
      <w:r w:rsidRPr="005C3D66">
        <w:rPr>
          <w:rFonts w:ascii="Arial" w:hAnsi="Arial" w:cs="Arial"/>
          <w:kern w:val="2"/>
        </w:rPr>
        <w:t xml:space="preserve">- </w:t>
      </w:r>
      <w:proofErr w:type="gramStart"/>
      <w:r w:rsidRPr="005C3D66">
        <w:rPr>
          <w:rFonts w:ascii="Arial" w:hAnsi="Arial" w:cs="Arial"/>
          <w:kern w:val="2"/>
        </w:rPr>
        <w:t>не соответствие</w:t>
      </w:r>
      <w:proofErr w:type="gramEnd"/>
      <w:r w:rsidRPr="005C3D66">
        <w:rPr>
          <w:rFonts w:ascii="Arial" w:hAnsi="Arial" w:cs="Arial"/>
          <w:kern w:val="2"/>
        </w:rPr>
        <w:t xml:space="preserve"> представленных документов, по форме или содержанию требованиям действующего законодательства;</w:t>
      </w:r>
    </w:p>
    <w:p w:rsidR="005C3D66" w:rsidRPr="005C3D66" w:rsidRDefault="005C3D66" w:rsidP="005C3D66">
      <w:pPr>
        <w:tabs>
          <w:tab w:val="left" w:pos="142"/>
          <w:tab w:val="left" w:pos="851"/>
          <w:tab w:val="left" w:pos="993"/>
        </w:tabs>
        <w:ind w:firstLine="567"/>
        <w:jc w:val="both"/>
        <w:rPr>
          <w:rFonts w:ascii="Arial" w:hAnsi="Arial" w:cs="Arial"/>
          <w:kern w:val="2"/>
        </w:rPr>
      </w:pPr>
      <w:r w:rsidRPr="005C3D66">
        <w:rPr>
          <w:rFonts w:ascii="Arial" w:hAnsi="Arial" w:cs="Arial"/>
          <w:kern w:val="2"/>
        </w:rPr>
        <w:t>- в документе присутствуют неоговоренные приписки и исправления;</w:t>
      </w:r>
    </w:p>
    <w:p w:rsidR="005C3D66" w:rsidRPr="005C3D66" w:rsidRDefault="005C3D66" w:rsidP="005C3D66">
      <w:pPr>
        <w:tabs>
          <w:tab w:val="left" w:pos="142"/>
          <w:tab w:val="left" w:pos="851"/>
          <w:tab w:val="left" w:pos="993"/>
        </w:tabs>
        <w:ind w:firstLine="567"/>
        <w:jc w:val="both"/>
        <w:rPr>
          <w:rFonts w:ascii="Arial" w:hAnsi="Arial" w:cs="Arial"/>
          <w:kern w:val="2"/>
        </w:rPr>
      </w:pPr>
      <w:r w:rsidRPr="005C3D66">
        <w:rPr>
          <w:rFonts w:ascii="Arial" w:hAnsi="Arial" w:cs="Arial"/>
          <w:kern w:val="2"/>
        </w:rPr>
        <w:t>- текст документа написан неразборчиво от руки или при помощи средств электронно-вычислительной техники;</w:t>
      </w:r>
    </w:p>
    <w:p w:rsidR="005C3D66" w:rsidRPr="005C3D66" w:rsidRDefault="005C3D66" w:rsidP="005C3D66">
      <w:pPr>
        <w:tabs>
          <w:tab w:val="left" w:pos="142"/>
          <w:tab w:val="left" w:pos="851"/>
          <w:tab w:val="left" w:pos="993"/>
        </w:tabs>
        <w:ind w:firstLine="567"/>
        <w:jc w:val="both"/>
        <w:rPr>
          <w:rFonts w:ascii="Arial" w:hAnsi="Arial" w:cs="Arial"/>
          <w:kern w:val="2"/>
        </w:rPr>
      </w:pPr>
      <w:r w:rsidRPr="005C3D66">
        <w:rPr>
          <w:rFonts w:ascii="Arial" w:hAnsi="Arial" w:cs="Arial"/>
          <w:kern w:val="2"/>
        </w:rPr>
        <w:t>- фамилия, имя и отчество заявителя, место жительства, телефон написаны не полностью;</w:t>
      </w:r>
    </w:p>
    <w:p w:rsidR="005C3D66" w:rsidRPr="005C3D66" w:rsidRDefault="005C3D66" w:rsidP="005C3D66">
      <w:pPr>
        <w:tabs>
          <w:tab w:val="left" w:pos="142"/>
          <w:tab w:val="left" w:pos="851"/>
          <w:tab w:val="left" w:pos="993"/>
        </w:tabs>
        <w:ind w:firstLine="567"/>
        <w:jc w:val="both"/>
        <w:rPr>
          <w:rFonts w:ascii="Arial" w:hAnsi="Arial" w:cs="Arial"/>
          <w:kern w:val="2"/>
        </w:rPr>
      </w:pPr>
      <w:r w:rsidRPr="005C3D66">
        <w:rPr>
          <w:rFonts w:ascii="Arial" w:hAnsi="Arial" w:cs="Arial"/>
          <w:kern w:val="2"/>
        </w:rPr>
        <w:t>- документы исполнены карандашом;</w:t>
      </w:r>
    </w:p>
    <w:p w:rsidR="005C3D66" w:rsidRPr="005C3D66" w:rsidRDefault="005C3D66" w:rsidP="005C3D66">
      <w:pPr>
        <w:tabs>
          <w:tab w:val="left" w:pos="142"/>
          <w:tab w:val="left" w:pos="851"/>
          <w:tab w:val="left" w:pos="993"/>
        </w:tabs>
        <w:ind w:firstLine="567"/>
        <w:jc w:val="both"/>
        <w:rPr>
          <w:rFonts w:ascii="Arial" w:hAnsi="Arial" w:cs="Arial"/>
          <w:kern w:val="2"/>
        </w:rPr>
      </w:pPr>
      <w:r w:rsidRPr="005C3D66">
        <w:rPr>
          <w:rFonts w:ascii="Arial" w:hAnsi="Arial" w:cs="Arial"/>
          <w:kern w:val="2"/>
        </w:rPr>
        <w:t>- за получением муниципальной услуги обратилось лицо, не уполномочено совершать такого рода  действия.</w:t>
      </w:r>
    </w:p>
    <w:p w:rsidR="005C3D66" w:rsidRPr="005C3D66" w:rsidRDefault="005C3D66" w:rsidP="005C3D66">
      <w:pPr>
        <w:widowControl w:val="0"/>
        <w:autoSpaceDE w:val="0"/>
        <w:autoSpaceDN w:val="0"/>
        <w:adjustRightInd w:val="0"/>
        <w:ind w:firstLine="709"/>
        <w:jc w:val="both"/>
        <w:rPr>
          <w:rFonts w:ascii="Arial" w:hAnsi="Arial" w:cs="Arial"/>
          <w:b/>
          <w:bCs/>
        </w:rPr>
      </w:pPr>
    </w:p>
    <w:p w:rsidR="005C3D66" w:rsidRPr="005C3D66" w:rsidRDefault="005C3D66" w:rsidP="005C3D66">
      <w:pPr>
        <w:widowControl w:val="0"/>
        <w:autoSpaceDE w:val="0"/>
        <w:autoSpaceDN w:val="0"/>
        <w:adjustRightInd w:val="0"/>
        <w:ind w:firstLine="709"/>
        <w:jc w:val="both"/>
        <w:rPr>
          <w:rFonts w:ascii="Arial" w:hAnsi="Arial" w:cs="Arial"/>
          <w:b/>
          <w:bCs/>
        </w:rPr>
      </w:pPr>
      <w:r w:rsidRPr="005C3D66">
        <w:rPr>
          <w:rFonts w:ascii="Arial" w:hAnsi="Arial" w:cs="Arial"/>
          <w:b/>
          <w:bCs/>
        </w:rPr>
        <w:t>2.10. Исчерпывающий перечень оснований для приостановления или отказа в предоставлении муниципальной услуги</w:t>
      </w:r>
    </w:p>
    <w:p w:rsidR="005C3D66" w:rsidRPr="005C3D66" w:rsidRDefault="005C3D66" w:rsidP="005C3D66">
      <w:pPr>
        <w:widowControl w:val="0"/>
        <w:autoSpaceDE w:val="0"/>
        <w:autoSpaceDN w:val="0"/>
        <w:adjustRightInd w:val="0"/>
        <w:ind w:firstLine="709"/>
        <w:jc w:val="both"/>
        <w:rPr>
          <w:rFonts w:ascii="Arial" w:hAnsi="Arial" w:cs="Arial"/>
          <w:b/>
          <w:bCs/>
        </w:rPr>
      </w:pPr>
    </w:p>
    <w:p w:rsidR="005C3D66" w:rsidRPr="005C3D66" w:rsidRDefault="005C3D66" w:rsidP="005C3D66">
      <w:pPr>
        <w:autoSpaceDE w:val="0"/>
        <w:autoSpaceDN w:val="0"/>
        <w:adjustRightInd w:val="0"/>
        <w:ind w:firstLine="709"/>
        <w:contextualSpacing/>
        <w:jc w:val="both"/>
        <w:rPr>
          <w:rFonts w:ascii="Arial" w:hAnsi="Arial" w:cs="Arial"/>
        </w:rPr>
      </w:pPr>
      <w:r w:rsidRPr="005C3D66">
        <w:rPr>
          <w:rFonts w:ascii="Arial" w:hAnsi="Arial" w:cs="Arial"/>
        </w:rPr>
        <w:t>2.10.1. Отказ в предоставлении муниципальной услуги допускается в случае:</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r>
      <w:proofErr w:type="gramStart"/>
      <w:r w:rsidRPr="005C3D66">
        <w:rPr>
          <w:rFonts w:ascii="Arial" w:hAnsi="Arial" w:cs="Arial"/>
          <w:lang w:eastAsia="ru-RU"/>
        </w:rPr>
        <w:t>- непредставления документов, указанных в пункте 2.6. настоящего административного регламента, обязанность по представлению которых возложена на заявителя, либо наличия в таких документах недостоверных сведений;</w:t>
      </w:r>
      <w:proofErr w:type="gramEnd"/>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несоответствие участника торгов требованиям, установленным законодательством Российской Федерации к таким участникам;</w:t>
      </w:r>
    </w:p>
    <w:p w:rsidR="005C3D66" w:rsidRPr="005C3D66" w:rsidRDefault="005C3D66" w:rsidP="005C3D66">
      <w:pPr>
        <w:autoSpaceDE w:val="0"/>
        <w:ind w:firstLine="540"/>
        <w:jc w:val="both"/>
        <w:rPr>
          <w:rFonts w:ascii="Arial" w:hAnsi="Arial" w:cs="Arial"/>
        </w:rPr>
      </w:pPr>
      <w:r w:rsidRPr="005C3D66">
        <w:rPr>
          <w:rFonts w:ascii="Arial" w:hAnsi="Arial" w:cs="Arial"/>
        </w:rPr>
        <w:t xml:space="preserve">  - отсутствие на момент обращения заявителя свободных объектов недвижимого (движимого) имущества, которое может быть передано по договорным отношениям;</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 заявитель обратился с заявлением о предоставлении без торгов муниципального имущества, в отношении которого предусмотрено заключение </w:t>
      </w:r>
      <w:r w:rsidRPr="005C3D66">
        <w:rPr>
          <w:rFonts w:ascii="Arial" w:hAnsi="Arial" w:cs="Arial"/>
          <w:color w:val="000000"/>
          <w:lang w:eastAsia="ru-RU"/>
        </w:rPr>
        <w:lastRenderedPageBreak/>
        <w:t>договоров аренды, только по результатам проведения конкурса или аукциона на право заключения этих договоров;</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испрашиваемое заявителем имущество не является объектом муниципальной собственности, предназначенным для передачи в аренду (в том числе обременено правами третьих лиц);</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заявитель отозвал заявку на участие в торгах на право заключения договора аренды, безвозмездного пользования, доверительного управления;</w:t>
      </w:r>
    </w:p>
    <w:p w:rsidR="005C3D66" w:rsidRPr="005C3D66" w:rsidRDefault="005C3D66" w:rsidP="005C3D66">
      <w:pPr>
        <w:suppressAutoHyphens w:val="0"/>
        <w:ind w:firstLine="624"/>
        <w:jc w:val="both"/>
        <w:textAlignment w:val="baseline"/>
        <w:rPr>
          <w:rFonts w:ascii="Arial" w:hAnsi="Arial" w:cs="Arial"/>
          <w:color w:val="000000"/>
          <w:lang w:eastAsia="ru-RU"/>
        </w:rPr>
      </w:pPr>
      <w:proofErr w:type="gramStart"/>
      <w:r w:rsidRPr="005C3D66">
        <w:rPr>
          <w:rFonts w:ascii="Arial" w:hAnsi="Arial" w:cs="Arial"/>
          <w:color w:val="000000"/>
          <w:lang w:eastAsia="ru-RU"/>
        </w:rPr>
        <w:t>- возвращение заявителю заявки на участие в конкурсе, полученной после окончания срока подачи заявок, а также в случае установления после вскрытия конвертов с заявками на участие в конкурсе факта подачи одним заявителем двух и более заявок на участие в конкурсе в отношении одного и того же лота при условии, что поданные ранее заявки не отозваны;</w:t>
      </w:r>
      <w:proofErr w:type="gramEnd"/>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заявитель не допущен конкурсной или аукционной комиссией к участию в конкурсе или аукционе в случаях:</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а) непредставления документов, определенных пунктами </w:t>
      </w:r>
      <w:r w:rsidRPr="005C3D66">
        <w:rPr>
          <w:rFonts w:ascii="Arial" w:hAnsi="Arial" w:cs="Arial"/>
          <w:lang w:eastAsia="ru-RU"/>
        </w:rPr>
        <w:t xml:space="preserve">2.6. </w:t>
      </w:r>
      <w:r w:rsidRPr="005C3D66">
        <w:rPr>
          <w:rFonts w:ascii="Arial" w:hAnsi="Arial" w:cs="Arial"/>
          <w:color w:val="000000"/>
          <w:lang w:eastAsia="ru-RU"/>
        </w:rPr>
        <w:t>Регламента, либо наличия в таких документах недостоверных сведений;</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б) невнесения задатка, если требование о внесении задатка указано в извещении о проведении конкурса или аукциона;</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в)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г)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д)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заявитель не признан победителем торгов.</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color w:val="FF0000"/>
        </w:rPr>
        <w:tab/>
      </w:r>
      <w:r w:rsidRPr="005C3D66">
        <w:rPr>
          <w:rFonts w:ascii="Arial" w:hAnsi="Arial" w:cs="Arial"/>
          <w:lang w:eastAsia="ru-RU"/>
        </w:rPr>
        <w:t>- истечения срока приема заявок на участие в торгах;</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xml:space="preserve">- наличие решения о приостановлении деятельности заявителя в порядке, предусмотренном </w:t>
      </w:r>
      <w:hyperlink r:id="rId10" w:history="1">
        <w:r w:rsidRPr="005C3D66">
          <w:rPr>
            <w:rFonts w:ascii="Arial" w:hAnsi="Arial" w:cs="Arial"/>
            <w:color w:val="0000FF"/>
            <w:u w:val="single"/>
            <w:lang w:eastAsia="ru-RU"/>
          </w:rPr>
          <w:t>Кодексом</w:t>
        </w:r>
      </w:hyperlink>
      <w:r w:rsidRPr="005C3D66">
        <w:rPr>
          <w:rFonts w:ascii="Arial" w:hAnsi="Arial" w:cs="Arial"/>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5C3D66" w:rsidRPr="005C3D66" w:rsidRDefault="005C3D66" w:rsidP="005C3D66">
      <w:pPr>
        <w:suppressAutoHyphens w:val="0"/>
        <w:jc w:val="both"/>
        <w:textAlignment w:val="top"/>
        <w:rPr>
          <w:rFonts w:ascii="Arial" w:hAnsi="Arial" w:cs="Arial"/>
          <w:lang w:eastAsia="ru-RU"/>
        </w:rPr>
      </w:pP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2.10.2. В  предоставлении имущества без проведения торгов также отказывается:</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в случае наличия 2 и более заявок на приобретение прав на данное имущество;</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принято решение о проведении торгов;</w:t>
      </w: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 данное имущество передаче в аренду не подлежит.</w:t>
      </w:r>
    </w:p>
    <w:p w:rsidR="005C3D66" w:rsidRPr="005C3D66" w:rsidRDefault="005C3D66" w:rsidP="005C3D66">
      <w:pPr>
        <w:suppressAutoHyphens w:val="0"/>
        <w:jc w:val="both"/>
        <w:textAlignment w:val="top"/>
        <w:rPr>
          <w:rFonts w:ascii="Arial" w:hAnsi="Arial" w:cs="Arial"/>
          <w:lang w:eastAsia="ru-RU"/>
        </w:rPr>
      </w:pPr>
    </w:p>
    <w:p w:rsidR="005C3D66" w:rsidRPr="005C3D66" w:rsidRDefault="005C3D66" w:rsidP="005C3D66">
      <w:pPr>
        <w:suppressAutoHyphens w:val="0"/>
        <w:jc w:val="both"/>
        <w:textAlignment w:val="top"/>
        <w:rPr>
          <w:rFonts w:ascii="Arial" w:hAnsi="Arial" w:cs="Arial"/>
          <w:lang w:eastAsia="ru-RU"/>
        </w:rPr>
      </w:pPr>
      <w:r w:rsidRPr="005C3D66">
        <w:rPr>
          <w:rFonts w:ascii="Arial" w:hAnsi="Arial" w:cs="Arial"/>
          <w:lang w:eastAsia="ru-RU"/>
        </w:rPr>
        <w:tab/>
        <w:t>2.10.3. Оснований для приостановления предоставления муниципальной услуги законодательством Российской Федерации не предусмотрено.</w:t>
      </w:r>
    </w:p>
    <w:p w:rsidR="005C3D66" w:rsidRPr="005C3D66" w:rsidRDefault="005C3D66" w:rsidP="005C3D66">
      <w:pPr>
        <w:shd w:val="clear" w:color="auto" w:fill="FFFFFF"/>
        <w:jc w:val="center"/>
        <w:rPr>
          <w:rFonts w:ascii="Arial" w:hAnsi="Arial" w:cs="Arial"/>
          <w:color w:val="000000"/>
          <w:lang w:eastAsia="ru-RU"/>
        </w:rPr>
      </w:pPr>
    </w:p>
    <w:p w:rsidR="005C3D66" w:rsidRPr="005C3D66" w:rsidRDefault="005C3D66" w:rsidP="005C3D66">
      <w:pPr>
        <w:widowControl w:val="0"/>
        <w:ind w:firstLine="709"/>
        <w:jc w:val="both"/>
        <w:rPr>
          <w:rFonts w:ascii="Arial" w:hAnsi="Arial" w:cs="Arial"/>
          <w:b/>
          <w:bCs/>
        </w:rPr>
      </w:pPr>
    </w:p>
    <w:p w:rsidR="005C3D66" w:rsidRPr="005C3D66" w:rsidRDefault="005C3D66" w:rsidP="005C3D66">
      <w:pPr>
        <w:widowControl w:val="0"/>
        <w:autoSpaceDE w:val="0"/>
        <w:autoSpaceDN w:val="0"/>
        <w:adjustRightInd w:val="0"/>
        <w:ind w:firstLine="709"/>
        <w:jc w:val="center"/>
        <w:rPr>
          <w:rFonts w:ascii="Arial" w:hAnsi="Arial" w:cs="Arial"/>
          <w:b/>
          <w:bCs/>
        </w:rPr>
      </w:pPr>
      <w:r w:rsidRPr="005C3D66">
        <w:rPr>
          <w:rFonts w:ascii="Arial" w:hAnsi="Arial" w:cs="Arial"/>
          <w:b/>
          <w:bCs/>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3D66" w:rsidRPr="005C3D66" w:rsidRDefault="005C3D66" w:rsidP="005C3D66">
      <w:pPr>
        <w:widowControl w:val="0"/>
        <w:autoSpaceDE w:val="0"/>
        <w:autoSpaceDN w:val="0"/>
        <w:adjustRightInd w:val="0"/>
        <w:ind w:firstLine="709"/>
        <w:jc w:val="center"/>
        <w:rPr>
          <w:rFonts w:ascii="Arial" w:hAnsi="Arial" w:cs="Arial"/>
          <w:b/>
          <w:bCs/>
        </w:rPr>
      </w:pPr>
    </w:p>
    <w:p w:rsidR="005C3D66" w:rsidRPr="005C3D66" w:rsidRDefault="005C3D66" w:rsidP="005C3D66">
      <w:pPr>
        <w:widowControl w:val="0"/>
        <w:autoSpaceDE w:val="0"/>
        <w:autoSpaceDN w:val="0"/>
        <w:adjustRightInd w:val="0"/>
        <w:ind w:firstLine="540"/>
        <w:jc w:val="both"/>
        <w:rPr>
          <w:rFonts w:ascii="Arial" w:hAnsi="Arial" w:cs="Arial"/>
        </w:rPr>
      </w:pPr>
      <w:r w:rsidRPr="005C3D66">
        <w:rPr>
          <w:rFonts w:ascii="Arial" w:hAnsi="Arial" w:cs="Arial"/>
        </w:rPr>
        <w:t>При предоставлении муниципальной услуги оказание услуг, которые являются необходимыми и обязательными законодательством Российской Федерации не предусмотрено.</w:t>
      </w:r>
    </w:p>
    <w:p w:rsidR="005C3D66" w:rsidRPr="005C3D66" w:rsidRDefault="005C3D66" w:rsidP="005C3D66">
      <w:pPr>
        <w:widowControl w:val="0"/>
        <w:autoSpaceDE w:val="0"/>
        <w:autoSpaceDN w:val="0"/>
        <w:adjustRightInd w:val="0"/>
        <w:ind w:firstLine="540"/>
        <w:jc w:val="both"/>
        <w:rPr>
          <w:rFonts w:ascii="Arial" w:hAnsi="Arial" w:cs="Arial"/>
        </w:rPr>
      </w:pPr>
    </w:p>
    <w:p w:rsidR="005C3D66" w:rsidRPr="005C3D66" w:rsidRDefault="005C3D66" w:rsidP="005C3D66">
      <w:pPr>
        <w:widowControl w:val="0"/>
        <w:autoSpaceDE w:val="0"/>
        <w:autoSpaceDN w:val="0"/>
        <w:adjustRightInd w:val="0"/>
        <w:ind w:firstLine="709"/>
        <w:jc w:val="center"/>
        <w:rPr>
          <w:rFonts w:ascii="Arial" w:hAnsi="Arial" w:cs="Arial"/>
          <w:b/>
          <w:bCs/>
        </w:rPr>
      </w:pPr>
      <w:r w:rsidRPr="005C3D66">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5C3D66" w:rsidRPr="005C3D66" w:rsidRDefault="005C3D66" w:rsidP="005C3D66">
      <w:pPr>
        <w:widowControl w:val="0"/>
        <w:autoSpaceDE w:val="0"/>
        <w:autoSpaceDN w:val="0"/>
        <w:adjustRightInd w:val="0"/>
        <w:ind w:firstLine="709"/>
        <w:jc w:val="center"/>
        <w:rPr>
          <w:rFonts w:ascii="Arial" w:hAnsi="Arial" w:cs="Arial"/>
          <w:b/>
          <w:bCs/>
        </w:rPr>
      </w:pPr>
    </w:p>
    <w:p w:rsidR="005C3D66" w:rsidRPr="005C3D66" w:rsidRDefault="005C3D66" w:rsidP="005C3D66">
      <w:pPr>
        <w:widowControl w:val="0"/>
        <w:autoSpaceDE w:val="0"/>
        <w:autoSpaceDN w:val="0"/>
        <w:adjustRightInd w:val="0"/>
        <w:ind w:firstLine="540"/>
        <w:jc w:val="both"/>
        <w:rPr>
          <w:rFonts w:ascii="Arial" w:hAnsi="Arial" w:cs="Arial"/>
        </w:rPr>
      </w:pPr>
      <w:r w:rsidRPr="005C3D66">
        <w:rPr>
          <w:rFonts w:ascii="Arial" w:hAnsi="Arial" w:cs="Arial"/>
        </w:rPr>
        <w:t>Муниципальная услуга предоставляется без взимания государственной пошлины.</w:t>
      </w:r>
    </w:p>
    <w:p w:rsidR="005C3D66" w:rsidRPr="005C3D66" w:rsidRDefault="005C3D66" w:rsidP="005C3D66">
      <w:pPr>
        <w:tabs>
          <w:tab w:val="left" w:pos="709"/>
        </w:tabs>
        <w:ind w:firstLine="709"/>
        <w:jc w:val="both"/>
        <w:rPr>
          <w:rFonts w:ascii="Arial" w:hAnsi="Arial" w:cs="Arial"/>
          <w:b/>
          <w:bCs/>
          <w:color w:val="00000A"/>
          <w:lang w:eastAsia="ru-RU"/>
        </w:rPr>
      </w:pPr>
    </w:p>
    <w:p w:rsidR="005C3D66" w:rsidRPr="005C3D66" w:rsidRDefault="005C3D66" w:rsidP="005C3D66">
      <w:pPr>
        <w:ind w:firstLine="709"/>
        <w:jc w:val="center"/>
        <w:rPr>
          <w:rFonts w:ascii="Arial" w:hAnsi="Arial" w:cs="Arial"/>
          <w:b/>
          <w:bCs/>
        </w:rPr>
      </w:pPr>
      <w:r w:rsidRPr="005C3D66">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3D66" w:rsidRPr="005C3D66" w:rsidRDefault="005C3D66" w:rsidP="005C3D66">
      <w:pPr>
        <w:widowControl w:val="0"/>
        <w:suppressAutoHyphens w:val="0"/>
        <w:autoSpaceDE w:val="0"/>
        <w:spacing w:before="100" w:beforeAutospacing="1" w:afterAutospacing="1"/>
        <w:ind w:firstLine="709"/>
        <w:jc w:val="both"/>
        <w:rPr>
          <w:rFonts w:ascii="Arial" w:hAnsi="Arial" w:cs="Arial"/>
          <w:lang w:eastAsia="ru-RU"/>
        </w:rPr>
      </w:pPr>
      <w:r w:rsidRPr="005C3D66">
        <w:rPr>
          <w:rFonts w:ascii="Arial" w:hAnsi="Arial" w:cs="Arial"/>
          <w:lang w:eastAsia="ru-RU"/>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5C3D66" w:rsidRPr="005C3D66" w:rsidRDefault="005C3D66" w:rsidP="005C3D66">
      <w:pPr>
        <w:widowControl w:val="0"/>
        <w:autoSpaceDE w:val="0"/>
        <w:ind w:firstLine="709"/>
        <w:contextualSpacing/>
        <w:jc w:val="both"/>
        <w:rPr>
          <w:rFonts w:ascii="Arial" w:hAnsi="Arial" w:cs="Arial"/>
          <w:b/>
        </w:rPr>
      </w:pPr>
      <w:r w:rsidRPr="005C3D66">
        <w:rPr>
          <w:rFonts w:ascii="Arial" w:hAnsi="Arial" w:cs="Arial"/>
          <w:b/>
        </w:rPr>
        <w:t>2.14. Максимальный срок ожидания в очереди при подаче запроса о предоставлении муниципальной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Максимальное время ожидания в очереди при подаче запроса о предоставлении муниципальной услуги в ОМСУ и МФЦ  не более 15 минут.</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Максимальное время ожидания при получении результата предоставления муниципальной услуги в ОМСУ и МФЦ  не более 15 минут.</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p>
    <w:p w:rsidR="005C3D66" w:rsidRPr="005C3D66" w:rsidRDefault="005C3D66" w:rsidP="005C3D66">
      <w:pPr>
        <w:widowControl w:val="0"/>
        <w:suppressAutoHyphens w:val="0"/>
        <w:autoSpaceDE w:val="0"/>
        <w:spacing w:before="100" w:beforeAutospacing="1"/>
        <w:ind w:firstLine="709"/>
        <w:contextualSpacing/>
        <w:jc w:val="center"/>
        <w:rPr>
          <w:rFonts w:ascii="Arial" w:hAnsi="Arial" w:cs="Arial"/>
          <w:b/>
          <w:lang w:eastAsia="ru-RU"/>
        </w:rPr>
      </w:pPr>
      <w:r w:rsidRPr="005C3D66">
        <w:rPr>
          <w:rFonts w:ascii="Arial" w:hAnsi="Arial" w:cs="Arial"/>
          <w:b/>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p>
    <w:p w:rsidR="005C3D66" w:rsidRPr="005C3D66" w:rsidRDefault="005C3D66" w:rsidP="005C3D66">
      <w:pPr>
        <w:suppressAutoHyphens w:val="0"/>
        <w:autoSpaceDE w:val="0"/>
        <w:autoSpaceDN w:val="0"/>
        <w:adjustRightInd w:val="0"/>
        <w:spacing w:before="100" w:beforeAutospacing="1"/>
        <w:ind w:firstLine="709"/>
        <w:contextualSpacing/>
        <w:jc w:val="both"/>
        <w:rPr>
          <w:rFonts w:ascii="Arial" w:hAnsi="Arial" w:cs="Arial"/>
          <w:lang w:eastAsia="ru-RU"/>
        </w:rPr>
      </w:pPr>
      <w:r w:rsidRPr="005C3D66">
        <w:rPr>
          <w:rFonts w:ascii="Arial" w:hAnsi="Arial" w:cs="Arial"/>
          <w:lang w:eastAsia="ru-RU"/>
        </w:rPr>
        <w:t>Срок регистрации запроса заявителя о предоставлении муниципальной услуги в ОМСУ и МФЦ не  более 15 минут.</w:t>
      </w:r>
    </w:p>
    <w:p w:rsidR="005C3D66" w:rsidRPr="005C3D66" w:rsidRDefault="005C3D66" w:rsidP="005C3D66">
      <w:pPr>
        <w:suppressAutoHyphens w:val="0"/>
        <w:autoSpaceDE w:val="0"/>
        <w:autoSpaceDN w:val="0"/>
        <w:adjustRightInd w:val="0"/>
        <w:spacing w:before="100" w:beforeAutospacing="1"/>
        <w:ind w:firstLine="709"/>
        <w:contextualSpacing/>
        <w:jc w:val="both"/>
        <w:rPr>
          <w:rFonts w:ascii="Arial" w:hAnsi="Arial" w:cs="Arial"/>
          <w:lang w:eastAsia="ru-RU"/>
        </w:rPr>
      </w:pPr>
      <w:r w:rsidRPr="005C3D66">
        <w:rPr>
          <w:rFonts w:ascii="Arial" w:hAnsi="Arial" w:cs="Arial"/>
          <w:lang w:eastAsia="ru-RU"/>
        </w:rPr>
        <w:t>Запрос заявителя о предоставлении муниципальной услуги в ОМСУ и МФЦ регистрируется в порядке общего делопроизводства.</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p>
    <w:p w:rsidR="005C3D66" w:rsidRPr="005C3D66" w:rsidRDefault="005C3D66" w:rsidP="005C3D66">
      <w:pPr>
        <w:widowControl w:val="0"/>
        <w:suppressAutoHyphens w:val="0"/>
        <w:autoSpaceDE w:val="0"/>
        <w:spacing w:before="100" w:beforeAutospacing="1"/>
        <w:ind w:firstLine="709"/>
        <w:contextualSpacing/>
        <w:jc w:val="center"/>
        <w:rPr>
          <w:rFonts w:ascii="Arial" w:hAnsi="Arial" w:cs="Arial"/>
          <w:b/>
          <w:lang w:eastAsia="ru-RU"/>
        </w:rPr>
      </w:pPr>
      <w:r w:rsidRPr="005C3D66">
        <w:rPr>
          <w:rFonts w:ascii="Arial" w:hAnsi="Arial" w:cs="Arial"/>
          <w:b/>
          <w:lang w:eastAsia="ru-RU"/>
        </w:rPr>
        <w:t>2.16.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C3D66" w:rsidRPr="005C3D66" w:rsidRDefault="005C3D66" w:rsidP="005C3D66">
      <w:pPr>
        <w:widowControl w:val="0"/>
        <w:suppressAutoHyphens w:val="0"/>
        <w:autoSpaceDE w:val="0"/>
        <w:spacing w:before="100" w:beforeAutospacing="1"/>
        <w:ind w:firstLine="709"/>
        <w:contextualSpacing/>
        <w:jc w:val="center"/>
        <w:rPr>
          <w:rFonts w:ascii="Arial" w:hAnsi="Arial" w:cs="Arial"/>
          <w:b/>
          <w:lang w:eastAsia="ru-RU"/>
        </w:rPr>
      </w:pP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2.16.1. Требования к помещениям ОМСУ, в которых предоставляется муниципальная услуга, к местам ожидания и приема заявителей.</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proofErr w:type="gramStart"/>
      <w:r w:rsidRPr="005C3D66">
        <w:rPr>
          <w:rFonts w:ascii="Arial" w:hAnsi="Arial" w:cs="Arial"/>
          <w:lang w:eastAsia="ru-RU"/>
        </w:rPr>
        <w:t>Здание, в котором расположен ОМСУ, оборудуется входом для свободного доступа заявителей в помещение, в том числе и для инвалидов.</w:t>
      </w:r>
      <w:proofErr w:type="gramEnd"/>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Вход в здание ОМСУ оборудуется информационной табличкой (вывеской), содержащей следующую информацию об ОМСУ, </w:t>
      </w:r>
      <w:proofErr w:type="gramStart"/>
      <w:r w:rsidRPr="005C3D66">
        <w:rPr>
          <w:rFonts w:ascii="Arial" w:hAnsi="Arial" w:cs="Arial"/>
          <w:lang w:eastAsia="ru-RU"/>
        </w:rPr>
        <w:t>осуществляющем</w:t>
      </w:r>
      <w:proofErr w:type="gramEnd"/>
      <w:r w:rsidRPr="005C3D66">
        <w:rPr>
          <w:rFonts w:ascii="Arial" w:hAnsi="Arial" w:cs="Arial"/>
          <w:lang w:eastAsia="ru-RU"/>
        </w:rPr>
        <w:t xml:space="preserve"> </w:t>
      </w:r>
      <w:r w:rsidRPr="005C3D66">
        <w:rPr>
          <w:rFonts w:ascii="Arial" w:hAnsi="Arial" w:cs="Arial"/>
          <w:lang w:eastAsia="ru-RU"/>
        </w:rPr>
        <w:lastRenderedPageBreak/>
        <w:t>предоставление муниципальной услуги:</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наименование; </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место нахождения;</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график работы.</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Места ожидания должны соответствовать комфортным условиям для заявителей и оптимальным условиям работы специалистов ОМСУ.</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фамилии, имени, отчества и должности специалиста, осуществляющего прием и выдачу документов;</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времени перерыва, технического перерыва.</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2.16.2. Требования к размещению и оформлению визуальной, текстовой информации в ОМСУ:</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информация о размещении работников ОМСУ;</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перечень услуг, предоставляемых Администрацией, </w:t>
      </w:r>
      <w:proofErr w:type="gramStart"/>
      <w:r w:rsidRPr="005C3D66">
        <w:rPr>
          <w:rFonts w:ascii="Arial" w:hAnsi="Arial" w:cs="Arial"/>
          <w:lang w:eastAsia="ru-RU"/>
        </w:rPr>
        <w:t>предоставляющим</w:t>
      </w:r>
      <w:proofErr w:type="gramEnd"/>
      <w:r w:rsidRPr="005C3D66">
        <w:rPr>
          <w:rFonts w:ascii="Arial" w:hAnsi="Arial" w:cs="Arial"/>
          <w:lang w:eastAsia="ru-RU"/>
        </w:rPr>
        <w:t xml:space="preserve"> услугу;</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перечень документов, необходимых для предоставления муниципальной услуги, и требования, предъявляемые к документам;</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сроки предоставления муниципальной услуги.</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2.16.3. Требования к помещениям, местам ожидания и приема заявителей в МФЦ.</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наименование;</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место нахождения;</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режим работы;</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номер телефона информационной поддержки МФЦ;</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адрес электронной почты.</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Выход из здания МФЦ оборудуется соответствующим указателем.</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lastRenderedPageBreak/>
        <w:t>2.16.4.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 Информационные стенды, содержащие следующую информацию:</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5C3D66" w:rsidRPr="005C3D66" w:rsidRDefault="005C3D66" w:rsidP="005C3D66">
      <w:pPr>
        <w:suppressAutoHyphens w:val="0"/>
        <w:spacing w:before="100" w:beforeAutospacing="1"/>
        <w:ind w:firstLine="709"/>
        <w:contextualSpacing/>
        <w:jc w:val="both"/>
        <w:rPr>
          <w:rFonts w:ascii="Arial" w:hAnsi="Arial" w:cs="Arial"/>
          <w:strike/>
          <w:lang w:eastAsia="ru-RU"/>
        </w:rPr>
      </w:pPr>
      <w:r w:rsidRPr="005C3D66">
        <w:rPr>
          <w:rFonts w:ascii="Arial" w:hAnsi="Arial" w:cs="Arial"/>
          <w:lang w:eastAsia="ru-RU"/>
        </w:rPr>
        <w:t>перечень услуг, оказываемых на базе МФЦ.</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 Информационный киоск, обеспечивающий доступ к следующей информации:</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полная версия текстов Административных регламентов;</w:t>
      </w:r>
    </w:p>
    <w:p w:rsidR="005C3D66" w:rsidRPr="005C3D66" w:rsidRDefault="005C3D66" w:rsidP="005C3D66">
      <w:pPr>
        <w:suppressAutoHyphens w:val="0"/>
        <w:spacing w:before="100" w:beforeAutospacing="1"/>
        <w:ind w:firstLine="709"/>
        <w:contextualSpacing/>
        <w:jc w:val="both"/>
        <w:rPr>
          <w:rFonts w:ascii="Arial" w:hAnsi="Arial" w:cs="Arial"/>
          <w:lang w:eastAsia="ru-RU"/>
        </w:rPr>
      </w:pPr>
      <w:r w:rsidRPr="005C3D66">
        <w:rPr>
          <w:rFonts w:ascii="Arial" w:hAnsi="Arial" w:cs="Arial"/>
          <w:lang w:eastAsia="ru-RU"/>
        </w:rPr>
        <w:t>перечень документов, необходимых для получения услуг;</w:t>
      </w:r>
    </w:p>
    <w:p w:rsidR="005C3D66" w:rsidRPr="005C3D66" w:rsidRDefault="005C3D66" w:rsidP="005C3D66">
      <w:pPr>
        <w:widowControl w:val="0"/>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извлечения из законодательных и нормативных правовых актов, содержащих нормы, регулирующие деятельность МФЦ.</w:t>
      </w:r>
    </w:p>
    <w:p w:rsidR="005C3D66" w:rsidRPr="005C3D66" w:rsidRDefault="005C3D66" w:rsidP="005C3D66">
      <w:pPr>
        <w:suppressAutoHyphens w:val="0"/>
        <w:autoSpaceDE w:val="0"/>
        <w:spacing w:before="100" w:beforeAutospacing="1"/>
        <w:ind w:firstLine="709"/>
        <w:contextualSpacing/>
        <w:jc w:val="center"/>
        <w:rPr>
          <w:rFonts w:ascii="Arial" w:hAnsi="Arial" w:cs="Arial"/>
          <w:b/>
          <w:lang w:eastAsia="ru-RU"/>
        </w:rPr>
      </w:pPr>
    </w:p>
    <w:p w:rsidR="005C3D66" w:rsidRPr="005C3D66" w:rsidRDefault="005C3D66" w:rsidP="005C3D66">
      <w:pPr>
        <w:suppressAutoHyphens w:val="0"/>
        <w:spacing w:line="100" w:lineRule="atLeast"/>
        <w:ind w:firstLine="709"/>
        <w:jc w:val="center"/>
        <w:rPr>
          <w:rFonts w:ascii="Arial" w:hAnsi="Arial" w:cs="Arial"/>
          <w:b/>
          <w:lang w:eastAsia="ru-RU"/>
        </w:rPr>
      </w:pPr>
      <w:r w:rsidRPr="005C3D66">
        <w:rPr>
          <w:rFonts w:ascii="Arial" w:hAnsi="Arial" w:cs="Arial"/>
          <w:b/>
          <w:lang w:eastAsia="ru-RU"/>
        </w:rPr>
        <w:t>2.17. Показатели доступности и качества муниципальной услуги</w:t>
      </w:r>
    </w:p>
    <w:p w:rsidR="005C3D66" w:rsidRPr="005C3D66" w:rsidRDefault="005C3D66" w:rsidP="005C3D66">
      <w:pPr>
        <w:suppressAutoHyphens w:val="0"/>
        <w:autoSpaceDE w:val="0"/>
        <w:autoSpaceDN w:val="0"/>
        <w:adjustRightInd w:val="0"/>
        <w:spacing w:after="200" w:line="276" w:lineRule="auto"/>
        <w:ind w:left="1069"/>
        <w:jc w:val="both"/>
        <w:rPr>
          <w:rFonts w:ascii="Arial" w:hAnsi="Arial" w:cs="Arial"/>
          <w:b/>
          <w:lang w:eastAsia="en-US"/>
        </w:rPr>
      </w:pPr>
      <w:r w:rsidRPr="005C3D66">
        <w:rPr>
          <w:rFonts w:ascii="Arial" w:hAnsi="Arial" w:cs="Arial"/>
          <w:b/>
          <w:lang w:eastAsia="en-US"/>
        </w:rPr>
        <w:t>Показатели доступности муниципальной услуги:</w:t>
      </w:r>
    </w:p>
    <w:p w:rsidR="005C3D66" w:rsidRPr="005C3D66" w:rsidRDefault="005C3D66" w:rsidP="005C3D66">
      <w:pPr>
        <w:widowControl w:val="0"/>
        <w:suppressAutoHyphens w:val="0"/>
        <w:autoSpaceDE w:val="0"/>
        <w:autoSpaceDN w:val="0"/>
        <w:adjustRightInd w:val="0"/>
        <w:spacing w:line="276" w:lineRule="auto"/>
        <w:jc w:val="both"/>
        <w:rPr>
          <w:rFonts w:ascii="Arial" w:hAnsi="Arial" w:cs="Arial"/>
          <w:lang w:eastAsia="en-US"/>
        </w:rPr>
      </w:pPr>
      <w:r w:rsidRPr="005C3D66">
        <w:rPr>
          <w:rFonts w:ascii="Arial" w:hAnsi="Arial" w:cs="Arial"/>
          <w:lang w:eastAsia="en-US"/>
        </w:rPr>
        <w:t xml:space="preserve">        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доступность обращения за предоставлением государственной услуги, в том числе для лиц с ограниченными возможностями здоровья.</w:t>
      </w:r>
    </w:p>
    <w:p w:rsidR="005C3D66" w:rsidRPr="005C3D66" w:rsidRDefault="005C3D66" w:rsidP="005C3D66">
      <w:pPr>
        <w:suppressAutoHyphens w:val="0"/>
        <w:autoSpaceDE w:val="0"/>
        <w:autoSpaceDN w:val="0"/>
        <w:adjustRightInd w:val="0"/>
        <w:spacing w:line="276" w:lineRule="auto"/>
        <w:ind w:left="1069"/>
        <w:jc w:val="both"/>
        <w:rPr>
          <w:rFonts w:ascii="Arial" w:hAnsi="Arial" w:cs="Arial"/>
          <w:b/>
          <w:lang w:eastAsia="en-US"/>
        </w:rPr>
      </w:pPr>
      <w:r w:rsidRPr="005C3D66">
        <w:rPr>
          <w:rFonts w:ascii="Arial" w:hAnsi="Arial" w:cs="Arial"/>
          <w:b/>
          <w:lang w:eastAsia="en-US"/>
        </w:rPr>
        <w:t>Показатели качества муниципальной услуги: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полнота и актуальность информации о порядке предоставления муниципальной услуги;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количество взаимодействия заявителя с должностными лицами при предоставлении муниципальной услуги;</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отсутствием очередей при приеме и выдаче документов заявителям;</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отсутствием обоснованных жалоб на действия (бездействие) специалистов и уполномоченных должностных лиц;</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 xml:space="preserve">отсутствием  жалоб на некорректное, невнимательное отношение </w:t>
      </w:r>
      <w:r w:rsidRPr="005C3D66">
        <w:rPr>
          <w:rFonts w:ascii="Arial" w:hAnsi="Arial" w:cs="Arial"/>
          <w:lang w:eastAsia="en-US"/>
        </w:rPr>
        <w:lastRenderedPageBreak/>
        <w:t>специалистов и уполномоченных должностных лиц к заявителям;</w:t>
      </w:r>
    </w:p>
    <w:p w:rsidR="005C3D66" w:rsidRPr="005C3D66" w:rsidRDefault="005C3D66" w:rsidP="005C3D66">
      <w:pPr>
        <w:widowControl w:val="0"/>
        <w:suppressAutoHyphens w:val="0"/>
        <w:autoSpaceDE w:val="0"/>
        <w:autoSpaceDN w:val="0"/>
        <w:adjustRightInd w:val="0"/>
        <w:spacing w:line="276" w:lineRule="auto"/>
        <w:ind w:firstLine="540"/>
        <w:jc w:val="both"/>
        <w:rPr>
          <w:rFonts w:ascii="Arial" w:hAnsi="Arial" w:cs="Arial"/>
          <w:lang w:eastAsia="en-US"/>
        </w:rPr>
      </w:pPr>
      <w:r w:rsidRPr="005C3D66">
        <w:rPr>
          <w:rFonts w:ascii="Arial" w:hAnsi="Arial" w:cs="Arial"/>
          <w:lang w:eastAsia="en-US"/>
        </w:rPr>
        <w:t>предоставление возможности получения муниципальной услуги в электронном виде;</w:t>
      </w:r>
    </w:p>
    <w:p w:rsidR="005C3D66" w:rsidRPr="005C3D66" w:rsidRDefault="005C3D66" w:rsidP="005C3D66">
      <w:pPr>
        <w:shd w:val="clear" w:color="auto" w:fill="FFFFFF"/>
        <w:suppressAutoHyphens w:val="0"/>
        <w:rPr>
          <w:rFonts w:ascii="Arial" w:hAnsi="Arial" w:cs="Arial"/>
          <w:color w:val="000000"/>
          <w:lang w:eastAsia="ru-RU"/>
        </w:rPr>
      </w:pPr>
      <w:r w:rsidRPr="005C3D66">
        <w:rPr>
          <w:rFonts w:ascii="Arial" w:hAnsi="Arial" w:cs="Arial"/>
          <w:lang w:eastAsia="en-US"/>
        </w:rPr>
        <w:t>предоставление муниципальной услуги в многофункциональном центре предоставления государственных и муниципальных услуг.</w:t>
      </w:r>
    </w:p>
    <w:p w:rsidR="005C3D66" w:rsidRPr="005C3D66" w:rsidRDefault="005C3D66" w:rsidP="005C3D66">
      <w:pPr>
        <w:autoSpaceDE w:val="0"/>
        <w:contextualSpacing/>
        <w:jc w:val="center"/>
        <w:rPr>
          <w:rFonts w:ascii="Arial" w:hAnsi="Arial" w:cs="Arial"/>
          <w:b/>
        </w:rPr>
      </w:pPr>
    </w:p>
    <w:p w:rsidR="005C3D66" w:rsidRPr="005C3D66" w:rsidRDefault="005C3D66" w:rsidP="005C3D66">
      <w:pPr>
        <w:autoSpaceDE w:val="0"/>
        <w:contextualSpacing/>
        <w:jc w:val="center"/>
        <w:rPr>
          <w:rFonts w:ascii="Arial" w:hAnsi="Arial" w:cs="Arial"/>
          <w:b/>
        </w:rPr>
      </w:pPr>
      <w:r w:rsidRPr="005C3D66">
        <w:rPr>
          <w:rFonts w:ascii="Arial" w:hAnsi="Arial" w:cs="Arial"/>
          <w:b/>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2.18.1. Особенности предоставления муниципальной услуги в МФЦ.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Предоставление муниципальной услуги в многофункциональном центре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Взаимодействие многофункционального  центра с  ОМСУ осуществляется без участия заявителя в соответствии с нормативными правовыми актами и соглашением о взаимодействии.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Для предоставления муниципальной услуги на базе многофункционального центра заявителю необходимо подать заявление с комплектом соответствующих документов и получить результат предоставления муниципальной услуги в установленные настоящим административным регламентом сроки.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2.18.2. Особенности предоставления муниципальной услуги в электронной форме</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В электронной форме муниципальная услуга предоставляется посредствам федеральной государственной информационной системы «Единый портал государственных и муниципальных услуг (функций)» (далее – Единый портал).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Для получения муниципальной услуги в электронном виде необходимо заполнить заявление о предоставлении муниципальной услуги.</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Заявление в электронном виде поступит в ОМСУ.</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Уточнить текущее состояние заявления можно в разделе «Мои заявки».</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C3D66" w:rsidRPr="005C3D66" w:rsidRDefault="005C3D66" w:rsidP="005C3D66">
      <w:pPr>
        <w:suppressAutoHyphens w:val="0"/>
        <w:autoSpaceDE w:val="0"/>
        <w:spacing w:before="100" w:beforeAutospacing="1"/>
        <w:ind w:firstLine="709"/>
        <w:contextualSpacing/>
        <w:jc w:val="both"/>
        <w:rPr>
          <w:rFonts w:ascii="Arial" w:hAnsi="Arial" w:cs="Arial"/>
          <w:lang w:eastAsia="ru-RU"/>
        </w:rPr>
      </w:pPr>
      <w:r w:rsidRPr="005C3D66">
        <w:rPr>
          <w:rFonts w:ascii="Arial" w:hAnsi="Arial" w:cs="Arial"/>
          <w:lang w:eastAsia="ru-RU"/>
        </w:rPr>
        <w:t xml:space="preserve">В случае если федеральными законами и изданными в соответствии с ними нормативными правовыми актами, устанавливающими порядок предоставления </w:t>
      </w:r>
      <w:r w:rsidRPr="005C3D66">
        <w:rPr>
          <w:rFonts w:ascii="Arial" w:hAnsi="Arial" w:cs="Arial"/>
          <w:lang w:eastAsia="ru-RU"/>
        </w:rPr>
        <w:lastRenderedPageBreak/>
        <w:t>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C3D66" w:rsidRPr="005C3D66" w:rsidRDefault="005C3D66" w:rsidP="005C3D66">
      <w:pPr>
        <w:widowControl w:val="0"/>
        <w:jc w:val="center"/>
        <w:rPr>
          <w:rFonts w:ascii="Arial" w:hAnsi="Arial" w:cs="Arial"/>
          <w:b/>
          <w:bCs/>
        </w:rPr>
      </w:pPr>
    </w:p>
    <w:p w:rsidR="005C3D66" w:rsidRPr="005C3D66" w:rsidRDefault="005C3D66" w:rsidP="005C3D66">
      <w:pPr>
        <w:widowControl w:val="0"/>
        <w:jc w:val="center"/>
        <w:rPr>
          <w:rFonts w:ascii="Arial" w:hAnsi="Arial" w:cs="Arial"/>
          <w:b/>
          <w:bCs/>
        </w:rPr>
      </w:pPr>
    </w:p>
    <w:p w:rsidR="005C3D66" w:rsidRPr="005C3D66" w:rsidRDefault="005C3D66" w:rsidP="005C3D66">
      <w:pPr>
        <w:widowControl w:val="0"/>
        <w:jc w:val="center"/>
        <w:rPr>
          <w:rFonts w:ascii="Arial" w:hAnsi="Arial" w:cs="Arial"/>
          <w:b/>
          <w:bCs/>
        </w:rPr>
      </w:pPr>
      <w:r w:rsidRPr="005C3D66">
        <w:rPr>
          <w:rFonts w:ascii="Arial" w:hAnsi="Arial" w:cs="Arial"/>
          <w:b/>
          <w:b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3D66" w:rsidRPr="005C3D66" w:rsidRDefault="005C3D66" w:rsidP="005C3D66">
      <w:pPr>
        <w:widowControl w:val="0"/>
        <w:ind w:firstLine="720"/>
        <w:jc w:val="both"/>
        <w:rPr>
          <w:rFonts w:ascii="Arial" w:hAnsi="Arial" w:cs="Arial"/>
          <w:b/>
        </w:rPr>
      </w:pPr>
    </w:p>
    <w:p w:rsidR="005C3D66" w:rsidRPr="005C3D66" w:rsidRDefault="005C3D66" w:rsidP="005C3D66">
      <w:pPr>
        <w:autoSpaceDE w:val="0"/>
        <w:ind w:firstLine="360"/>
        <w:jc w:val="center"/>
        <w:rPr>
          <w:rFonts w:ascii="Arial" w:hAnsi="Arial" w:cs="Arial"/>
          <w:b/>
        </w:rPr>
      </w:pPr>
      <w:r w:rsidRPr="005C3D66">
        <w:rPr>
          <w:rFonts w:ascii="Arial" w:hAnsi="Arial" w:cs="Arial"/>
          <w:b/>
        </w:rPr>
        <w:t>3.1. Последовательность административных действий (процедур)</w:t>
      </w:r>
    </w:p>
    <w:p w:rsidR="005C3D66" w:rsidRPr="005C3D66" w:rsidRDefault="005C3D66" w:rsidP="005C3D66">
      <w:pPr>
        <w:autoSpaceDE w:val="0"/>
        <w:ind w:firstLine="360"/>
        <w:jc w:val="center"/>
        <w:rPr>
          <w:rFonts w:ascii="Arial" w:hAnsi="Arial" w:cs="Arial"/>
          <w:b/>
        </w:rPr>
      </w:pP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Предоставление муниципальной услуги включает в себя следующие  административные процедуры:</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прием и регистрация заявления и документов, необходимых для предоставления муниципальной услуги;</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xml:space="preserve">- рассмотрение  и экспертиза  заявления и  приложенных  документов   на предмет их соответствия  требованиям  действующего  законодательства  с оценкой  их полноты  и  достоверности  для  принятия решения о предоставлении (об отказе в предоставлении) муниципального имущества в аренду; </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подготовка конкурсной / аукционной документации;</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прием заявок на участие в торгах;</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проведение торгов;</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xml:space="preserve">-заключение договора аренды муниципального имущества / признание торгов </w:t>
      </w:r>
      <w:proofErr w:type="gramStart"/>
      <w:r w:rsidRPr="005C3D66">
        <w:rPr>
          <w:rFonts w:ascii="Arial" w:hAnsi="Arial" w:cs="Arial"/>
          <w:lang w:eastAsia="ru-RU"/>
        </w:rPr>
        <w:t>несостоявшимися</w:t>
      </w:r>
      <w:proofErr w:type="gramEnd"/>
      <w:r w:rsidRPr="005C3D66">
        <w:rPr>
          <w:rFonts w:ascii="Arial" w:hAnsi="Arial" w:cs="Arial"/>
          <w:lang w:eastAsia="ru-RU"/>
        </w:rPr>
        <w:t>.</w:t>
      </w:r>
    </w:p>
    <w:p w:rsidR="005C3D66" w:rsidRPr="005C3D66" w:rsidRDefault="005C3D66" w:rsidP="005C3D66">
      <w:pPr>
        <w:jc w:val="both"/>
        <w:rPr>
          <w:rFonts w:ascii="Arial" w:hAnsi="Arial" w:cs="Arial"/>
        </w:rPr>
      </w:pPr>
      <w:r w:rsidRPr="005C3D66">
        <w:rPr>
          <w:rFonts w:ascii="Arial" w:hAnsi="Arial" w:cs="Arial"/>
        </w:rPr>
        <w:tab/>
        <w:t>Основанием для  начала  процедуры предоставления муниципальной услуги является   поступление письменного обращения.</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lang w:eastAsia="ru-RU"/>
        </w:rPr>
        <w:tab/>
      </w:r>
      <w:r w:rsidRPr="005C3D66">
        <w:rPr>
          <w:rFonts w:ascii="Arial" w:hAnsi="Arial" w:cs="Arial"/>
          <w:color w:val="000000"/>
          <w:lang w:eastAsia="ru-RU"/>
        </w:rPr>
        <w:t>Блок-схемы предоставления муниципальной услуги приведены в Приложениях № 2- 2.5 к настоящему административному регламенту.</w:t>
      </w:r>
    </w:p>
    <w:p w:rsidR="005C3D66" w:rsidRPr="005C3D66" w:rsidRDefault="005C3D66" w:rsidP="005C3D66">
      <w:pPr>
        <w:suppressAutoHyphens w:val="0"/>
        <w:ind w:firstLine="624"/>
        <w:jc w:val="both"/>
        <w:textAlignment w:val="baseline"/>
        <w:rPr>
          <w:rFonts w:ascii="Arial" w:hAnsi="Arial" w:cs="Arial"/>
          <w:color w:val="000000"/>
          <w:lang w:eastAsia="ru-RU"/>
        </w:rPr>
      </w:pP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b/>
          <w:lang w:eastAsia="ru-RU"/>
        </w:rPr>
        <w:t>3.2.</w:t>
      </w:r>
      <w:r w:rsidRPr="005C3D66">
        <w:rPr>
          <w:rFonts w:ascii="Arial" w:hAnsi="Arial" w:cs="Arial"/>
          <w:lang w:eastAsia="ru-RU"/>
        </w:rPr>
        <w:t xml:space="preserve">  </w:t>
      </w:r>
      <w:r w:rsidRPr="005C3D66">
        <w:rPr>
          <w:rFonts w:ascii="Arial" w:hAnsi="Arial" w:cs="Arial"/>
          <w:b/>
          <w:lang w:eastAsia="ru-RU"/>
        </w:rPr>
        <w:t>Прием и регистрация заявления и документов, необходимых для предоставления муниципальной услуги.</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Основанием для начала административной процедуры является обращение заявителя (либо его доверенного лица) в Администрацию с заявлением о предоставлении в аренду муниципального имущества с приложением документов, указанных в пункте 2.6. настоящего регламента.</w:t>
      </w:r>
    </w:p>
    <w:p w:rsidR="005C3D66" w:rsidRPr="005C3D66" w:rsidRDefault="005C3D66" w:rsidP="005C3D66">
      <w:pPr>
        <w:ind w:firstLine="624"/>
        <w:jc w:val="both"/>
        <w:rPr>
          <w:rFonts w:ascii="Arial" w:hAnsi="Arial" w:cs="Arial"/>
        </w:rPr>
      </w:pPr>
      <w:r w:rsidRPr="005C3D66">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  (далее – должностное лицо).</w:t>
      </w:r>
    </w:p>
    <w:p w:rsidR="005C3D66" w:rsidRPr="005C3D66" w:rsidRDefault="005C3D66" w:rsidP="005C3D66">
      <w:pPr>
        <w:ind w:firstLine="624"/>
        <w:jc w:val="both"/>
        <w:rPr>
          <w:rFonts w:ascii="Arial" w:hAnsi="Arial" w:cs="Arial"/>
        </w:rPr>
      </w:pPr>
      <w:r w:rsidRPr="005C3D66">
        <w:rPr>
          <w:rFonts w:ascii="Arial" w:hAnsi="Arial" w:cs="Arial"/>
        </w:rPr>
        <w:t>Должностное лицо:</w:t>
      </w:r>
    </w:p>
    <w:p w:rsidR="005C3D66" w:rsidRPr="005C3D66" w:rsidRDefault="005C3D66" w:rsidP="005C3D66">
      <w:pPr>
        <w:ind w:firstLine="624"/>
        <w:jc w:val="both"/>
        <w:rPr>
          <w:rFonts w:ascii="Arial" w:hAnsi="Arial" w:cs="Arial"/>
        </w:rPr>
      </w:pPr>
      <w:r w:rsidRPr="005C3D66">
        <w:rPr>
          <w:rFonts w:ascii="Arial" w:hAnsi="Arial" w:cs="Arial"/>
        </w:rPr>
        <w:t>- устанавливает предмет обращения, личность подающего заявление, его полномочия по предоставлению заявления;</w:t>
      </w:r>
    </w:p>
    <w:p w:rsidR="005C3D66" w:rsidRPr="005C3D66" w:rsidRDefault="005C3D66" w:rsidP="005C3D66">
      <w:pPr>
        <w:ind w:firstLine="624"/>
        <w:jc w:val="both"/>
        <w:rPr>
          <w:rFonts w:ascii="Arial" w:hAnsi="Arial" w:cs="Arial"/>
        </w:rPr>
      </w:pPr>
      <w:r w:rsidRPr="005C3D66">
        <w:rPr>
          <w:rFonts w:ascii="Arial" w:hAnsi="Arial" w:cs="Arial"/>
        </w:rPr>
        <w:t>- делает отметку на обоих экземплярах заявления о приеме документов;</w:t>
      </w:r>
    </w:p>
    <w:p w:rsidR="005C3D66" w:rsidRPr="005C3D66" w:rsidRDefault="005C3D66" w:rsidP="005C3D66">
      <w:pPr>
        <w:jc w:val="both"/>
        <w:rPr>
          <w:rFonts w:ascii="Arial" w:hAnsi="Arial" w:cs="Arial"/>
        </w:rPr>
      </w:pPr>
      <w:r w:rsidRPr="005C3D66">
        <w:rPr>
          <w:rFonts w:ascii="Arial" w:hAnsi="Arial" w:cs="Arial"/>
        </w:rPr>
        <w:tab/>
        <w:t xml:space="preserve">- передает заявителю второй экземпляр заявления с отметкой, а первый экземпляр регистрирует в установленном порядке в журнал регистрации запись о приеме заявления или  в системе электронного документооборота (далее – СЭД). </w:t>
      </w:r>
    </w:p>
    <w:p w:rsidR="005C3D66" w:rsidRPr="005C3D66" w:rsidRDefault="005C3D66" w:rsidP="005C3D66">
      <w:pPr>
        <w:jc w:val="both"/>
        <w:rPr>
          <w:rFonts w:ascii="Arial" w:hAnsi="Arial" w:cs="Arial"/>
        </w:rPr>
      </w:pPr>
      <w:r w:rsidRPr="005C3D66">
        <w:rPr>
          <w:rFonts w:ascii="Arial" w:hAnsi="Arial" w:cs="Arial"/>
        </w:rPr>
        <w:tab/>
        <w:t>-передает документы, представленные заявителем, Главе Удобенского сельсовета  для рассмотрения и визирования.</w:t>
      </w:r>
    </w:p>
    <w:p w:rsidR="005C3D66" w:rsidRPr="005C3D66" w:rsidRDefault="005C3D66" w:rsidP="005C3D66">
      <w:pPr>
        <w:tabs>
          <w:tab w:val="num" w:pos="0"/>
        </w:tabs>
        <w:ind w:firstLine="709"/>
        <w:jc w:val="both"/>
        <w:rPr>
          <w:rFonts w:ascii="Arial" w:hAnsi="Arial" w:cs="Arial"/>
        </w:rPr>
      </w:pPr>
      <w:r w:rsidRPr="005C3D66">
        <w:rPr>
          <w:rFonts w:ascii="Arial" w:hAnsi="Arial" w:cs="Arial"/>
        </w:rPr>
        <w:lastRenderedPageBreak/>
        <w:t>Общий максимальный срок проверки принятых должностным  лицом,  заявления и приложенных документов, их регистрации и рассмотрения Главой Удобенского сельсовета не может превышать одного рабочего дня.</w:t>
      </w:r>
    </w:p>
    <w:p w:rsidR="005C3D66" w:rsidRPr="005C3D66" w:rsidRDefault="005C3D66" w:rsidP="005C3D66">
      <w:pPr>
        <w:ind w:firstLine="709"/>
        <w:jc w:val="both"/>
        <w:rPr>
          <w:rFonts w:ascii="Arial" w:hAnsi="Arial" w:cs="Arial"/>
        </w:rPr>
      </w:pPr>
      <w:r w:rsidRPr="005C3D66">
        <w:rPr>
          <w:rFonts w:ascii="Arial" w:hAnsi="Arial" w:cs="Arial"/>
        </w:rPr>
        <w:t xml:space="preserve">После рассмотрения заявления Главой сельсовета, в порядке делопроизводства  заявление с документами возвращается  на исполнение должностному  лицу.  </w:t>
      </w:r>
    </w:p>
    <w:p w:rsidR="005C3D66" w:rsidRPr="005C3D66" w:rsidRDefault="005C3D66" w:rsidP="005C3D66">
      <w:pPr>
        <w:ind w:firstLine="709"/>
        <w:jc w:val="both"/>
        <w:rPr>
          <w:rFonts w:ascii="Arial" w:hAnsi="Arial" w:cs="Arial"/>
        </w:rPr>
      </w:pPr>
      <w:r w:rsidRPr="005C3D66">
        <w:rPr>
          <w:rFonts w:ascii="Arial" w:hAnsi="Arial" w:cs="Arial"/>
        </w:rPr>
        <w:t>Основания для отказа в приеме документов перечислены в п.2.9. Административного регламента.</w:t>
      </w:r>
    </w:p>
    <w:p w:rsidR="005C3D66" w:rsidRPr="005C3D66" w:rsidRDefault="005C3D66" w:rsidP="005C3D66">
      <w:pPr>
        <w:ind w:firstLine="709"/>
        <w:jc w:val="both"/>
        <w:rPr>
          <w:rFonts w:ascii="Arial" w:hAnsi="Arial" w:cs="Arial"/>
        </w:rPr>
      </w:pPr>
    </w:p>
    <w:p w:rsidR="005C3D66" w:rsidRPr="005C3D66" w:rsidRDefault="005C3D66" w:rsidP="005C3D66">
      <w:pPr>
        <w:suppressAutoHyphens w:val="0"/>
        <w:ind w:firstLine="624"/>
        <w:jc w:val="both"/>
        <w:textAlignment w:val="baseline"/>
        <w:rPr>
          <w:rFonts w:ascii="Arial" w:hAnsi="Arial" w:cs="Arial"/>
          <w:b/>
          <w:lang w:eastAsia="ru-RU"/>
        </w:rPr>
      </w:pPr>
      <w:r w:rsidRPr="005C3D66">
        <w:rPr>
          <w:rFonts w:ascii="Arial" w:hAnsi="Arial" w:cs="Arial"/>
          <w:lang w:eastAsia="ru-RU"/>
        </w:rPr>
        <w:tab/>
      </w:r>
      <w:r w:rsidRPr="005C3D66">
        <w:rPr>
          <w:rFonts w:ascii="Arial" w:hAnsi="Arial" w:cs="Arial"/>
          <w:b/>
          <w:lang w:eastAsia="ru-RU"/>
        </w:rPr>
        <w:t>3.3.</w:t>
      </w:r>
      <w:r w:rsidRPr="005C3D66">
        <w:rPr>
          <w:rFonts w:ascii="Arial" w:hAnsi="Arial" w:cs="Arial"/>
          <w:lang w:eastAsia="ru-RU"/>
        </w:rPr>
        <w:t xml:space="preserve"> </w:t>
      </w:r>
      <w:r w:rsidRPr="005C3D66">
        <w:rPr>
          <w:rFonts w:ascii="Arial" w:hAnsi="Arial" w:cs="Arial"/>
          <w:b/>
          <w:lang w:eastAsia="ru-RU"/>
        </w:rPr>
        <w:t xml:space="preserve">Рассмотрение  и экспертиза  заявления и  приложенных  документов   на предмет их соответствия  требованиям  действующего  законодательства  с оценкой  их полноты  и  достоверности  для  принятия решения о предоставлении (об отказе в предоставлении) муниципального имущества в аренду </w:t>
      </w:r>
    </w:p>
    <w:p w:rsidR="005C3D66" w:rsidRPr="005C3D66" w:rsidRDefault="005C3D66" w:rsidP="005C3D66">
      <w:pPr>
        <w:tabs>
          <w:tab w:val="left" w:pos="720"/>
        </w:tabs>
        <w:suppressAutoHyphens w:val="0"/>
        <w:ind w:firstLine="680"/>
        <w:jc w:val="both"/>
        <w:rPr>
          <w:rFonts w:ascii="Arial" w:hAnsi="Arial" w:cs="Arial"/>
          <w:lang w:eastAsia="ru-RU"/>
        </w:rPr>
      </w:pPr>
      <w:r w:rsidRPr="005C3D66">
        <w:rPr>
          <w:rFonts w:ascii="Arial" w:hAnsi="Arial" w:cs="Arial"/>
          <w:lang w:eastAsia="ru-RU"/>
        </w:rPr>
        <w:tab/>
        <w:t>Основанием для начала процедуры рассмотрения заявления о предоставлении муниципальной услуги является получение должностным лицом, заявления и пакета необходимых  документов.</w:t>
      </w:r>
    </w:p>
    <w:p w:rsidR="005C3D66" w:rsidRPr="005C3D66" w:rsidRDefault="005C3D66" w:rsidP="005C3D66">
      <w:pPr>
        <w:rPr>
          <w:rFonts w:ascii="Arial" w:hAnsi="Arial" w:cs="Arial"/>
        </w:rPr>
      </w:pPr>
      <w:r w:rsidRPr="005C3D66">
        <w:rPr>
          <w:rFonts w:ascii="Arial" w:hAnsi="Arial" w:cs="Arial"/>
        </w:rPr>
        <w:tab/>
        <w:t>Должностное лицо,   рассматривает полученные документы и при их соответствии требованиям действующего законодательства, определяет возможность предоставления муниципального имущества в аренду без проведения торгов в соответствии со статьей 17.1. Федерального закона от 26.07.2006 № 135-ФЗ «О защите конкуренции».</w:t>
      </w:r>
    </w:p>
    <w:p w:rsidR="005C3D66" w:rsidRPr="005C3D66" w:rsidRDefault="005C3D66" w:rsidP="005C3D66">
      <w:pPr>
        <w:suppressAutoHyphens w:val="0"/>
        <w:ind w:firstLine="709"/>
        <w:jc w:val="both"/>
        <w:textAlignment w:val="baseline"/>
        <w:rPr>
          <w:rFonts w:ascii="Arial" w:hAnsi="Arial" w:cs="Arial"/>
          <w:lang w:eastAsia="ru-RU"/>
        </w:rPr>
      </w:pPr>
      <w:r w:rsidRPr="005C3D66">
        <w:rPr>
          <w:rFonts w:ascii="Arial" w:hAnsi="Arial" w:cs="Arial"/>
          <w:lang w:eastAsia="ru-RU"/>
        </w:rPr>
        <w:t>В случае если предоставление муниципального имущества в аренду без проведения торгов возможно и при отсутствии иных оснований для отказа должностное лицо готовит проект нормативно правового документа Администрации Удобенского сельсовета Горшеченского района  и</w:t>
      </w:r>
      <w:r w:rsidRPr="005C3D66">
        <w:rPr>
          <w:rFonts w:ascii="Arial" w:hAnsi="Arial" w:cs="Arial"/>
          <w:color w:val="FF0000"/>
          <w:lang w:eastAsia="ru-RU"/>
        </w:rPr>
        <w:t xml:space="preserve"> </w:t>
      </w:r>
      <w:r w:rsidRPr="005C3D66">
        <w:rPr>
          <w:rFonts w:ascii="Arial" w:hAnsi="Arial" w:cs="Arial"/>
          <w:lang w:eastAsia="ru-RU"/>
        </w:rPr>
        <w:t>проект договора аренды. В случае наличия оснований для отказа должностное лицо готовит уведомление об отказе в предоставлении муниципального имущества в аренду и направляет его заявителю.</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Проект нормативно правового документа Администрации Удобенского сельсовета Горшеченского района (с приложением проект договора аренды) либо уведомление об отказе в предоставлении муниципального имущества в аренду направляется на подпись Главе Удобенского сельсовета. Должностное лицо обеспечивает подписание договора аренды сторонами и выдает  один экземпляр договора аренды заявителю, другой остается в Администрации.</w:t>
      </w:r>
    </w:p>
    <w:p w:rsidR="005C3D66" w:rsidRPr="005C3D66" w:rsidRDefault="005C3D66" w:rsidP="005C3D66">
      <w:pPr>
        <w:ind w:firstLine="624"/>
        <w:rPr>
          <w:rFonts w:ascii="Arial" w:hAnsi="Arial" w:cs="Arial"/>
        </w:rPr>
      </w:pPr>
      <w:r w:rsidRPr="005C3D66">
        <w:rPr>
          <w:rFonts w:ascii="Arial" w:hAnsi="Arial" w:cs="Arial"/>
        </w:rPr>
        <w:t>В случае выявления необходимости проведения торгов  должностное лицо  направляет заявителю уведомление о проведении торгов.</w:t>
      </w:r>
    </w:p>
    <w:p w:rsidR="005C3D66" w:rsidRPr="005C3D66" w:rsidRDefault="005C3D66" w:rsidP="005C3D66">
      <w:pPr>
        <w:ind w:firstLine="624"/>
        <w:rPr>
          <w:rFonts w:ascii="Arial" w:hAnsi="Arial" w:cs="Arial"/>
        </w:rPr>
      </w:pPr>
      <w:r w:rsidRPr="005C3D66">
        <w:rPr>
          <w:rFonts w:ascii="Arial" w:hAnsi="Arial" w:cs="Arial"/>
        </w:rPr>
        <w:t>Срок исполнения данной административной процедуры составляет не более 30 дней.</w:t>
      </w:r>
    </w:p>
    <w:p w:rsidR="005C3D66" w:rsidRPr="005C3D66" w:rsidRDefault="005C3D66" w:rsidP="005C3D66">
      <w:pPr>
        <w:ind w:firstLine="624"/>
        <w:rPr>
          <w:rFonts w:ascii="Arial" w:hAnsi="Arial" w:cs="Arial"/>
        </w:rPr>
      </w:pPr>
      <w:r w:rsidRPr="005C3D66">
        <w:rPr>
          <w:rFonts w:ascii="Arial" w:hAnsi="Arial" w:cs="Arial"/>
        </w:rPr>
        <w:t>Результатом административной процедуры является выдача заявителю договора аренды или уведомления об отказе в предоставлении муниципальной услуги либо принятие решения о проведении торгов и уведомление заявителя.</w:t>
      </w:r>
    </w:p>
    <w:p w:rsidR="005C3D66" w:rsidRPr="005C3D66" w:rsidRDefault="005C3D66" w:rsidP="005C3D66">
      <w:pPr>
        <w:ind w:firstLine="624"/>
        <w:rPr>
          <w:rFonts w:ascii="Arial" w:hAnsi="Arial" w:cs="Arial"/>
        </w:rPr>
      </w:pPr>
    </w:p>
    <w:p w:rsidR="005C3D66" w:rsidRPr="005C3D66" w:rsidRDefault="005C3D66" w:rsidP="005C3D66">
      <w:pPr>
        <w:suppressAutoHyphens w:val="0"/>
        <w:ind w:firstLine="624"/>
        <w:jc w:val="both"/>
        <w:textAlignment w:val="baseline"/>
        <w:rPr>
          <w:rFonts w:ascii="Arial" w:hAnsi="Arial" w:cs="Arial"/>
          <w:b/>
          <w:lang w:eastAsia="ru-RU"/>
        </w:rPr>
      </w:pPr>
      <w:r w:rsidRPr="005C3D66">
        <w:rPr>
          <w:rFonts w:ascii="Arial" w:hAnsi="Arial" w:cs="Arial"/>
          <w:b/>
          <w:lang w:eastAsia="ru-RU"/>
        </w:rPr>
        <w:t>3.4. Подготовка конкурсной / аукционной документации</w:t>
      </w:r>
    </w:p>
    <w:p w:rsidR="005C3D66" w:rsidRPr="005C3D66" w:rsidRDefault="005C3D66" w:rsidP="005C3D66">
      <w:pPr>
        <w:ind w:firstLine="624"/>
        <w:rPr>
          <w:rFonts w:ascii="Arial" w:hAnsi="Arial" w:cs="Arial"/>
        </w:rPr>
      </w:pPr>
      <w:r w:rsidRPr="005C3D66">
        <w:rPr>
          <w:rFonts w:ascii="Arial" w:hAnsi="Arial" w:cs="Arial"/>
        </w:rPr>
        <w:t>Основанием для начала административной процедуры является принятие решения о проведении торгов.</w:t>
      </w:r>
    </w:p>
    <w:p w:rsidR="005C3D66" w:rsidRPr="005C3D66" w:rsidRDefault="005C3D66" w:rsidP="005C3D66">
      <w:pPr>
        <w:ind w:firstLine="624"/>
        <w:rPr>
          <w:rFonts w:ascii="Arial" w:hAnsi="Arial" w:cs="Arial"/>
        </w:rPr>
      </w:pPr>
      <w:r w:rsidRPr="005C3D66">
        <w:rPr>
          <w:rFonts w:ascii="Arial" w:hAnsi="Arial" w:cs="Arial"/>
        </w:rPr>
        <w:t>Должностное лицо:</w:t>
      </w:r>
    </w:p>
    <w:p w:rsidR="005C3D66" w:rsidRPr="005C3D66" w:rsidRDefault="005C3D66" w:rsidP="005C3D66">
      <w:pPr>
        <w:ind w:firstLine="624"/>
        <w:rPr>
          <w:rFonts w:ascii="Arial" w:hAnsi="Arial" w:cs="Arial"/>
        </w:rPr>
      </w:pPr>
      <w:r w:rsidRPr="005C3D66">
        <w:rPr>
          <w:rFonts w:ascii="Arial" w:hAnsi="Arial" w:cs="Arial"/>
        </w:rPr>
        <w:t>- разрабатывает конкурсную / аукционную документацию и проект договора аренды муниципального имущества;</w:t>
      </w:r>
    </w:p>
    <w:p w:rsidR="005C3D66" w:rsidRPr="005C3D66" w:rsidRDefault="005C3D66" w:rsidP="005C3D66">
      <w:pPr>
        <w:ind w:firstLine="624"/>
        <w:rPr>
          <w:rFonts w:ascii="Arial" w:hAnsi="Arial" w:cs="Arial"/>
        </w:rPr>
      </w:pPr>
      <w:r w:rsidRPr="005C3D66">
        <w:rPr>
          <w:rFonts w:ascii="Arial" w:hAnsi="Arial" w:cs="Arial"/>
        </w:rPr>
        <w:t>- обеспечивает утверждение конкурсной / аукционной документации Главой Удобенского сельсовета Горшеченского района;</w:t>
      </w:r>
    </w:p>
    <w:p w:rsidR="005C3D66" w:rsidRPr="005C3D66" w:rsidRDefault="005C3D66" w:rsidP="005C3D66">
      <w:pPr>
        <w:ind w:firstLine="624"/>
        <w:rPr>
          <w:rFonts w:ascii="Arial" w:hAnsi="Arial" w:cs="Arial"/>
        </w:rPr>
      </w:pPr>
      <w:r w:rsidRPr="005C3D66">
        <w:rPr>
          <w:rFonts w:ascii="Arial" w:hAnsi="Arial" w:cs="Arial"/>
        </w:rPr>
        <w:lastRenderedPageBreak/>
        <w:t>- готовит распоряжение Администрации Удобенского сельсовета Горшеченского  района о согласовании передачи в аренду муниципального имущества посредством проведения торгов (с приложением конкурсной / аукционной документации и проекта договора) и обеспечивает его подписание Главой Удобенского сельсовета Горшеченского  района согласно инструкции по делопроизводству;</w:t>
      </w:r>
    </w:p>
    <w:p w:rsidR="005C3D66" w:rsidRPr="005C3D66" w:rsidRDefault="005C3D66" w:rsidP="005C3D66">
      <w:pPr>
        <w:ind w:firstLine="624"/>
        <w:rPr>
          <w:rFonts w:ascii="Arial" w:hAnsi="Arial" w:cs="Arial"/>
        </w:rPr>
      </w:pPr>
      <w:r w:rsidRPr="005C3D66">
        <w:rPr>
          <w:rFonts w:ascii="Arial" w:hAnsi="Arial" w:cs="Arial"/>
        </w:rPr>
        <w:t>- размещает конкурсную / аукционную документацию в сети Интернет на официальном сайте  Администрации Удобенского сельсовета Горшеченского  района.</w:t>
      </w:r>
    </w:p>
    <w:p w:rsidR="005C3D66" w:rsidRPr="005C3D66" w:rsidRDefault="005C3D66" w:rsidP="005C3D66">
      <w:pPr>
        <w:ind w:firstLine="624"/>
        <w:rPr>
          <w:rFonts w:ascii="Arial" w:hAnsi="Arial" w:cs="Arial"/>
        </w:rPr>
      </w:pPr>
      <w:r w:rsidRPr="005C3D66">
        <w:rPr>
          <w:rFonts w:ascii="Arial" w:hAnsi="Arial" w:cs="Arial"/>
        </w:rPr>
        <w:t>Срок исполнения данной административной процедуры составляет не более  10 дней.</w:t>
      </w:r>
    </w:p>
    <w:p w:rsidR="005C3D66" w:rsidRPr="005C3D66" w:rsidRDefault="005C3D66" w:rsidP="005C3D66">
      <w:pPr>
        <w:ind w:firstLine="624"/>
        <w:rPr>
          <w:rFonts w:ascii="Arial" w:hAnsi="Arial" w:cs="Arial"/>
        </w:rPr>
      </w:pPr>
      <w:r w:rsidRPr="005C3D66">
        <w:rPr>
          <w:rFonts w:ascii="Arial" w:hAnsi="Arial" w:cs="Arial"/>
        </w:rPr>
        <w:t>Результатом административной процедуры является принятие решения Администрации   Удобенского сельсовета Горшеченского  района о согласовании передачи в аренду муниципального имущества посредством проведения торгов и размещение на сайте утвержденной конкурсной / аукционной документации.</w:t>
      </w:r>
    </w:p>
    <w:p w:rsidR="005C3D66" w:rsidRPr="005C3D66" w:rsidRDefault="005C3D66" w:rsidP="005C3D66">
      <w:pPr>
        <w:ind w:firstLine="624"/>
        <w:rPr>
          <w:rFonts w:ascii="Arial" w:hAnsi="Arial" w:cs="Arial"/>
        </w:rPr>
      </w:pPr>
    </w:p>
    <w:p w:rsidR="005C3D66" w:rsidRPr="005C3D66" w:rsidRDefault="005C3D66" w:rsidP="005C3D66">
      <w:pPr>
        <w:suppressAutoHyphens w:val="0"/>
        <w:ind w:firstLine="624"/>
        <w:jc w:val="both"/>
        <w:textAlignment w:val="baseline"/>
        <w:rPr>
          <w:rFonts w:ascii="Arial" w:hAnsi="Arial" w:cs="Arial"/>
          <w:b/>
          <w:lang w:eastAsia="ru-RU"/>
        </w:rPr>
      </w:pPr>
      <w:r w:rsidRPr="005C3D66">
        <w:rPr>
          <w:rFonts w:ascii="Arial" w:hAnsi="Arial" w:cs="Arial"/>
          <w:b/>
          <w:lang w:eastAsia="ru-RU"/>
        </w:rPr>
        <w:t>3.5. Прием заявок на участие в торгах</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Основанием для начала административной процедуры является обращение заявителя с заявкой на участие в торгах. Заявка на участие в торгах подается в письменной форме в запечатанном конверте или в форме электронного документа.</w:t>
      </w:r>
    </w:p>
    <w:p w:rsidR="005C3D66" w:rsidRPr="005C3D66" w:rsidRDefault="005C3D66" w:rsidP="005C3D66">
      <w:pPr>
        <w:ind w:firstLine="709"/>
        <w:rPr>
          <w:rFonts w:ascii="Arial" w:hAnsi="Arial" w:cs="Arial"/>
        </w:rPr>
      </w:pPr>
      <w:r w:rsidRPr="005C3D66">
        <w:rPr>
          <w:rFonts w:ascii="Arial" w:hAnsi="Arial" w:cs="Arial"/>
        </w:rPr>
        <w:t>Должностное лицо:</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регистрирует заявку в день её поступления в журнале регистрации заявок на участие в торгах;</w:t>
      </w:r>
    </w:p>
    <w:p w:rsidR="005C3D66" w:rsidRPr="005C3D66" w:rsidRDefault="005C3D66" w:rsidP="005C3D66">
      <w:pPr>
        <w:suppressAutoHyphens w:val="0"/>
        <w:ind w:firstLine="624"/>
        <w:jc w:val="both"/>
        <w:textAlignment w:val="baseline"/>
        <w:rPr>
          <w:rFonts w:ascii="Arial" w:hAnsi="Arial" w:cs="Arial"/>
          <w:lang w:eastAsia="ru-RU"/>
        </w:rPr>
      </w:pPr>
      <w:r w:rsidRPr="005C3D66">
        <w:rPr>
          <w:rFonts w:ascii="Arial" w:hAnsi="Arial" w:cs="Arial"/>
          <w:lang w:eastAsia="ru-RU"/>
        </w:rPr>
        <w:t>- возвращает заявителю заявку на участие в торгах, полученную после окончания установленного срока приема заявок на участие в торгах – в день её получения;</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lang w:eastAsia="ru-RU"/>
        </w:rPr>
        <w:t>- по требованию заявителя выдает расписку в получении заявки на участие в торгах с</w:t>
      </w:r>
      <w:r w:rsidRPr="005C3D66">
        <w:rPr>
          <w:rFonts w:ascii="Arial" w:hAnsi="Arial" w:cs="Arial"/>
          <w:color w:val="000000"/>
          <w:lang w:eastAsia="ru-RU"/>
        </w:rPr>
        <w:t xml:space="preserve"> указанием даты и времени её получения.</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При получении заявки на участие в торгах, поданной в форме электронного документа, должностное лицо, </w:t>
      </w:r>
      <w:proofErr w:type="gramStart"/>
      <w:r w:rsidRPr="005C3D66">
        <w:rPr>
          <w:rFonts w:ascii="Arial" w:hAnsi="Arial" w:cs="Arial"/>
          <w:color w:val="000000"/>
          <w:lang w:eastAsia="ru-RU"/>
        </w:rPr>
        <w:t>являющийся</w:t>
      </w:r>
      <w:proofErr w:type="gramEnd"/>
      <w:r w:rsidRPr="005C3D66">
        <w:rPr>
          <w:rFonts w:ascii="Arial" w:hAnsi="Arial" w:cs="Arial"/>
          <w:color w:val="000000"/>
          <w:lang w:eastAsia="ru-RU"/>
        </w:rPr>
        <w:t xml:space="preserve"> членом конкурсной, аукционной комиссии, направляет заявителю в письменной форме или в форме электронного документа подтверждение получения заявки – в течение одного рабочего дня с даты получения заявки.</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Результатом административной процедуры является принятая и зарегистрированная заявка на участие в торгах.</w:t>
      </w:r>
    </w:p>
    <w:p w:rsidR="005C3D66" w:rsidRPr="005C3D66" w:rsidRDefault="005C3D66" w:rsidP="005C3D66">
      <w:pPr>
        <w:suppressAutoHyphens w:val="0"/>
        <w:ind w:firstLine="624"/>
        <w:jc w:val="both"/>
        <w:textAlignment w:val="baseline"/>
        <w:rPr>
          <w:rFonts w:ascii="Arial" w:hAnsi="Arial" w:cs="Arial"/>
          <w:color w:val="0000FF"/>
          <w:lang w:eastAsia="ru-RU"/>
        </w:rPr>
      </w:pPr>
      <w:r w:rsidRPr="005C3D66">
        <w:rPr>
          <w:rFonts w:ascii="Arial" w:hAnsi="Arial" w:cs="Arial"/>
          <w:lang w:eastAsia="ru-RU"/>
        </w:rPr>
        <w:t>Срок исполнения данной административной процедуры составляет не более 1 дня</w:t>
      </w:r>
      <w:r w:rsidRPr="005C3D66">
        <w:rPr>
          <w:rFonts w:ascii="Arial" w:hAnsi="Arial" w:cs="Arial"/>
          <w:color w:val="0000FF"/>
          <w:lang w:eastAsia="ru-RU"/>
        </w:rPr>
        <w:t>.</w:t>
      </w:r>
    </w:p>
    <w:p w:rsidR="005C3D66" w:rsidRPr="005C3D66" w:rsidRDefault="005C3D66" w:rsidP="005C3D66">
      <w:pPr>
        <w:suppressAutoHyphens w:val="0"/>
        <w:ind w:firstLine="624"/>
        <w:jc w:val="both"/>
        <w:textAlignment w:val="baseline"/>
        <w:rPr>
          <w:rFonts w:ascii="Arial" w:hAnsi="Arial" w:cs="Arial"/>
          <w:color w:val="0000FF"/>
          <w:lang w:eastAsia="ru-RU"/>
        </w:rPr>
      </w:pPr>
    </w:p>
    <w:p w:rsidR="005C3D66" w:rsidRPr="005C3D66" w:rsidRDefault="005C3D66" w:rsidP="005C3D66">
      <w:pPr>
        <w:ind w:firstLine="709"/>
        <w:rPr>
          <w:rFonts w:ascii="Arial" w:hAnsi="Arial" w:cs="Arial"/>
          <w:b/>
        </w:rPr>
      </w:pPr>
      <w:r w:rsidRPr="005C3D66">
        <w:rPr>
          <w:rFonts w:ascii="Arial" w:hAnsi="Arial" w:cs="Arial"/>
          <w:b/>
        </w:rPr>
        <w:t>3.6. Проведение торгов</w:t>
      </w:r>
    </w:p>
    <w:p w:rsidR="005C3D66" w:rsidRPr="005C3D66" w:rsidRDefault="005C3D66" w:rsidP="005C3D66">
      <w:pPr>
        <w:suppressAutoHyphens w:val="0"/>
        <w:ind w:firstLine="624"/>
        <w:jc w:val="both"/>
        <w:textAlignment w:val="baseline"/>
        <w:rPr>
          <w:rFonts w:ascii="Arial" w:hAnsi="Arial" w:cs="Arial"/>
          <w:color w:val="000000"/>
          <w:lang w:eastAsia="ru-RU"/>
        </w:rPr>
      </w:pPr>
      <w:proofErr w:type="gramStart"/>
      <w:r w:rsidRPr="005C3D66">
        <w:rPr>
          <w:rFonts w:ascii="Arial" w:hAnsi="Arial" w:cs="Arial"/>
          <w:color w:val="000000"/>
          <w:lang w:eastAsia="ru-RU"/>
        </w:rPr>
        <w:t>Проведение конкурсов, аукционов при сдаче в аренду муниципального имущества</w:t>
      </w:r>
      <w:r w:rsidRPr="005C3D66">
        <w:rPr>
          <w:rFonts w:ascii="Arial" w:hAnsi="Arial" w:cs="Arial"/>
          <w:i/>
          <w:color w:val="000000"/>
          <w:lang w:eastAsia="ru-RU"/>
        </w:rPr>
        <w:t xml:space="preserve"> </w:t>
      </w:r>
      <w:r w:rsidRPr="005C3D66">
        <w:rPr>
          <w:rFonts w:ascii="Arial" w:hAnsi="Arial" w:cs="Arial"/>
          <w:color w:val="000000"/>
          <w:lang w:eastAsia="ru-RU"/>
        </w:rPr>
        <w:t>осуществляется в порядке, установленном Приказом Федеральной антимонопольной службы от 10.02.2010 № 67 «О порядке проведения конкурсов или аукционов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перечне видов имущества, в отношении которого заключение указанных</w:t>
      </w:r>
      <w:proofErr w:type="gramEnd"/>
      <w:r w:rsidRPr="005C3D66">
        <w:rPr>
          <w:rFonts w:ascii="Arial" w:hAnsi="Arial" w:cs="Arial"/>
          <w:color w:val="000000"/>
          <w:lang w:eastAsia="ru-RU"/>
        </w:rPr>
        <w:t xml:space="preserve"> договоров может осуществляться путем проведения торгов в форме конкурсов» («Российская газета» № 5116, 24.02.2010).</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Результатом проведения конкурса, аукциона является протокол оценки и сопоставления заявок на участие в конкурсе либо протокол аукциона.</w:t>
      </w:r>
    </w:p>
    <w:p w:rsidR="005C3D66" w:rsidRPr="005C3D66" w:rsidRDefault="005C3D66" w:rsidP="005C3D66">
      <w:pPr>
        <w:suppressAutoHyphens w:val="0"/>
        <w:ind w:firstLine="624"/>
        <w:jc w:val="both"/>
        <w:textAlignment w:val="baseline"/>
        <w:rPr>
          <w:rFonts w:ascii="Arial" w:hAnsi="Arial" w:cs="Arial"/>
          <w:color w:val="000000"/>
          <w:lang w:eastAsia="ru-RU"/>
        </w:rPr>
      </w:pPr>
    </w:p>
    <w:p w:rsidR="005C3D66" w:rsidRPr="005C3D66" w:rsidRDefault="005C3D66" w:rsidP="005C3D66">
      <w:pPr>
        <w:suppressAutoHyphens w:val="0"/>
        <w:ind w:firstLine="624"/>
        <w:jc w:val="both"/>
        <w:textAlignment w:val="baseline"/>
        <w:rPr>
          <w:rFonts w:ascii="Arial" w:hAnsi="Arial" w:cs="Arial"/>
          <w:b/>
          <w:color w:val="000000"/>
          <w:lang w:eastAsia="ru-RU"/>
        </w:rPr>
      </w:pPr>
      <w:r w:rsidRPr="005C3D66">
        <w:rPr>
          <w:rFonts w:ascii="Arial" w:hAnsi="Arial" w:cs="Arial"/>
          <w:b/>
          <w:color w:val="000000"/>
          <w:lang w:eastAsia="ru-RU"/>
        </w:rPr>
        <w:t xml:space="preserve">3.7. Заключение договоров аренды  муниципального имущества </w:t>
      </w:r>
      <w:r w:rsidRPr="005C3D66">
        <w:rPr>
          <w:rFonts w:ascii="Arial" w:hAnsi="Arial" w:cs="Arial"/>
          <w:lang w:eastAsia="ru-RU"/>
        </w:rPr>
        <w:t xml:space="preserve"> </w:t>
      </w:r>
      <w:r w:rsidRPr="005C3D66">
        <w:rPr>
          <w:rFonts w:ascii="Arial" w:hAnsi="Arial" w:cs="Arial"/>
          <w:b/>
          <w:lang w:eastAsia="ru-RU"/>
        </w:rPr>
        <w:t xml:space="preserve">/ признание торгов </w:t>
      </w:r>
      <w:proofErr w:type="gramStart"/>
      <w:r w:rsidRPr="005C3D66">
        <w:rPr>
          <w:rFonts w:ascii="Arial" w:hAnsi="Arial" w:cs="Arial"/>
          <w:b/>
          <w:lang w:eastAsia="ru-RU"/>
        </w:rPr>
        <w:t>несостоявшимися</w:t>
      </w:r>
      <w:proofErr w:type="gramEnd"/>
      <w:r w:rsidRPr="005C3D66">
        <w:rPr>
          <w:rFonts w:ascii="Arial" w:hAnsi="Arial" w:cs="Arial"/>
          <w:b/>
          <w:lang w:eastAsia="ru-RU"/>
        </w:rPr>
        <w:t>/.</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Основанием для начала административной процедуры является протокол оценки и сопоставления заявок на участие в конкурсе либо протокол аукциона.</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Должностное лицо обеспечивает заключение договора аренды муниципального имущества с победителем либо с лицом, являющимся единственным участником торгов, в срок, указанный в конкурсной документации, документации об аукционе.</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В случае отказа от заключения договора с победителем конкурса либо при уклонении победителя конкурса от заключения договора конкурсной комиссией составляется протокол об отказе от заключения договора – не позднее дня, следующего после дня установления фактов, являющихся основанием для отказа в заключени</w:t>
      </w:r>
      <w:proofErr w:type="gramStart"/>
      <w:r w:rsidRPr="005C3D66">
        <w:rPr>
          <w:rFonts w:ascii="Arial" w:hAnsi="Arial" w:cs="Arial"/>
          <w:color w:val="000000"/>
          <w:lang w:eastAsia="ru-RU"/>
        </w:rPr>
        <w:t>и</w:t>
      </w:r>
      <w:proofErr w:type="gramEnd"/>
      <w:r w:rsidRPr="005C3D66">
        <w:rPr>
          <w:rFonts w:ascii="Arial" w:hAnsi="Arial" w:cs="Arial"/>
          <w:color w:val="000000"/>
          <w:lang w:eastAsia="ru-RU"/>
        </w:rPr>
        <w:t xml:space="preserve"> договора.</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Для заключения договора с участником конкурса, заявке на </w:t>
      </w:r>
      <w:proofErr w:type="gramStart"/>
      <w:r w:rsidRPr="005C3D66">
        <w:rPr>
          <w:rFonts w:ascii="Arial" w:hAnsi="Arial" w:cs="Arial"/>
          <w:color w:val="000000"/>
          <w:lang w:eastAsia="ru-RU"/>
        </w:rPr>
        <w:t>участие</w:t>
      </w:r>
      <w:proofErr w:type="gramEnd"/>
      <w:r w:rsidRPr="005C3D66">
        <w:rPr>
          <w:rFonts w:ascii="Arial" w:hAnsi="Arial" w:cs="Arial"/>
          <w:color w:val="000000"/>
          <w:lang w:eastAsia="ru-RU"/>
        </w:rPr>
        <w:t xml:space="preserve"> в конкурсе которого присвоен второй номер, должностное лицо, заявке на участие в конкурсе которого присвоен второй номер, один экземпляр протокола и проект договора – в течение трех рабочих дней.</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Участник конкурса, заявке на </w:t>
      </w:r>
      <w:proofErr w:type="gramStart"/>
      <w:r w:rsidRPr="005C3D66">
        <w:rPr>
          <w:rFonts w:ascii="Arial" w:hAnsi="Arial" w:cs="Arial"/>
          <w:color w:val="000000"/>
          <w:lang w:eastAsia="ru-RU"/>
        </w:rPr>
        <w:t>участие</w:t>
      </w:r>
      <w:proofErr w:type="gramEnd"/>
      <w:r w:rsidRPr="005C3D66">
        <w:rPr>
          <w:rFonts w:ascii="Arial" w:hAnsi="Arial" w:cs="Arial"/>
          <w:color w:val="000000"/>
          <w:lang w:eastAsia="ru-RU"/>
        </w:rPr>
        <w:t xml:space="preserve"> в конкурсе которого присвоен второй номер, подписывает договор аренды муниципального имущества и представляет его должностному лицу не позднее 10 дней с момента подписания.</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В случае если договор не заключен с победителем конкурса и с участником, заявке на </w:t>
      </w:r>
      <w:proofErr w:type="gramStart"/>
      <w:r w:rsidRPr="005C3D66">
        <w:rPr>
          <w:rFonts w:ascii="Arial" w:hAnsi="Arial" w:cs="Arial"/>
          <w:color w:val="000000"/>
          <w:lang w:eastAsia="ru-RU"/>
        </w:rPr>
        <w:t>участие</w:t>
      </w:r>
      <w:proofErr w:type="gramEnd"/>
      <w:r w:rsidRPr="005C3D66">
        <w:rPr>
          <w:rFonts w:ascii="Arial" w:hAnsi="Arial" w:cs="Arial"/>
          <w:color w:val="000000"/>
          <w:lang w:eastAsia="ru-RU"/>
        </w:rPr>
        <w:t xml:space="preserve"> в конкурсе которого присвоен второй номер, конкурс признается несостоявшимся.</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Критерием принятия решения является наличие оснований для отказа от заключения договора с победителем конкурса, уклонение победителя конкурса от заключения договора.</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Результатом данной административной процедуры является заключение договора аренды муниципального имущества.</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lang w:val="en-US"/>
        </w:rPr>
        <w:t>IV</w:t>
      </w:r>
      <w:r w:rsidRPr="005C3D66">
        <w:rPr>
          <w:rFonts w:ascii="Arial" w:hAnsi="Arial" w:cs="Arial"/>
          <w:b/>
          <w:color w:val="000000"/>
        </w:rPr>
        <w:t>. Формы контроля за исполнением регламента</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 xml:space="preserve">4.1. Порядок осуществления текущего </w:t>
      </w:r>
      <w:proofErr w:type="gramStart"/>
      <w:r w:rsidRPr="005C3D66">
        <w:rPr>
          <w:rFonts w:ascii="Arial" w:hAnsi="Arial" w:cs="Arial"/>
          <w:b/>
          <w:color w:val="000000"/>
        </w:rPr>
        <w:t>контроля за</w:t>
      </w:r>
      <w:proofErr w:type="gramEnd"/>
      <w:r w:rsidRPr="005C3D66">
        <w:rPr>
          <w:rFonts w:ascii="Arial" w:hAnsi="Arial" w:cs="Arial"/>
          <w:b/>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ind w:firstLine="567"/>
        <w:jc w:val="both"/>
        <w:rPr>
          <w:rFonts w:ascii="Arial" w:hAnsi="Arial" w:cs="Arial"/>
          <w:i/>
          <w:color w:val="000000"/>
        </w:rPr>
      </w:pPr>
      <w:r w:rsidRPr="005C3D66">
        <w:rPr>
          <w:rFonts w:ascii="Arial" w:hAnsi="Arial" w:cs="Arial"/>
          <w:color w:val="000000"/>
        </w:rPr>
        <w:t xml:space="preserve">Текущий </w:t>
      </w:r>
      <w:proofErr w:type="gramStart"/>
      <w:r w:rsidRPr="005C3D66">
        <w:rPr>
          <w:rFonts w:ascii="Arial" w:hAnsi="Arial" w:cs="Arial"/>
          <w:color w:val="000000"/>
        </w:rPr>
        <w:t>контроль за</w:t>
      </w:r>
      <w:proofErr w:type="gramEnd"/>
      <w:r w:rsidRPr="005C3D66">
        <w:rPr>
          <w:rFonts w:ascii="Arial" w:hAnsi="Arial" w:cs="Arial"/>
          <w:color w:val="00000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3D66">
        <w:rPr>
          <w:rFonts w:ascii="Arial" w:hAnsi="Arial" w:cs="Arial"/>
          <w:b/>
          <w:color w:val="000000"/>
        </w:rPr>
        <w:t>контроля за</w:t>
      </w:r>
      <w:proofErr w:type="gramEnd"/>
      <w:r w:rsidRPr="005C3D66">
        <w:rPr>
          <w:rFonts w:ascii="Arial" w:hAnsi="Arial" w:cs="Arial"/>
          <w:b/>
          <w:color w:val="000000"/>
        </w:rPr>
        <w:t xml:space="preserve"> полнотой и качеством предоставления муниципальной услуги</w:t>
      </w:r>
    </w:p>
    <w:p w:rsidR="005C3D66" w:rsidRPr="005C3D66" w:rsidRDefault="005C3D66" w:rsidP="005C3D66">
      <w:pPr>
        <w:shd w:val="clear" w:color="auto" w:fill="FFFFFF"/>
        <w:jc w:val="center"/>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 xml:space="preserve">4.2.1. Для осуществления </w:t>
      </w:r>
      <w:proofErr w:type="gramStart"/>
      <w:r w:rsidRPr="005C3D66">
        <w:rPr>
          <w:rFonts w:ascii="Arial" w:hAnsi="Arial" w:cs="Arial"/>
          <w:color w:val="000000"/>
        </w:rPr>
        <w:t>контроля за</w:t>
      </w:r>
      <w:proofErr w:type="gramEnd"/>
      <w:r w:rsidRPr="005C3D66">
        <w:rPr>
          <w:rFonts w:ascii="Arial" w:hAnsi="Arial" w:cs="Arial"/>
          <w:color w:val="000000"/>
        </w:rPr>
        <w:t xml:space="preserve"> полнотой и качеством предоставления муниципальной услуги, выявления и установления нарушений прав заявителей, </w:t>
      </w:r>
      <w:r w:rsidRPr="005C3D66">
        <w:rPr>
          <w:rFonts w:ascii="Arial" w:hAnsi="Arial" w:cs="Arial"/>
          <w:color w:val="000000"/>
        </w:rPr>
        <w:lastRenderedPageBreak/>
        <w:t>принятия решений об устранении соответствующих нарушений проводятся плановые и внеплановые проверки предоставления муниципальной услуги.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4.2.2. Для проведения плановых и внеплановых проверок полноты и качества предоставления муниципальной услуги формируется комиссия.</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4.2.3. Плановые проверки проводятся в соответствии с годовым планом работы  Администрации Удобенского сельсовета  Горшеченского района Курской области.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4.2.5. Результаты проверки оформляются в виде акта, в котором отмечаются выявленные недостатки и указываются предложения по их устранению.</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Акт подписывается всеми членами комиссии.</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4.3.Ответственность должностных лиц ОМСУ (Отдела) за решения и действия (бездействие), принимаемые (осуществляемые) в ходе предоставления муниципальной услуги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5C3D66" w:rsidRPr="005C3D66" w:rsidRDefault="005C3D66" w:rsidP="005C3D66">
      <w:pPr>
        <w:shd w:val="clear" w:color="auto" w:fill="FFFFFF"/>
        <w:ind w:firstLine="567"/>
        <w:jc w:val="both"/>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 xml:space="preserve">         4.4. Положения, характеризующие требования к порядку и формам </w:t>
      </w:r>
      <w:proofErr w:type="gramStart"/>
      <w:r w:rsidRPr="005C3D66">
        <w:rPr>
          <w:rFonts w:ascii="Arial" w:hAnsi="Arial" w:cs="Arial"/>
          <w:b/>
          <w:color w:val="000000"/>
        </w:rPr>
        <w:t>контроля за</w:t>
      </w:r>
      <w:proofErr w:type="gramEnd"/>
      <w:r w:rsidRPr="005C3D66">
        <w:rPr>
          <w:rFonts w:ascii="Arial" w:hAnsi="Arial" w:cs="Arial"/>
          <w:b/>
          <w:color w:val="000000"/>
        </w:rPr>
        <w:t xml:space="preserve"> предоставлением муниципальной услуги, в том числе со стороны граждан, их объединений и организаций</w:t>
      </w:r>
    </w:p>
    <w:p w:rsidR="005C3D66" w:rsidRPr="005C3D66" w:rsidRDefault="005C3D66" w:rsidP="005C3D66">
      <w:pPr>
        <w:shd w:val="clear" w:color="auto" w:fill="FFFFFF"/>
        <w:ind w:firstLine="567"/>
        <w:jc w:val="both"/>
        <w:rPr>
          <w:rFonts w:ascii="Arial" w:hAnsi="Arial" w:cs="Arial"/>
          <w:color w:val="000000"/>
        </w:rPr>
      </w:pPr>
      <w:proofErr w:type="gramStart"/>
      <w:r w:rsidRPr="005C3D66">
        <w:rPr>
          <w:rFonts w:ascii="Arial" w:hAnsi="Arial" w:cs="Arial"/>
          <w:color w:val="000000"/>
        </w:rPr>
        <w:t>Контроль за</w:t>
      </w:r>
      <w:proofErr w:type="gramEnd"/>
      <w:r w:rsidRPr="005C3D66">
        <w:rPr>
          <w:rFonts w:ascii="Arial" w:hAnsi="Arial" w:cs="Arial"/>
          <w:color w:val="000000"/>
        </w:rPr>
        <w:t xml:space="preserve"> предоставлением муниципальной услуги со стороны граждан, их объединений и организаций осуществляется:</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общественными объединениями и организациями;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иными органами, в установленном законом порядке.</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 xml:space="preserve">Граждане, их объединения и организации вправе осуществлять </w:t>
      </w:r>
      <w:proofErr w:type="gramStart"/>
      <w:r w:rsidRPr="005C3D66">
        <w:rPr>
          <w:rFonts w:ascii="Arial" w:hAnsi="Arial" w:cs="Arial"/>
          <w:color w:val="000000"/>
        </w:rPr>
        <w:t>контроль за</w:t>
      </w:r>
      <w:proofErr w:type="gramEnd"/>
      <w:r w:rsidRPr="005C3D66">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Граждане, их объединения и организации также вправе:</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 направлять замечания и предложения по улучшению доступности и качества предоставления муниципальной услуги;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 вносить предложения о мерах по устранению нарушений Административного регламента.</w:t>
      </w:r>
    </w:p>
    <w:p w:rsidR="005C3D66" w:rsidRPr="005C3D66" w:rsidRDefault="005C3D66" w:rsidP="005C3D66">
      <w:pPr>
        <w:shd w:val="clear" w:color="auto" w:fill="FFFFFF"/>
        <w:ind w:firstLine="567"/>
        <w:jc w:val="both"/>
        <w:rPr>
          <w:rFonts w:ascii="Arial" w:hAnsi="Arial" w:cs="Arial"/>
          <w:color w:val="000000"/>
        </w:rPr>
      </w:pPr>
      <w:proofErr w:type="gramStart"/>
      <w:r w:rsidRPr="005C3D66">
        <w:rPr>
          <w:rFonts w:ascii="Arial" w:hAnsi="Arial" w:cs="Arial"/>
          <w:color w:val="000000"/>
        </w:rPr>
        <w:t>Контроль за</w:t>
      </w:r>
      <w:proofErr w:type="gramEnd"/>
      <w:r w:rsidRPr="005C3D66">
        <w:rPr>
          <w:rFonts w:ascii="Arial" w:hAnsi="Arial" w:cs="Arial"/>
          <w:color w:val="00000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 xml:space="preserve">                  </w:t>
      </w:r>
      <w:r w:rsidRPr="005C3D66">
        <w:rPr>
          <w:rFonts w:ascii="Arial" w:hAnsi="Arial" w:cs="Arial"/>
          <w:b/>
          <w:color w:val="000000"/>
          <w:lang w:val="en-US"/>
        </w:rPr>
        <w:t>V</w:t>
      </w:r>
      <w:r w:rsidRPr="005C3D66">
        <w:rPr>
          <w:rFonts w:ascii="Arial" w:hAnsi="Arial" w:cs="Arial"/>
          <w:b/>
          <w:color w:val="000000"/>
        </w:rPr>
        <w:t>. Досудебный (внесудебный</w:t>
      </w:r>
      <w:proofErr w:type="gramStart"/>
      <w:r w:rsidRPr="005C3D66">
        <w:rPr>
          <w:rFonts w:ascii="Arial" w:hAnsi="Arial" w:cs="Arial"/>
          <w:b/>
          <w:color w:val="000000"/>
        </w:rPr>
        <w:t>)  порядок</w:t>
      </w:r>
      <w:proofErr w:type="gramEnd"/>
      <w:r w:rsidRPr="005C3D66">
        <w:rPr>
          <w:rFonts w:ascii="Arial" w:hAnsi="Arial" w:cs="Arial"/>
          <w:b/>
          <w:color w:val="000000"/>
        </w:rPr>
        <w:t xml:space="preserve"> обжалования решений и действий (бездействия) органа  , предоставляющего муниципальную </w:t>
      </w: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услугу, а также их должностных лиц</w:t>
      </w:r>
      <w:proofErr w:type="gramStart"/>
      <w:r w:rsidRPr="005C3D66">
        <w:rPr>
          <w:rFonts w:ascii="Arial" w:hAnsi="Arial" w:cs="Arial"/>
          <w:b/>
          <w:color w:val="000000"/>
        </w:rPr>
        <w:t xml:space="preserve"> ,</w:t>
      </w:r>
      <w:proofErr w:type="gramEnd"/>
      <w:r w:rsidRPr="005C3D66">
        <w:rPr>
          <w:rFonts w:ascii="Arial" w:hAnsi="Arial" w:cs="Arial"/>
          <w:b/>
          <w:color w:val="000000"/>
        </w:rPr>
        <w:t xml:space="preserve"> муниципальных служащих</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lastRenderedPageBreak/>
        <w:t>5.1. Информация для заявителя о его праве подать жалобу  на решение и (или)  действие (бездействие) ОМСУ (Отдела) и (или) его должностных лиц</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5C3D66" w:rsidRPr="005C3D66" w:rsidRDefault="005C3D66" w:rsidP="005C3D66">
      <w:pPr>
        <w:suppressAutoHyphens w:val="0"/>
        <w:spacing w:before="100" w:beforeAutospacing="1" w:after="200" w:afterAutospacing="1" w:line="276" w:lineRule="auto"/>
        <w:contextualSpacing/>
        <w:jc w:val="center"/>
        <w:rPr>
          <w:rFonts w:ascii="Arial" w:hAnsi="Arial" w:cs="Arial"/>
          <w:lang w:eastAsia="en-US"/>
        </w:rPr>
      </w:pPr>
      <w:r w:rsidRPr="005C3D66">
        <w:rPr>
          <w:rFonts w:ascii="Arial" w:hAnsi="Arial" w:cs="Arial"/>
          <w:b/>
          <w:lang w:eastAsia="en-US"/>
        </w:rPr>
        <w:t xml:space="preserve">5.2. </w:t>
      </w:r>
      <w:r w:rsidRPr="005C3D66">
        <w:rPr>
          <w:rFonts w:ascii="Arial" w:hAnsi="Arial" w:cs="Arial"/>
          <w:b/>
          <w:color w:val="000000"/>
          <w:lang w:eastAsia="en-US"/>
        </w:rPr>
        <w:t>Предмет жалобы</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xml:space="preserve">5.2.1. Предметом жалобы </w:t>
      </w:r>
      <w:r w:rsidRPr="005C3D66">
        <w:rPr>
          <w:rFonts w:ascii="Arial" w:hAnsi="Arial" w:cs="Arial"/>
          <w:color w:val="000000"/>
          <w:lang w:eastAsia="en-US"/>
        </w:rPr>
        <w:t>является</w:t>
      </w:r>
      <w:r w:rsidRPr="005C3D66">
        <w:rPr>
          <w:rFonts w:ascii="Arial" w:hAnsi="Arial" w:cs="Arial"/>
          <w:lang w:eastAsia="en-US"/>
        </w:rPr>
        <w:t xml:space="preserve"> действия (бездействие) и решения, принятые (осуществляемые) должностным лицом Отдела в ходе предоставления муниципальной услуги на основании административного регламента.</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5.2.2. Заявитель может обратиться с жалобой, в том числе в следующих случаях:</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нарушение срока регистрации запроса заявителя о предоставлении муниципальной услуги;</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нарушение срока предоставления муниципальной услуги;</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5C3D66" w:rsidRPr="005C3D66" w:rsidRDefault="005C3D66" w:rsidP="005C3D66">
      <w:pPr>
        <w:spacing w:line="100" w:lineRule="atLeast"/>
        <w:ind w:firstLine="709"/>
        <w:jc w:val="both"/>
        <w:rPr>
          <w:rFonts w:ascii="Arial" w:hAnsi="Arial" w:cs="Arial"/>
          <w:lang w:eastAsia="en-US"/>
        </w:rPr>
      </w:pPr>
      <w:proofErr w:type="gramStart"/>
      <w:r w:rsidRPr="005C3D66">
        <w:rPr>
          <w:rFonts w:ascii="Arial" w:hAnsi="Arial" w:cs="Arial"/>
          <w:lang w:eastAsia="en-US"/>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5C3D66" w:rsidRPr="005C3D66" w:rsidRDefault="005C3D66" w:rsidP="005C3D66">
      <w:pPr>
        <w:spacing w:line="100" w:lineRule="atLeast"/>
        <w:ind w:firstLine="709"/>
        <w:jc w:val="both"/>
        <w:rPr>
          <w:rFonts w:ascii="Arial" w:hAnsi="Arial" w:cs="Arial"/>
          <w:lang w:eastAsia="en-US"/>
        </w:rPr>
      </w:pPr>
      <w:proofErr w:type="gramStart"/>
      <w:r w:rsidRPr="005C3D66">
        <w:rPr>
          <w:rFonts w:ascii="Arial" w:hAnsi="Arial" w:cs="Arial"/>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C3D66" w:rsidRPr="005C3D66" w:rsidRDefault="005C3D66" w:rsidP="005C3D66">
      <w:pPr>
        <w:spacing w:line="100" w:lineRule="atLeast"/>
        <w:ind w:firstLine="709"/>
        <w:jc w:val="center"/>
        <w:rPr>
          <w:rFonts w:ascii="Arial" w:hAnsi="Arial" w:cs="Arial"/>
          <w:lang w:eastAsia="en-US"/>
        </w:rPr>
      </w:pPr>
    </w:p>
    <w:p w:rsidR="005C3D66" w:rsidRPr="005C3D66" w:rsidRDefault="005C3D66" w:rsidP="005C3D66">
      <w:pPr>
        <w:spacing w:line="100" w:lineRule="atLeast"/>
        <w:jc w:val="center"/>
        <w:rPr>
          <w:rFonts w:ascii="Arial" w:hAnsi="Arial" w:cs="Arial"/>
          <w:b/>
          <w:lang w:eastAsia="en-US"/>
        </w:rPr>
      </w:pPr>
      <w:r w:rsidRPr="005C3D66">
        <w:rPr>
          <w:rFonts w:ascii="Arial" w:hAnsi="Arial" w:cs="Arial"/>
          <w:b/>
          <w:lang w:eastAsia="en-US"/>
        </w:rPr>
        <w:t xml:space="preserve">             5.3. Органы государственной власти и уполномоченные на рассмотрение жалобы должностные лица, которым может быть направлена жалоба</w:t>
      </w:r>
    </w:p>
    <w:p w:rsidR="005C3D66" w:rsidRPr="005C3D66" w:rsidRDefault="005C3D66" w:rsidP="005C3D66">
      <w:pPr>
        <w:suppressAutoHyphens w:val="0"/>
        <w:autoSpaceDE w:val="0"/>
        <w:autoSpaceDN w:val="0"/>
        <w:adjustRightInd w:val="0"/>
        <w:spacing w:before="100" w:beforeAutospacing="1" w:after="100" w:afterAutospacing="1"/>
        <w:ind w:firstLine="567"/>
        <w:contextualSpacing/>
        <w:jc w:val="both"/>
        <w:outlineLvl w:val="1"/>
        <w:rPr>
          <w:rFonts w:ascii="Arial" w:hAnsi="Arial" w:cs="Arial"/>
        </w:rPr>
      </w:pPr>
      <w:r w:rsidRPr="005C3D66">
        <w:rPr>
          <w:rFonts w:ascii="Arial" w:hAnsi="Arial" w:cs="Arial"/>
          <w:lang w:eastAsia="ru-RU"/>
        </w:rPr>
        <w:t>Заявители могут направить жалобу:</w:t>
      </w:r>
    </w:p>
    <w:p w:rsidR="005C3D66" w:rsidRPr="005C3D66" w:rsidRDefault="005C3D66" w:rsidP="005C3D66">
      <w:pPr>
        <w:widowControl w:val="0"/>
        <w:autoSpaceDE w:val="0"/>
        <w:autoSpaceDN w:val="0"/>
        <w:adjustRightInd w:val="0"/>
        <w:spacing w:after="200" w:line="276" w:lineRule="auto"/>
        <w:ind w:firstLine="709"/>
        <w:jc w:val="both"/>
        <w:rPr>
          <w:rFonts w:ascii="Arial" w:hAnsi="Arial" w:cs="Arial"/>
          <w:iCs/>
          <w:lang w:eastAsia="en-US"/>
        </w:rPr>
      </w:pPr>
      <w:r w:rsidRPr="005C3D66">
        <w:rPr>
          <w:rFonts w:ascii="Arial" w:hAnsi="Arial" w:cs="Arial"/>
          <w:lang w:eastAsia="en-US"/>
        </w:rPr>
        <w:t xml:space="preserve">-  в Администрацию  Удобенского сельсовета  Горшеченского района (адрес: 306816, Курская область, Горшеченский район, с. </w:t>
      </w:r>
      <w:proofErr w:type="gramStart"/>
      <w:r w:rsidRPr="005C3D66">
        <w:rPr>
          <w:rFonts w:ascii="Arial" w:hAnsi="Arial" w:cs="Arial"/>
          <w:lang w:eastAsia="en-US"/>
        </w:rPr>
        <w:t>Удобное</w:t>
      </w:r>
      <w:proofErr w:type="gramEnd"/>
      <w:r w:rsidRPr="005C3D66">
        <w:rPr>
          <w:rFonts w:ascii="Arial" w:hAnsi="Arial" w:cs="Arial"/>
          <w:lang w:eastAsia="en-US"/>
        </w:rPr>
        <w:t xml:space="preserve">, улица Новая);  </w:t>
      </w:r>
    </w:p>
    <w:p w:rsidR="005C3D66" w:rsidRPr="005C3D66" w:rsidRDefault="005C3D66" w:rsidP="005C3D66">
      <w:pPr>
        <w:widowControl w:val="0"/>
        <w:autoSpaceDE w:val="0"/>
        <w:autoSpaceDN w:val="0"/>
        <w:adjustRightInd w:val="0"/>
        <w:spacing w:after="200" w:line="276" w:lineRule="auto"/>
        <w:ind w:firstLine="709"/>
        <w:jc w:val="both"/>
        <w:rPr>
          <w:rFonts w:ascii="Arial" w:hAnsi="Arial" w:cs="Arial"/>
          <w:iCs/>
          <w:lang w:eastAsia="en-US"/>
        </w:rPr>
      </w:pPr>
      <w:r w:rsidRPr="005C3D66">
        <w:rPr>
          <w:rFonts w:ascii="Arial" w:hAnsi="Arial" w:cs="Arial"/>
          <w:lang w:eastAsia="en-US"/>
        </w:rPr>
        <w:t xml:space="preserve">-  Главе  Администрации  Удобенского сельсовета  Горшеченского района  адрес: 306816, Курская область  Горшеченский район, с. </w:t>
      </w:r>
      <w:proofErr w:type="gramStart"/>
      <w:r w:rsidRPr="005C3D66">
        <w:rPr>
          <w:rFonts w:ascii="Arial" w:hAnsi="Arial" w:cs="Arial"/>
          <w:lang w:eastAsia="en-US"/>
        </w:rPr>
        <w:t>Удобное</w:t>
      </w:r>
      <w:proofErr w:type="gramEnd"/>
      <w:r w:rsidRPr="005C3D66">
        <w:rPr>
          <w:rFonts w:ascii="Arial" w:hAnsi="Arial" w:cs="Arial"/>
          <w:lang w:eastAsia="en-US"/>
        </w:rPr>
        <w:t xml:space="preserve">, улица Новая, д. 2);  </w:t>
      </w:r>
    </w:p>
    <w:p w:rsidR="005C3D66" w:rsidRPr="005C3D66" w:rsidRDefault="005C3D66" w:rsidP="005C3D66">
      <w:pPr>
        <w:widowControl w:val="0"/>
        <w:autoSpaceDE w:val="0"/>
        <w:autoSpaceDN w:val="0"/>
        <w:adjustRightInd w:val="0"/>
        <w:spacing w:after="200" w:line="276" w:lineRule="auto"/>
        <w:jc w:val="both"/>
        <w:rPr>
          <w:rFonts w:ascii="Arial" w:hAnsi="Arial" w:cs="Arial"/>
          <w:lang w:eastAsia="en-US"/>
        </w:rPr>
      </w:pPr>
      <w:r w:rsidRPr="005C3D66">
        <w:rPr>
          <w:rFonts w:ascii="Arial" w:hAnsi="Arial" w:cs="Arial"/>
          <w:lang w:eastAsia="en-US"/>
        </w:rPr>
        <w:t xml:space="preserve">          - заместителю главы Администрации  Удобенского сельсовета  Горшеченского района (адрес: 306816, Курская область Горшеченский район, с. </w:t>
      </w:r>
      <w:proofErr w:type="gramStart"/>
      <w:r w:rsidRPr="005C3D66">
        <w:rPr>
          <w:rFonts w:ascii="Arial" w:hAnsi="Arial" w:cs="Arial"/>
          <w:lang w:eastAsia="en-US"/>
        </w:rPr>
        <w:t>Удобное</w:t>
      </w:r>
      <w:proofErr w:type="gramEnd"/>
      <w:r w:rsidRPr="005C3D66">
        <w:rPr>
          <w:rFonts w:ascii="Arial" w:hAnsi="Arial" w:cs="Arial"/>
          <w:lang w:eastAsia="en-US"/>
        </w:rPr>
        <w:t>, улица Новая, д. 2.).</w:t>
      </w:r>
    </w:p>
    <w:p w:rsidR="005C3D66" w:rsidRPr="005C3D66" w:rsidRDefault="005C3D66" w:rsidP="005C3D66">
      <w:pPr>
        <w:spacing w:line="100" w:lineRule="atLeast"/>
        <w:rPr>
          <w:rFonts w:ascii="Arial" w:hAnsi="Arial" w:cs="Arial"/>
          <w:b/>
          <w:lang w:eastAsia="en-US"/>
        </w:rPr>
      </w:pPr>
      <w:r w:rsidRPr="005C3D66">
        <w:rPr>
          <w:rFonts w:ascii="Arial" w:hAnsi="Arial" w:cs="Arial"/>
          <w:iCs/>
          <w:lang w:eastAsia="en-US"/>
        </w:rPr>
        <w:t xml:space="preserve">                        </w:t>
      </w:r>
      <w:r w:rsidRPr="005C3D66">
        <w:rPr>
          <w:rFonts w:ascii="Arial" w:hAnsi="Arial" w:cs="Arial"/>
          <w:b/>
          <w:lang w:eastAsia="en-US"/>
        </w:rPr>
        <w:t>5.4. Порядок подачи и рассмотрения жалобы</w:t>
      </w:r>
    </w:p>
    <w:p w:rsidR="005C3D66" w:rsidRPr="005C3D66" w:rsidRDefault="005C3D66" w:rsidP="005C3D66">
      <w:pPr>
        <w:spacing w:line="100" w:lineRule="atLeast"/>
        <w:ind w:firstLine="709"/>
        <w:rPr>
          <w:rFonts w:ascii="Arial" w:hAnsi="Arial" w:cs="Arial"/>
          <w:lang w:eastAsia="en-US"/>
        </w:rPr>
      </w:pP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Жалоба подается в письменной форме на бумажном носителе или в электронной форме в Отдел. Жалобы на решения, принятые руководителем Отдела, подаются в Администрацию Удобенского сельсовета Горшеченского района Курской области.</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Жалоба может быть направлена:</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1) по почте;</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2) с использованием информационно-телекоммуникационной сети «Интернет»:</w:t>
      </w:r>
    </w:p>
    <w:p w:rsidR="005C3D66" w:rsidRPr="005C3D66" w:rsidRDefault="005C3D66" w:rsidP="005C3D66">
      <w:pPr>
        <w:suppressAutoHyphens w:val="0"/>
        <w:autoSpaceDE w:val="0"/>
        <w:autoSpaceDN w:val="0"/>
        <w:adjustRightInd w:val="0"/>
        <w:spacing w:before="100" w:beforeAutospacing="1" w:after="100" w:afterAutospacing="1"/>
        <w:ind w:firstLine="709"/>
        <w:contextualSpacing/>
        <w:jc w:val="both"/>
        <w:rPr>
          <w:rFonts w:ascii="Arial" w:hAnsi="Arial" w:cs="Arial"/>
          <w:color w:val="000000"/>
        </w:rPr>
      </w:pPr>
      <w:r w:rsidRPr="005C3D66">
        <w:rPr>
          <w:rFonts w:ascii="Arial" w:hAnsi="Arial" w:cs="Arial"/>
          <w:lang w:eastAsia="ru-RU"/>
        </w:rPr>
        <w:t xml:space="preserve">- на официальный сайт Администрации  Горшеченского района: </w:t>
      </w:r>
      <w:hyperlink r:id="rId11" w:history="1">
        <w:r w:rsidRPr="005C3D66">
          <w:rPr>
            <w:rFonts w:ascii="Arial" w:hAnsi="Arial" w:cs="Arial"/>
            <w:color w:val="000000"/>
            <w:szCs w:val="22"/>
            <w:u w:val="single"/>
            <w:lang w:eastAsia="ru-RU"/>
          </w:rPr>
          <w:t>http://gorshechr.rkursk.ru</w:t>
        </w:r>
      </w:hyperlink>
      <w:r w:rsidRPr="005C3D66">
        <w:rPr>
          <w:rFonts w:ascii="Arial" w:hAnsi="Arial" w:cs="Arial"/>
          <w:color w:val="000000"/>
          <w:lang w:eastAsia="ru-RU"/>
        </w:rPr>
        <w:t>;</w:t>
      </w:r>
    </w:p>
    <w:p w:rsidR="005C3D66" w:rsidRPr="005C3D66" w:rsidRDefault="005C3D66" w:rsidP="005C3D66">
      <w:pPr>
        <w:jc w:val="both"/>
        <w:rPr>
          <w:rFonts w:ascii="Arial" w:hAnsi="Arial" w:cs="Arial"/>
          <w:color w:val="000000"/>
        </w:rPr>
      </w:pPr>
      <w:r w:rsidRPr="005C3D66">
        <w:rPr>
          <w:rFonts w:ascii="Arial" w:hAnsi="Arial" w:cs="Arial"/>
          <w:color w:val="000000"/>
        </w:rPr>
        <w:t xml:space="preserve">          - на официальный  сайт Администрации  Удобенского сельсовета</w:t>
      </w:r>
      <w:r w:rsidRPr="005C3D66">
        <w:rPr>
          <w:rFonts w:ascii="Arial" w:hAnsi="Arial" w:cs="Arial"/>
          <w:b/>
          <w:color w:val="000000"/>
        </w:rPr>
        <w:t xml:space="preserve"> </w:t>
      </w:r>
      <w:r w:rsidRPr="005C3D66">
        <w:rPr>
          <w:rFonts w:ascii="Arial" w:hAnsi="Arial" w:cs="Arial"/>
          <w:lang w:val="en-US"/>
        </w:rPr>
        <w:t>http</w:t>
      </w:r>
      <w:r w:rsidRPr="005C3D66">
        <w:rPr>
          <w:rFonts w:ascii="Arial" w:hAnsi="Arial" w:cs="Arial"/>
        </w:rPr>
        <w:t>://</w:t>
      </w:r>
      <w:proofErr w:type="spellStart"/>
      <w:r w:rsidRPr="005C3D66">
        <w:rPr>
          <w:rFonts w:ascii="Arial" w:hAnsi="Arial" w:cs="Arial"/>
        </w:rPr>
        <w:t>удобенский</w:t>
      </w:r>
      <w:proofErr w:type="gramStart"/>
      <w:r w:rsidRPr="005C3D66">
        <w:rPr>
          <w:rFonts w:ascii="Arial" w:hAnsi="Arial" w:cs="Arial"/>
        </w:rPr>
        <w:t>.р</w:t>
      </w:r>
      <w:proofErr w:type="gramEnd"/>
      <w:r w:rsidRPr="005C3D66">
        <w:rPr>
          <w:rFonts w:ascii="Arial" w:hAnsi="Arial" w:cs="Arial"/>
        </w:rPr>
        <w:t>ф</w:t>
      </w:r>
      <w:proofErr w:type="spellEnd"/>
      <w:r w:rsidRPr="005C3D66">
        <w:rPr>
          <w:rFonts w:ascii="Arial" w:hAnsi="Arial" w:cs="Arial"/>
          <w:color w:val="000000"/>
        </w:rPr>
        <w:t>;</w:t>
      </w:r>
    </w:p>
    <w:p w:rsidR="005C3D66" w:rsidRPr="005C3D66" w:rsidRDefault="005C3D66" w:rsidP="005C3D66">
      <w:pPr>
        <w:jc w:val="both"/>
        <w:rPr>
          <w:rFonts w:ascii="Arial" w:hAnsi="Arial" w:cs="Arial"/>
          <w:color w:val="000000"/>
        </w:rPr>
      </w:pP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xml:space="preserve">- </w:t>
      </w:r>
      <w:proofErr w:type="gramStart"/>
      <w:r w:rsidRPr="005C3D66">
        <w:rPr>
          <w:rFonts w:ascii="Arial" w:hAnsi="Arial" w:cs="Arial"/>
          <w:lang w:eastAsia="en-US"/>
        </w:rPr>
        <w:t>по</w:t>
      </w:r>
      <w:proofErr w:type="gramEnd"/>
      <w:r w:rsidRPr="005C3D66">
        <w:rPr>
          <w:rFonts w:ascii="Arial" w:hAnsi="Arial" w:cs="Arial"/>
          <w:lang w:eastAsia="en-US"/>
        </w:rPr>
        <w:t xml:space="preserve"> </w:t>
      </w:r>
      <w:proofErr w:type="gramStart"/>
      <w:r w:rsidRPr="005C3D66">
        <w:rPr>
          <w:rFonts w:ascii="Arial" w:hAnsi="Arial" w:cs="Arial"/>
          <w:lang w:eastAsia="en-US"/>
        </w:rPr>
        <w:t>средством</w:t>
      </w:r>
      <w:proofErr w:type="gramEnd"/>
      <w:r w:rsidRPr="005C3D66">
        <w:rPr>
          <w:rFonts w:ascii="Arial" w:hAnsi="Arial" w:cs="Arial"/>
          <w:lang w:eastAsia="en-US"/>
        </w:rPr>
        <w:t xml:space="preserve"> федеральной государственной информационной системы  «Единый портал государственных и муниципальных услуг (функций)»  http://gosuslugi.ru;</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xml:space="preserve">- на официальный сайт Администрации Курской области http://adm.rkursk.ru, </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xml:space="preserve">3) </w:t>
      </w:r>
      <w:proofErr w:type="gramStart"/>
      <w:r w:rsidRPr="005C3D66">
        <w:rPr>
          <w:rFonts w:ascii="Arial" w:hAnsi="Arial" w:cs="Arial"/>
          <w:lang w:eastAsia="en-US"/>
        </w:rPr>
        <w:t>принята</w:t>
      </w:r>
      <w:proofErr w:type="gramEnd"/>
      <w:r w:rsidRPr="005C3D66">
        <w:rPr>
          <w:rFonts w:ascii="Arial" w:hAnsi="Arial" w:cs="Arial"/>
          <w:lang w:eastAsia="en-US"/>
        </w:rPr>
        <w:t xml:space="preserve"> при личном приеме заявителя.</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Жалоба может быть подана заявителем:</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Все жалобы фиксируются в журнале учета.</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Удобенского сельсовета Горшеченского района в часы приема заявителей.</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Жалоба должна содержать:</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C3D66" w:rsidRPr="005C3D66" w:rsidRDefault="005C3D66" w:rsidP="005C3D66">
      <w:pPr>
        <w:spacing w:line="100" w:lineRule="atLeast"/>
        <w:ind w:firstLine="709"/>
        <w:jc w:val="both"/>
        <w:rPr>
          <w:rFonts w:ascii="Arial" w:hAnsi="Arial" w:cs="Arial"/>
          <w:lang w:eastAsia="en-US"/>
        </w:rPr>
      </w:pPr>
      <w:proofErr w:type="gramStart"/>
      <w:r w:rsidRPr="005C3D66">
        <w:rPr>
          <w:rFonts w:ascii="Arial" w:hAnsi="Arial" w:cs="Arial"/>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Под обращением, жалобой заявитель ставит личную подпись и дату.</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5C3D66">
        <w:rPr>
          <w:rFonts w:ascii="Arial" w:hAnsi="Arial" w:cs="Arial"/>
          <w:lang w:eastAsia="en-US"/>
        </w:rPr>
        <w:lastRenderedPageBreak/>
        <w:t xml:space="preserve">полномочия на осуществление действий от имени заявителя, может быть </w:t>
      </w:r>
      <w:proofErr w:type="gramStart"/>
      <w:r w:rsidRPr="005C3D66">
        <w:rPr>
          <w:rFonts w:ascii="Arial" w:hAnsi="Arial" w:cs="Arial"/>
          <w:lang w:eastAsia="en-US"/>
        </w:rPr>
        <w:t>представлена</w:t>
      </w:r>
      <w:proofErr w:type="gramEnd"/>
      <w:r w:rsidRPr="005C3D66">
        <w:rPr>
          <w:rFonts w:ascii="Arial" w:hAnsi="Arial" w:cs="Arial"/>
          <w:lang w:eastAsia="en-US"/>
        </w:rPr>
        <w:t>:</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оформленная в соответствии с законодательством Российской Федерации доверенность (для физических лиц);</w:t>
      </w:r>
    </w:p>
    <w:p w:rsidR="005C3D66" w:rsidRPr="005C3D66" w:rsidRDefault="005C3D66" w:rsidP="005C3D66">
      <w:pPr>
        <w:spacing w:line="100" w:lineRule="atLeast"/>
        <w:ind w:firstLine="709"/>
        <w:jc w:val="both"/>
        <w:rPr>
          <w:rFonts w:ascii="Arial" w:hAnsi="Arial" w:cs="Arial"/>
          <w:lang w:eastAsia="en-US"/>
        </w:rPr>
      </w:pPr>
      <w:r w:rsidRPr="005C3D66">
        <w:rPr>
          <w:rFonts w:ascii="Arial" w:hAnsi="Arial" w:cs="Arial"/>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3D66" w:rsidRPr="005C3D66" w:rsidRDefault="005C3D66" w:rsidP="005C3D66">
      <w:pPr>
        <w:spacing w:line="100" w:lineRule="atLeast"/>
        <w:ind w:firstLine="709"/>
        <w:jc w:val="both"/>
        <w:rPr>
          <w:rFonts w:ascii="Arial" w:hAnsi="Arial" w:cs="Arial"/>
          <w:lang w:eastAsia="en-US"/>
        </w:rPr>
      </w:pPr>
    </w:p>
    <w:p w:rsidR="005C3D66" w:rsidRPr="005C3D66" w:rsidRDefault="005C3D66" w:rsidP="005C3D66">
      <w:pPr>
        <w:spacing w:line="100" w:lineRule="atLeast"/>
        <w:ind w:firstLine="709"/>
        <w:jc w:val="center"/>
        <w:rPr>
          <w:rFonts w:ascii="Arial" w:hAnsi="Arial" w:cs="Arial"/>
          <w:b/>
          <w:lang w:eastAsia="en-US"/>
        </w:rPr>
      </w:pPr>
      <w:r w:rsidRPr="005C3D66">
        <w:rPr>
          <w:rFonts w:ascii="Arial" w:hAnsi="Arial" w:cs="Arial"/>
          <w:b/>
          <w:lang w:eastAsia="en-US"/>
        </w:rPr>
        <w:t xml:space="preserve">5.5. Сроки рассмотрения </w:t>
      </w:r>
      <w:r w:rsidRPr="005C3D66">
        <w:rPr>
          <w:rFonts w:ascii="Arial" w:hAnsi="Arial" w:cs="Arial"/>
          <w:b/>
          <w:color w:val="000000"/>
          <w:lang w:eastAsia="en-US"/>
        </w:rPr>
        <w:t>жалоб</w:t>
      </w:r>
    </w:p>
    <w:p w:rsidR="005C3D66" w:rsidRPr="005C3D66" w:rsidRDefault="005C3D66" w:rsidP="005C3D66">
      <w:pPr>
        <w:spacing w:line="100" w:lineRule="atLeast"/>
        <w:ind w:firstLine="709"/>
        <w:jc w:val="both"/>
        <w:rPr>
          <w:rFonts w:ascii="Arial" w:hAnsi="Arial" w:cs="Arial"/>
          <w:b/>
          <w:lang w:eastAsia="en-US"/>
        </w:rPr>
      </w:pPr>
    </w:p>
    <w:p w:rsidR="005C3D66" w:rsidRPr="005C3D66" w:rsidRDefault="005C3D66" w:rsidP="005C3D66">
      <w:pPr>
        <w:widowControl w:val="0"/>
        <w:spacing w:line="100" w:lineRule="atLeast"/>
        <w:ind w:firstLine="709"/>
        <w:jc w:val="both"/>
        <w:rPr>
          <w:rFonts w:ascii="Arial" w:hAnsi="Arial" w:cs="Arial"/>
          <w:lang w:eastAsia="en-US"/>
        </w:rPr>
      </w:pPr>
      <w:proofErr w:type="gramStart"/>
      <w:r w:rsidRPr="005C3D66">
        <w:rPr>
          <w:rFonts w:ascii="Arial" w:hAnsi="Arial" w:cs="Arial"/>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C3D66">
        <w:rPr>
          <w:rFonts w:ascii="Arial" w:hAnsi="Arial" w:cs="Arial"/>
          <w:lang w:eastAsia="en-US"/>
        </w:rPr>
        <w:t xml:space="preserve"> исправлений – в течение пяти рабочих дней со дня ее регистрации. </w:t>
      </w:r>
    </w:p>
    <w:p w:rsidR="005C3D66" w:rsidRPr="005C3D66" w:rsidRDefault="005C3D66" w:rsidP="005C3D66">
      <w:pPr>
        <w:shd w:val="clear" w:color="auto" w:fill="FFFFFF"/>
        <w:jc w:val="center"/>
        <w:rPr>
          <w:rFonts w:ascii="Arial" w:hAnsi="Arial" w:cs="Arial"/>
          <w:color w:val="000000"/>
          <w:lang w:eastAsia="ru-RU"/>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5.6. Перечень оснований для приостановления рассмотрения жалобы</w:t>
      </w:r>
    </w:p>
    <w:p w:rsidR="005C3D66" w:rsidRPr="005C3D66" w:rsidRDefault="005C3D66" w:rsidP="005C3D66">
      <w:pPr>
        <w:shd w:val="clear" w:color="auto" w:fill="FFFFFF"/>
        <w:jc w:val="center"/>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Оснований для приостановления рассмотрения жалобы законодательством Российской Федерации не предусмотрено.</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Ответ на жалобу не дается в следующих случаях:</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 наличие в жалобе нецензурных либо оскорбительных выражений, угроз жизни, здоровью и имуществу должностного лица, а также членов его семьи;</w:t>
      </w: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C3D66" w:rsidRPr="005C3D66" w:rsidRDefault="005C3D66" w:rsidP="005C3D66">
      <w:pPr>
        <w:shd w:val="clear" w:color="auto" w:fill="FFFFFF"/>
        <w:jc w:val="center"/>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5.7. Результат рассмотрения жалобы</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rsidR="005C3D66" w:rsidRPr="005C3D66" w:rsidRDefault="005C3D66" w:rsidP="005C3D66">
      <w:pPr>
        <w:shd w:val="clear" w:color="auto" w:fill="FFFFFF"/>
        <w:ind w:firstLine="567"/>
        <w:jc w:val="both"/>
        <w:rPr>
          <w:rFonts w:ascii="Arial" w:hAnsi="Arial" w:cs="Arial"/>
          <w:color w:val="000000"/>
        </w:rPr>
      </w:pPr>
      <w:proofErr w:type="gramStart"/>
      <w:r w:rsidRPr="005C3D66">
        <w:rPr>
          <w:rFonts w:ascii="Arial" w:hAnsi="Arial" w:cs="Arial"/>
          <w:color w:val="000000"/>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отказывает в удовлетворении жалобы.</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5.8. Порядок информирования заявителя о результатах рассмотрения жалобы</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3D66" w:rsidRPr="005C3D66" w:rsidRDefault="005C3D66" w:rsidP="005C3D66">
      <w:pPr>
        <w:shd w:val="clear" w:color="auto" w:fill="FFFFFF"/>
        <w:ind w:firstLine="567"/>
        <w:jc w:val="both"/>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5.9. Порядок обжалования решения по жалобе</w:t>
      </w:r>
    </w:p>
    <w:p w:rsidR="005C3D66" w:rsidRPr="005C3D66" w:rsidRDefault="005C3D66" w:rsidP="005C3D66">
      <w:pPr>
        <w:shd w:val="clear" w:color="auto" w:fill="FFFFFF"/>
        <w:jc w:val="center"/>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5C3D66" w:rsidRPr="005C3D66" w:rsidRDefault="005C3D66" w:rsidP="005C3D66">
      <w:pPr>
        <w:shd w:val="clear" w:color="auto" w:fill="FFFFFF"/>
        <w:ind w:firstLine="567"/>
        <w:jc w:val="both"/>
        <w:rPr>
          <w:rFonts w:ascii="Arial" w:hAnsi="Arial" w:cs="Arial"/>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5.10. Право заявителя на получение информации и документов, необходимых для обоснования и рассмотрения жалобы</w:t>
      </w:r>
    </w:p>
    <w:p w:rsidR="005C3D66" w:rsidRPr="005C3D66" w:rsidRDefault="005C3D66" w:rsidP="005C3D66">
      <w:pPr>
        <w:shd w:val="clear" w:color="auto" w:fill="FFFFFF"/>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Заявитель имеет право на получение информации и документов, необходимых для обоснования и рассмотрения жалобы.</w:t>
      </w:r>
    </w:p>
    <w:p w:rsidR="005C3D66" w:rsidRPr="005C3D66" w:rsidRDefault="005C3D66" w:rsidP="005C3D66">
      <w:pPr>
        <w:shd w:val="clear" w:color="auto" w:fill="FFFFFF"/>
        <w:rPr>
          <w:rFonts w:ascii="Arial" w:hAnsi="Arial" w:cs="Arial"/>
          <w:b/>
          <w:color w:val="000000"/>
        </w:rPr>
      </w:pPr>
    </w:p>
    <w:p w:rsidR="005C3D66" w:rsidRPr="005C3D66" w:rsidRDefault="005C3D66" w:rsidP="005C3D66">
      <w:pPr>
        <w:shd w:val="clear" w:color="auto" w:fill="FFFFFF"/>
        <w:jc w:val="center"/>
        <w:rPr>
          <w:rFonts w:ascii="Arial" w:hAnsi="Arial" w:cs="Arial"/>
          <w:b/>
          <w:color w:val="000000"/>
        </w:rPr>
      </w:pPr>
    </w:p>
    <w:p w:rsidR="005C3D66" w:rsidRPr="005C3D66" w:rsidRDefault="005C3D66" w:rsidP="005C3D66">
      <w:pPr>
        <w:shd w:val="clear" w:color="auto" w:fill="FFFFFF"/>
        <w:jc w:val="center"/>
        <w:rPr>
          <w:rFonts w:ascii="Arial" w:hAnsi="Arial" w:cs="Arial"/>
          <w:b/>
          <w:color w:val="000000"/>
        </w:rPr>
      </w:pPr>
      <w:r w:rsidRPr="005C3D66">
        <w:rPr>
          <w:rFonts w:ascii="Arial" w:hAnsi="Arial" w:cs="Arial"/>
          <w:b/>
          <w:color w:val="000000"/>
        </w:rPr>
        <w:t xml:space="preserve"> 5.11.Способы информирования заявителя о порядке подачи и рассмотрения жалобы.</w:t>
      </w:r>
    </w:p>
    <w:p w:rsidR="005C3D66" w:rsidRPr="005C3D66" w:rsidRDefault="005C3D66" w:rsidP="005C3D66">
      <w:pPr>
        <w:shd w:val="clear" w:color="auto" w:fill="FFFFFF"/>
        <w:jc w:val="center"/>
        <w:rPr>
          <w:rFonts w:ascii="Arial" w:hAnsi="Arial" w:cs="Arial"/>
          <w:color w:val="000000"/>
        </w:rPr>
      </w:pPr>
    </w:p>
    <w:p w:rsidR="005C3D66" w:rsidRPr="005C3D66" w:rsidRDefault="005C3D66" w:rsidP="005C3D66">
      <w:pPr>
        <w:shd w:val="clear" w:color="auto" w:fill="FFFFFF"/>
        <w:ind w:firstLine="567"/>
        <w:jc w:val="both"/>
        <w:rPr>
          <w:rFonts w:ascii="Arial" w:hAnsi="Arial" w:cs="Arial"/>
          <w:color w:val="000000"/>
        </w:rPr>
      </w:pPr>
      <w:proofErr w:type="gramStart"/>
      <w:r w:rsidRPr="005C3D66">
        <w:rPr>
          <w:rFonts w:ascii="Arial" w:hAnsi="Arial" w:cs="Arial"/>
          <w:color w:val="000000"/>
        </w:rPr>
        <w:t>Информирование заявителей о порядке обжалования решений и действий (бездействия) Отдела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Удобенского сельсовета Горшеченского  района, на официальном сайте Администрации Курской области.</w:t>
      </w:r>
      <w:proofErr w:type="gramEnd"/>
    </w:p>
    <w:p w:rsidR="005C3D66" w:rsidRPr="005C3D66" w:rsidRDefault="005C3D66" w:rsidP="005C3D66">
      <w:pPr>
        <w:shd w:val="clear" w:color="auto" w:fill="FFFFFF"/>
        <w:ind w:firstLine="567"/>
        <w:jc w:val="both"/>
        <w:rPr>
          <w:rFonts w:ascii="Arial" w:hAnsi="Arial" w:cs="Arial"/>
          <w:color w:val="000000"/>
        </w:rPr>
      </w:pPr>
      <w:r w:rsidRPr="005C3D66">
        <w:rPr>
          <w:rFonts w:ascii="Arial" w:hAnsi="Arial" w:cs="Arial"/>
          <w:color w:val="000000"/>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5C3D66" w:rsidRPr="005C3D66" w:rsidRDefault="005C3D66" w:rsidP="005C3D66">
      <w:pPr>
        <w:suppressAutoHyphens w:val="0"/>
        <w:autoSpaceDE w:val="0"/>
        <w:autoSpaceDN w:val="0"/>
        <w:adjustRightInd w:val="0"/>
        <w:spacing w:before="100" w:beforeAutospacing="1" w:after="100" w:afterAutospacing="1"/>
        <w:contextualSpacing/>
        <w:jc w:val="both"/>
        <w:outlineLvl w:val="1"/>
        <w:rPr>
          <w:rFonts w:ascii="Arial" w:hAnsi="Arial" w:cs="Arial"/>
          <w:lang w:eastAsia="ru-RU"/>
        </w:rPr>
      </w:pPr>
    </w:p>
    <w:p w:rsidR="005C3D66" w:rsidRPr="005C3D66" w:rsidRDefault="005C3D66" w:rsidP="005C3D66">
      <w:pPr>
        <w:suppressLineNumbers/>
        <w:tabs>
          <w:tab w:val="center" w:pos="4677"/>
          <w:tab w:val="right" w:pos="9355"/>
        </w:tabs>
        <w:spacing w:after="200" w:line="276" w:lineRule="auto"/>
        <w:jc w:val="both"/>
        <w:rPr>
          <w:rFonts w:ascii="Calibri" w:eastAsia="Calibri" w:hAnsi="Calibri"/>
          <w:kern w:val="1"/>
        </w:rPr>
      </w:pPr>
    </w:p>
    <w:p w:rsidR="005C3D66" w:rsidRPr="005C3D66" w:rsidRDefault="005C3D66" w:rsidP="005C3D66">
      <w:pPr>
        <w:sectPr w:rsidR="005C3D66" w:rsidRPr="005C3D66">
          <w:pgSz w:w="11906" w:h="16838"/>
          <w:pgMar w:top="1134" w:right="851" w:bottom="1134" w:left="1701" w:header="0" w:footer="0" w:gutter="0"/>
          <w:cols w:space="720"/>
        </w:sectPr>
      </w:pPr>
    </w:p>
    <w:p w:rsidR="005C3D66" w:rsidRPr="005C3D66" w:rsidRDefault="005C3D66" w:rsidP="005C3D66">
      <w:pPr>
        <w:spacing w:line="100" w:lineRule="atLeast"/>
        <w:jc w:val="right"/>
        <w:rPr>
          <w:rFonts w:ascii="Arial" w:hAnsi="Arial" w:cs="Arial"/>
          <w:sz w:val="20"/>
          <w:szCs w:val="20"/>
        </w:rPr>
      </w:pPr>
      <w:r w:rsidRPr="005C3D66">
        <w:rPr>
          <w:rFonts w:ascii="Arial" w:hAnsi="Arial" w:cs="Arial"/>
          <w:sz w:val="20"/>
          <w:szCs w:val="20"/>
        </w:rPr>
        <w:lastRenderedPageBreak/>
        <w:t xml:space="preserve">                                                                                                                                                                                                              Приложение №1                                                                                                    к административному регламенту по предоставлению</w:t>
      </w:r>
    </w:p>
    <w:p w:rsidR="005C3D66" w:rsidRPr="005C3D66" w:rsidRDefault="005C3D66" w:rsidP="005C3D66">
      <w:pPr>
        <w:jc w:val="right"/>
        <w:rPr>
          <w:rFonts w:ascii="Arial" w:eastAsia="Lucida Sans Unicode" w:hAnsi="Arial" w:cs="Arial"/>
          <w:kern w:val="1"/>
          <w:sz w:val="20"/>
          <w:szCs w:val="20"/>
        </w:rPr>
      </w:pPr>
      <w:r w:rsidRPr="005C3D66">
        <w:rPr>
          <w:rFonts w:ascii="Arial" w:eastAsia="Lucida Sans Unicode" w:hAnsi="Arial" w:cs="Arial"/>
          <w:kern w:val="1"/>
          <w:sz w:val="20"/>
          <w:szCs w:val="20"/>
        </w:rPr>
        <w:t xml:space="preserve">                                                                                                                                                муниципальной услуги к административному регламенту по предоставлению </w:t>
      </w:r>
    </w:p>
    <w:p w:rsidR="005C3D66" w:rsidRPr="005C3D66" w:rsidRDefault="005C3D66" w:rsidP="005C3D66">
      <w:pPr>
        <w:jc w:val="right"/>
        <w:rPr>
          <w:rFonts w:ascii="Arial" w:eastAsia="Lucida Sans Unicode" w:hAnsi="Arial" w:cs="Arial"/>
          <w:kern w:val="1"/>
          <w:sz w:val="20"/>
          <w:szCs w:val="20"/>
        </w:rPr>
      </w:pPr>
      <w:r w:rsidRPr="005C3D66">
        <w:rPr>
          <w:rFonts w:ascii="Arial" w:eastAsia="Lucida Sans Unicode" w:hAnsi="Arial" w:cs="Arial"/>
          <w:kern w:val="1"/>
          <w:sz w:val="20"/>
          <w:szCs w:val="20"/>
        </w:rPr>
        <w:t xml:space="preserve">                                                          муниципальной услуги </w:t>
      </w:r>
      <w:r w:rsidRPr="005C3D66">
        <w:rPr>
          <w:rFonts w:ascii="Arial" w:eastAsia="Lucida Sans Unicode" w:hAnsi="Arial" w:cs="Arial"/>
          <w:bCs/>
          <w:kern w:val="1"/>
          <w:sz w:val="20"/>
          <w:szCs w:val="20"/>
        </w:rPr>
        <w:t>«</w:t>
      </w:r>
      <w:r w:rsidRPr="005C3D66">
        <w:rPr>
          <w:rFonts w:ascii="Arial" w:eastAsia="Lucida Sans Unicode" w:hAnsi="Arial" w:cs="Arial"/>
          <w:kern w:val="1"/>
          <w:sz w:val="20"/>
          <w:szCs w:val="20"/>
        </w:rPr>
        <w:t xml:space="preserve">Предоставление </w:t>
      </w:r>
      <w:proofErr w:type="gramStart"/>
      <w:r w:rsidRPr="005C3D66">
        <w:rPr>
          <w:rFonts w:ascii="Arial" w:eastAsia="Lucida Sans Unicode" w:hAnsi="Arial" w:cs="Arial"/>
          <w:kern w:val="1"/>
          <w:sz w:val="20"/>
          <w:szCs w:val="20"/>
        </w:rPr>
        <w:t>в</w:t>
      </w:r>
      <w:proofErr w:type="gramEnd"/>
      <w:r w:rsidRPr="005C3D66">
        <w:rPr>
          <w:rFonts w:ascii="Arial" w:eastAsia="Lucida Sans Unicode" w:hAnsi="Arial" w:cs="Arial"/>
          <w:kern w:val="1"/>
          <w:sz w:val="20"/>
          <w:szCs w:val="20"/>
        </w:rPr>
        <w:t xml:space="preserve"> постоянное </w:t>
      </w:r>
    </w:p>
    <w:p w:rsidR="005C3D66" w:rsidRPr="005C3D66" w:rsidRDefault="005C3D66" w:rsidP="005C3D66">
      <w:pPr>
        <w:jc w:val="right"/>
        <w:rPr>
          <w:rFonts w:ascii="Arial" w:eastAsia="Lucida Sans Unicode" w:hAnsi="Arial" w:cs="Arial"/>
          <w:kern w:val="1"/>
          <w:sz w:val="20"/>
          <w:szCs w:val="20"/>
        </w:rPr>
      </w:pPr>
      <w:r w:rsidRPr="005C3D66">
        <w:rPr>
          <w:rFonts w:ascii="Arial" w:eastAsia="Lucida Sans Unicode" w:hAnsi="Arial" w:cs="Arial"/>
          <w:kern w:val="1"/>
          <w:sz w:val="20"/>
          <w:szCs w:val="20"/>
        </w:rPr>
        <w:t xml:space="preserve">                                                     (бессрочное) пользование, в безвозмездное пользование, </w:t>
      </w:r>
    </w:p>
    <w:p w:rsidR="005C3D66" w:rsidRPr="005C3D66" w:rsidRDefault="005C3D66" w:rsidP="005C3D66">
      <w:pPr>
        <w:jc w:val="right"/>
        <w:rPr>
          <w:rFonts w:ascii="Arial" w:eastAsia="Lucida Sans Unicode" w:hAnsi="Arial" w:cs="Arial"/>
          <w:bCs/>
          <w:kern w:val="1"/>
          <w:sz w:val="20"/>
          <w:szCs w:val="20"/>
        </w:rPr>
      </w:pPr>
      <w:r w:rsidRPr="005C3D66">
        <w:rPr>
          <w:rFonts w:ascii="Arial" w:eastAsia="Lucida Sans Unicode" w:hAnsi="Arial" w:cs="Arial"/>
          <w:kern w:val="1"/>
          <w:sz w:val="20"/>
          <w:szCs w:val="20"/>
        </w:rPr>
        <w:t xml:space="preserve">                                             аренду имущества, находящегося в муниципальной собственности</w:t>
      </w:r>
    </w:p>
    <w:p w:rsidR="005C3D66" w:rsidRPr="005C3D66" w:rsidRDefault="005C3D66" w:rsidP="005C3D66">
      <w:pPr>
        <w:spacing w:line="100" w:lineRule="atLeast"/>
        <w:jc w:val="center"/>
      </w:pPr>
    </w:p>
    <w:p w:rsidR="005C3D66" w:rsidRPr="005C3D66" w:rsidRDefault="005C3D66" w:rsidP="005C3D66">
      <w:pPr>
        <w:spacing w:line="100" w:lineRule="atLeast"/>
        <w:jc w:val="center"/>
      </w:pPr>
      <w:r w:rsidRPr="005C3D66">
        <w:t>Список учреждений, участвующих в предоставлении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
        <w:gridCol w:w="1981"/>
        <w:gridCol w:w="2829"/>
        <w:gridCol w:w="2414"/>
        <w:gridCol w:w="1672"/>
        <w:gridCol w:w="2372"/>
        <w:gridCol w:w="3002"/>
      </w:tblGrid>
      <w:tr w:rsidR="005C3D66" w:rsidRPr="005C3D66" w:rsidTr="00832B8C">
        <w:tc>
          <w:tcPr>
            <w:tcW w:w="0" w:type="auto"/>
            <w:vMerge w:val="restart"/>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center"/>
              <w:rPr>
                <w:rFonts w:ascii="Arial" w:hAnsi="Arial" w:cs="Arial"/>
                <w:sz w:val="22"/>
                <w:szCs w:val="22"/>
                <w:lang w:eastAsia="ru-RU"/>
              </w:rPr>
            </w:pPr>
            <w:r w:rsidRPr="005C3D66">
              <w:rPr>
                <w:rFonts w:ascii="Arial" w:hAnsi="Arial" w:cs="Arial"/>
                <w:sz w:val="22"/>
                <w:szCs w:val="22"/>
                <w:lang w:eastAsia="ru-RU"/>
              </w:rPr>
              <w:t>№</w:t>
            </w:r>
          </w:p>
          <w:p w:rsidR="005C3D66" w:rsidRPr="005C3D66" w:rsidRDefault="005C3D66" w:rsidP="005C3D66">
            <w:pPr>
              <w:suppressAutoHyphens w:val="0"/>
              <w:autoSpaceDE w:val="0"/>
              <w:autoSpaceDN w:val="0"/>
              <w:adjustRightInd w:val="0"/>
              <w:spacing w:before="100" w:beforeAutospacing="1" w:afterAutospacing="1"/>
              <w:contextualSpacing/>
              <w:jc w:val="center"/>
              <w:rPr>
                <w:rFonts w:ascii="Arial" w:hAnsi="Arial" w:cs="Arial"/>
                <w:sz w:val="22"/>
                <w:szCs w:val="22"/>
                <w:lang w:eastAsia="ru-RU"/>
              </w:rPr>
            </w:pPr>
            <w:proofErr w:type="gramStart"/>
            <w:r w:rsidRPr="005C3D66">
              <w:rPr>
                <w:rFonts w:ascii="Arial" w:hAnsi="Arial" w:cs="Arial"/>
                <w:sz w:val="22"/>
                <w:szCs w:val="22"/>
                <w:lang w:eastAsia="ru-RU"/>
              </w:rPr>
              <w:t>п</w:t>
            </w:r>
            <w:proofErr w:type="gramEnd"/>
            <w:r w:rsidRPr="005C3D66">
              <w:rPr>
                <w:rFonts w:ascii="Arial" w:hAnsi="Arial" w:cs="Arial"/>
                <w:sz w:val="22"/>
                <w:szCs w:val="22"/>
                <w:lang w:eastAsia="ru-RU"/>
              </w:rPr>
              <w:t>/п</w:t>
            </w:r>
          </w:p>
        </w:tc>
        <w:tc>
          <w:tcPr>
            <w:tcW w:w="0" w:type="auto"/>
            <w:vMerge w:val="restart"/>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rPr>
                <w:rFonts w:ascii="Arial" w:hAnsi="Arial" w:cs="Arial"/>
                <w:sz w:val="22"/>
                <w:szCs w:val="22"/>
                <w:lang w:eastAsia="ru-RU"/>
              </w:rPr>
            </w:pPr>
            <w:r w:rsidRPr="005C3D66">
              <w:rPr>
                <w:rFonts w:ascii="Arial" w:hAnsi="Arial" w:cs="Arial"/>
                <w:sz w:val="22"/>
                <w:szCs w:val="22"/>
                <w:lang w:eastAsia="ru-RU"/>
              </w:rPr>
              <w:t>Наименование учреждения</w:t>
            </w:r>
          </w:p>
        </w:tc>
        <w:tc>
          <w:tcPr>
            <w:tcW w:w="0" w:type="auto"/>
            <w:vMerge w:val="restart"/>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rPr>
                <w:rFonts w:ascii="Arial" w:hAnsi="Arial" w:cs="Arial"/>
                <w:sz w:val="22"/>
                <w:szCs w:val="22"/>
                <w:lang w:eastAsia="ru-RU"/>
              </w:rPr>
            </w:pPr>
            <w:r w:rsidRPr="005C3D66">
              <w:rPr>
                <w:rFonts w:ascii="Arial" w:hAnsi="Arial" w:cs="Arial"/>
                <w:sz w:val="22"/>
                <w:szCs w:val="22"/>
                <w:lang w:eastAsia="ru-RU"/>
              </w:rPr>
              <w:t>Почтовый адрес (юридический, фактический)</w:t>
            </w:r>
          </w:p>
        </w:tc>
        <w:tc>
          <w:tcPr>
            <w:tcW w:w="0" w:type="auto"/>
            <w:vMerge w:val="restart"/>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center"/>
              <w:rPr>
                <w:rFonts w:ascii="Arial" w:hAnsi="Arial" w:cs="Arial"/>
                <w:sz w:val="22"/>
                <w:szCs w:val="22"/>
                <w:lang w:eastAsia="ru-RU"/>
              </w:rPr>
            </w:pPr>
            <w:r w:rsidRPr="005C3D66">
              <w:rPr>
                <w:rFonts w:ascii="Arial" w:hAnsi="Arial" w:cs="Arial"/>
                <w:sz w:val="22"/>
                <w:szCs w:val="22"/>
                <w:lang w:eastAsia="ru-RU"/>
              </w:rPr>
              <w:t>График работы</w:t>
            </w:r>
          </w:p>
        </w:tc>
        <w:tc>
          <w:tcPr>
            <w:tcW w:w="0" w:type="auto"/>
            <w:gridSpan w:val="2"/>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center"/>
              <w:rPr>
                <w:rFonts w:ascii="Arial" w:hAnsi="Arial" w:cs="Arial"/>
                <w:sz w:val="22"/>
                <w:szCs w:val="22"/>
                <w:lang w:eastAsia="ru-RU"/>
              </w:rPr>
            </w:pPr>
            <w:r w:rsidRPr="005C3D66">
              <w:rPr>
                <w:rFonts w:ascii="Arial" w:hAnsi="Arial" w:cs="Arial"/>
                <w:sz w:val="22"/>
                <w:szCs w:val="22"/>
                <w:lang w:eastAsia="ru-RU"/>
              </w:rPr>
              <w:t>Контактные данные</w:t>
            </w:r>
          </w:p>
        </w:tc>
        <w:tc>
          <w:tcPr>
            <w:tcW w:w="0" w:type="auto"/>
            <w:vMerge w:val="restart"/>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center"/>
              <w:rPr>
                <w:rFonts w:ascii="Arial" w:hAnsi="Arial" w:cs="Arial"/>
                <w:sz w:val="22"/>
                <w:szCs w:val="22"/>
                <w:lang w:eastAsia="ru-RU"/>
              </w:rPr>
            </w:pPr>
            <w:r w:rsidRPr="005C3D66">
              <w:rPr>
                <w:rFonts w:ascii="Arial" w:hAnsi="Arial" w:cs="Arial"/>
                <w:sz w:val="22"/>
                <w:szCs w:val="22"/>
                <w:lang w:eastAsia="ru-RU"/>
              </w:rPr>
              <w:t>Адрес официального сайта учреждения в сети Интернет</w:t>
            </w:r>
          </w:p>
        </w:tc>
      </w:tr>
      <w:tr w:rsidR="005C3D66" w:rsidRPr="005C3D66" w:rsidTr="00832B8C">
        <w:tc>
          <w:tcPr>
            <w:tcW w:w="0" w:type="auto"/>
            <w:vMerge/>
            <w:tcBorders>
              <w:top w:val="single" w:sz="4" w:space="0" w:color="auto"/>
              <w:left w:val="single" w:sz="4" w:space="0" w:color="auto"/>
              <w:bottom w:val="single" w:sz="4" w:space="0" w:color="auto"/>
              <w:right w:val="single" w:sz="4" w:space="0" w:color="auto"/>
            </w:tcBorders>
            <w:vAlign w:val="center"/>
          </w:tcPr>
          <w:p w:rsidR="005C3D66" w:rsidRPr="005C3D66" w:rsidRDefault="005C3D66" w:rsidP="005C3D66">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3D66" w:rsidRPr="005C3D66" w:rsidRDefault="005C3D66" w:rsidP="005C3D66">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3D66" w:rsidRPr="005C3D66" w:rsidRDefault="005C3D66" w:rsidP="005C3D66">
            <w:pPr>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3D66" w:rsidRPr="005C3D66" w:rsidRDefault="005C3D66" w:rsidP="005C3D66">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afterAutospacing="1"/>
              <w:ind w:firstLine="709"/>
              <w:contextualSpacing/>
              <w:jc w:val="center"/>
              <w:rPr>
                <w:rFonts w:ascii="Arial" w:hAnsi="Arial" w:cs="Arial"/>
                <w:sz w:val="22"/>
                <w:szCs w:val="22"/>
                <w:lang w:eastAsia="ru-RU"/>
              </w:rPr>
            </w:pPr>
            <w:r w:rsidRPr="005C3D66">
              <w:rPr>
                <w:rFonts w:ascii="Arial" w:hAnsi="Arial" w:cs="Arial"/>
                <w:sz w:val="22"/>
                <w:szCs w:val="22"/>
                <w:lang w:eastAsia="ru-RU"/>
              </w:rPr>
              <w:t>Справочный телефон</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ind w:firstLine="709"/>
              <w:contextualSpacing/>
              <w:jc w:val="center"/>
              <w:rPr>
                <w:rFonts w:ascii="Arial" w:hAnsi="Arial" w:cs="Arial"/>
                <w:sz w:val="22"/>
                <w:szCs w:val="22"/>
                <w:lang w:eastAsia="ru-RU"/>
              </w:rPr>
            </w:pPr>
            <w:r w:rsidRPr="005C3D66">
              <w:rPr>
                <w:rFonts w:ascii="Arial" w:hAnsi="Arial" w:cs="Arial"/>
                <w:sz w:val="22"/>
                <w:szCs w:val="22"/>
                <w:lang w:eastAsia="ru-RU"/>
              </w:rPr>
              <w:t>Адрес электронной почты</w:t>
            </w:r>
          </w:p>
        </w:tc>
        <w:tc>
          <w:tcPr>
            <w:tcW w:w="0" w:type="auto"/>
            <w:vMerge/>
            <w:tcBorders>
              <w:top w:val="single" w:sz="4" w:space="0" w:color="auto"/>
              <w:left w:val="single" w:sz="4" w:space="0" w:color="auto"/>
              <w:bottom w:val="single" w:sz="4" w:space="0" w:color="auto"/>
              <w:right w:val="single" w:sz="4" w:space="0" w:color="auto"/>
            </w:tcBorders>
            <w:vAlign w:val="center"/>
          </w:tcPr>
          <w:p w:rsidR="005C3D66" w:rsidRPr="005C3D66" w:rsidRDefault="005C3D66" w:rsidP="005C3D66">
            <w:pPr>
              <w:rPr>
                <w:rFonts w:ascii="Arial" w:hAnsi="Arial" w:cs="Arial"/>
                <w:sz w:val="22"/>
                <w:szCs w:val="22"/>
              </w:rPr>
            </w:pPr>
          </w:p>
        </w:tc>
      </w:tr>
      <w:tr w:rsidR="005C3D66" w:rsidRPr="005C3D66" w:rsidTr="00832B8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afterAutospacing="1"/>
              <w:contextualSpacing/>
              <w:jc w:val="center"/>
              <w:rPr>
                <w:rFonts w:ascii="Arial" w:hAnsi="Arial" w:cs="Arial"/>
                <w:sz w:val="22"/>
                <w:szCs w:val="22"/>
                <w:lang w:eastAsia="ru-RU"/>
              </w:rPr>
            </w:pPr>
            <w:r w:rsidRPr="005C3D66">
              <w:rPr>
                <w:rFonts w:ascii="Arial" w:hAnsi="Arial" w:cs="Arial"/>
                <w:sz w:val="22"/>
                <w:szCs w:val="22"/>
                <w:lang w:eastAsia="ru-RU"/>
              </w:rPr>
              <w:t>1.</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 xml:space="preserve">ОМСУ </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 xml:space="preserve">306820 Курская область Горшеченский  район  с. </w:t>
            </w:r>
            <w:proofErr w:type="gramStart"/>
            <w:r w:rsidRPr="005C3D66">
              <w:rPr>
                <w:rFonts w:ascii="Arial" w:hAnsi="Arial" w:cs="Arial"/>
                <w:sz w:val="22"/>
                <w:szCs w:val="22"/>
                <w:lang w:eastAsia="ru-RU"/>
              </w:rPr>
              <w:t>Удобное</w:t>
            </w:r>
            <w:proofErr w:type="gramEnd"/>
            <w:r w:rsidRPr="005C3D66">
              <w:rPr>
                <w:rFonts w:ascii="Arial" w:hAnsi="Arial" w:cs="Arial"/>
                <w:sz w:val="22"/>
                <w:szCs w:val="22"/>
                <w:lang w:eastAsia="ru-RU"/>
              </w:rPr>
              <w:t xml:space="preserve">  ул. Новая, д. 2</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понедельник-пятница с 8.00 до 17.00 час.</w:t>
            </w:r>
          </w:p>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перерыв с 12.00 до 14.00 час.</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8(47133) 3-42-35</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E47EC"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hyperlink r:id="rId12" w:history="1">
              <w:r w:rsidR="005C3D66" w:rsidRPr="005C3D66">
                <w:rPr>
                  <w:rFonts w:ascii="Arial" w:hAnsi="Arial" w:cs="Arial"/>
                  <w:color w:val="0000FF"/>
                  <w:spacing w:val="-20"/>
                  <w:sz w:val="22"/>
                  <w:szCs w:val="22"/>
                  <w:u w:val="single"/>
                  <w:lang w:val="en-US" w:eastAsia="ru-RU"/>
                </w:rPr>
                <w:t>ydobnoe</w:t>
              </w:r>
              <w:r w:rsidR="005C3D66" w:rsidRPr="005C3D66">
                <w:rPr>
                  <w:rFonts w:ascii="Arial" w:hAnsi="Arial" w:cs="Arial"/>
                  <w:color w:val="0000FF"/>
                  <w:spacing w:val="-20"/>
                  <w:sz w:val="22"/>
                  <w:szCs w:val="22"/>
                  <w:u w:val="single"/>
                  <w:lang w:eastAsia="ru-RU"/>
                </w:rPr>
                <w:t>.123@уandex.ru</w:t>
              </w:r>
            </w:hyperlink>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val="en-US" w:eastAsia="ru-RU"/>
              </w:rPr>
              <w:t>http</w:t>
            </w:r>
            <w:r w:rsidRPr="005C3D66">
              <w:rPr>
                <w:rFonts w:ascii="Arial" w:hAnsi="Arial" w:cs="Arial"/>
                <w:sz w:val="22"/>
                <w:szCs w:val="22"/>
                <w:lang w:eastAsia="ru-RU"/>
              </w:rPr>
              <w:t>://</w:t>
            </w:r>
            <w:proofErr w:type="spellStart"/>
            <w:r w:rsidRPr="005C3D66">
              <w:rPr>
                <w:rFonts w:ascii="Arial" w:hAnsi="Arial" w:cs="Arial"/>
                <w:sz w:val="22"/>
                <w:szCs w:val="22"/>
                <w:lang w:eastAsia="ru-RU"/>
              </w:rPr>
              <w:t>удобенский.рф</w:t>
            </w:r>
            <w:proofErr w:type="spellEnd"/>
          </w:p>
        </w:tc>
      </w:tr>
      <w:tr w:rsidR="005C3D66" w:rsidRPr="005C3D66" w:rsidTr="00832B8C">
        <w:trPr>
          <w:trHeight w:val="70"/>
        </w:trPr>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afterAutospacing="1"/>
              <w:contextualSpacing/>
              <w:jc w:val="center"/>
              <w:rPr>
                <w:rFonts w:ascii="Arial" w:hAnsi="Arial" w:cs="Arial"/>
                <w:sz w:val="22"/>
                <w:szCs w:val="22"/>
                <w:lang w:eastAsia="ru-RU"/>
              </w:rPr>
            </w:pPr>
            <w:r w:rsidRPr="005C3D66">
              <w:rPr>
                <w:rFonts w:ascii="Arial" w:hAnsi="Arial" w:cs="Arial"/>
                <w:sz w:val="22"/>
                <w:szCs w:val="22"/>
                <w:lang w:eastAsia="ru-RU"/>
              </w:rPr>
              <w:t xml:space="preserve">2. </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Филиал ОБУ «МФЦ»</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306800 Курская область Горшеченский район п.</w:t>
            </w:r>
            <w:r>
              <w:rPr>
                <w:rFonts w:ascii="Arial" w:hAnsi="Arial" w:cs="Arial"/>
                <w:sz w:val="22"/>
                <w:szCs w:val="22"/>
                <w:lang w:eastAsia="ru-RU"/>
              </w:rPr>
              <w:t xml:space="preserve"> </w:t>
            </w:r>
            <w:proofErr w:type="gramStart"/>
            <w:r w:rsidRPr="005C3D66">
              <w:rPr>
                <w:rFonts w:ascii="Arial" w:hAnsi="Arial" w:cs="Arial"/>
                <w:sz w:val="22"/>
                <w:szCs w:val="22"/>
                <w:lang w:eastAsia="ru-RU"/>
              </w:rPr>
              <w:t>Горшечное</w:t>
            </w:r>
            <w:proofErr w:type="gramEnd"/>
          </w:p>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ул.</w:t>
            </w:r>
            <w:r w:rsidRPr="005C3D66">
              <w:rPr>
                <w:rFonts w:ascii="Arial" w:hAnsi="Arial" w:cs="Arial"/>
                <w:sz w:val="22"/>
                <w:szCs w:val="22"/>
                <w:lang w:val="en-US" w:eastAsia="ru-RU"/>
              </w:rPr>
              <w:t xml:space="preserve"> </w:t>
            </w:r>
            <w:r w:rsidRPr="005C3D66">
              <w:rPr>
                <w:rFonts w:ascii="Arial" w:hAnsi="Arial" w:cs="Arial"/>
                <w:sz w:val="22"/>
                <w:szCs w:val="22"/>
                <w:lang w:eastAsia="ru-RU"/>
              </w:rPr>
              <w:t>Кирова , 26</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понедельник,</w:t>
            </w:r>
          </w:p>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вторник, среда, пятница с 9.00 до 18.00час</w:t>
            </w:r>
            <w:proofErr w:type="gramStart"/>
            <w:r w:rsidRPr="005C3D66">
              <w:rPr>
                <w:rFonts w:ascii="Arial" w:hAnsi="Arial" w:cs="Arial"/>
                <w:sz w:val="22"/>
                <w:szCs w:val="22"/>
                <w:lang w:eastAsia="ru-RU"/>
              </w:rPr>
              <w:t>.;</w:t>
            </w:r>
            <w:proofErr w:type="gramEnd"/>
          </w:p>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четверг с 9.00 до 20.00 час</w:t>
            </w:r>
            <w:proofErr w:type="gramStart"/>
            <w:r w:rsidRPr="005C3D66">
              <w:rPr>
                <w:rFonts w:ascii="Arial" w:hAnsi="Arial" w:cs="Arial"/>
                <w:sz w:val="22"/>
                <w:szCs w:val="22"/>
                <w:lang w:eastAsia="ru-RU"/>
              </w:rPr>
              <w:t xml:space="preserve">.; </w:t>
            </w:r>
            <w:proofErr w:type="gramEnd"/>
            <w:r w:rsidRPr="005C3D66">
              <w:rPr>
                <w:rFonts w:ascii="Arial" w:hAnsi="Arial" w:cs="Arial"/>
                <w:sz w:val="22"/>
                <w:szCs w:val="22"/>
                <w:lang w:eastAsia="ru-RU"/>
              </w:rPr>
              <w:t>суббота с 9.00 до 16.00час.</w:t>
            </w:r>
          </w:p>
          <w:p w:rsidR="005C3D66" w:rsidRPr="005C3D66" w:rsidRDefault="005C3D66" w:rsidP="005C3D66">
            <w:pPr>
              <w:suppressAutoHyphens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перерыв: с 13.00 до 14.00 час.</w:t>
            </w:r>
          </w:p>
          <w:p w:rsidR="005C3D66" w:rsidRPr="005C3D66" w:rsidRDefault="005C3D66" w:rsidP="005C3D66">
            <w:pPr>
              <w:suppressAutoHyphens w:val="0"/>
              <w:spacing w:before="100" w:beforeAutospacing="1"/>
              <w:contextualSpacing/>
              <w:jc w:val="both"/>
              <w:rPr>
                <w:rFonts w:ascii="Arial" w:hAnsi="Arial" w:cs="Arial"/>
                <w:sz w:val="22"/>
                <w:szCs w:val="22"/>
                <w:lang w:eastAsia="ru-RU"/>
              </w:rPr>
            </w:pPr>
          </w:p>
          <w:p w:rsidR="005C3D66" w:rsidRPr="005C3D66" w:rsidRDefault="005C3D66" w:rsidP="005C3D66">
            <w:pPr>
              <w:suppressAutoHyphens w:val="0"/>
              <w:spacing w:before="100" w:beforeAutospacing="1"/>
              <w:contextualSpacing/>
              <w:jc w:val="both"/>
              <w:rPr>
                <w:rFonts w:ascii="Arial" w:hAnsi="Arial" w:cs="Arial"/>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8(47133) 2-30-07</w:t>
            </w: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jc w:val="both"/>
              <w:rPr>
                <w:rFonts w:ascii="Arial" w:hAnsi="Arial" w:cs="Arial"/>
                <w:kern w:val="2"/>
                <w:lang w:eastAsia="en-US"/>
              </w:rPr>
            </w:pPr>
            <w:r w:rsidRPr="005C3D66">
              <w:rPr>
                <w:rFonts w:ascii="Arial" w:hAnsi="Arial" w:cs="Arial"/>
              </w:rPr>
              <w:t>mfc@rkursk.ru</w:t>
            </w:r>
          </w:p>
          <w:p w:rsidR="005C3D66" w:rsidRPr="005C3D66" w:rsidRDefault="005C3D66" w:rsidP="005C3D66">
            <w:pPr>
              <w:suppressAutoHyphens w:val="0"/>
              <w:autoSpaceDE w:val="0"/>
              <w:autoSpaceDN w:val="0"/>
              <w:adjustRightInd w:val="0"/>
              <w:spacing w:before="100" w:beforeAutospacing="1" w:afterAutospacing="1"/>
              <w:contextualSpacing/>
              <w:jc w:val="both"/>
              <w:rPr>
                <w:rFonts w:ascii="Arial" w:hAnsi="Arial" w:cs="Arial"/>
                <w:sz w:val="22"/>
                <w:szCs w:val="22"/>
                <w:lang w:eastAsia="ru-RU"/>
              </w:rPr>
            </w:pPr>
          </w:p>
        </w:tc>
        <w:tc>
          <w:tcPr>
            <w:tcW w:w="0" w:type="auto"/>
            <w:tcBorders>
              <w:top w:val="single" w:sz="4" w:space="0" w:color="auto"/>
              <w:left w:val="single" w:sz="4" w:space="0" w:color="auto"/>
              <w:bottom w:val="single" w:sz="4" w:space="0" w:color="auto"/>
              <w:right w:val="single" w:sz="4" w:space="0" w:color="auto"/>
            </w:tcBorders>
          </w:tcPr>
          <w:p w:rsidR="005C3D66" w:rsidRPr="005C3D66" w:rsidRDefault="005C3D66" w:rsidP="005C3D66">
            <w:pPr>
              <w:suppressAutoHyphens w:val="0"/>
              <w:autoSpaceDE w:val="0"/>
              <w:autoSpaceDN w:val="0"/>
              <w:adjustRightInd w:val="0"/>
              <w:spacing w:before="100" w:beforeAutospacing="1"/>
              <w:contextualSpacing/>
              <w:jc w:val="both"/>
              <w:rPr>
                <w:rFonts w:ascii="Arial" w:hAnsi="Arial" w:cs="Arial"/>
                <w:sz w:val="22"/>
                <w:szCs w:val="22"/>
                <w:lang w:eastAsia="ru-RU"/>
              </w:rPr>
            </w:pPr>
            <w:r w:rsidRPr="005C3D66">
              <w:rPr>
                <w:rFonts w:ascii="Arial" w:hAnsi="Arial" w:cs="Arial"/>
                <w:sz w:val="22"/>
                <w:szCs w:val="22"/>
                <w:lang w:eastAsia="ru-RU"/>
              </w:rPr>
              <w:t>4604@</w:t>
            </w:r>
            <w:proofErr w:type="spellStart"/>
            <w:r w:rsidRPr="005C3D66">
              <w:rPr>
                <w:rFonts w:ascii="Arial" w:hAnsi="Arial" w:cs="Arial"/>
                <w:sz w:val="22"/>
                <w:szCs w:val="22"/>
                <w:lang w:val="en-US" w:eastAsia="ru-RU"/>
              </w:rPr>
              <w:t>mfc</w:t>
            </w:r>
            <w:proofErr w:type="spellEnd"/>
            <w:r w:rsidRPr="005C3D66">
              <w:rPr>
                <w:rFonts w:ascii="Arial" w:hAnsi="Arial" w:cs="Arial"/>
                <w:sz w:val="22"/>
                <w:szCs w:val="22"/>
                <w:lang w:eastAsia="ru-RU"/>
              </w:rPr>
              <w:t>-kursk.ru.</w:t>
            </w:r>
          </w:p>
        </w:tc>
      </w:tr>
    </w:tbl>
    <w:p w:rsidR="005C3D66" w:rsidRPr="005C3D66" w:rsidRDefault="005C3D66" w:rsidP="005C3D66">
      <w:pPr>
        <w:rPr>
          <w:rFonts w:cs="Arial CYR"/>
          <w:szCs w:val="28"/>
        </w:rPr>
        <w:sectPr w:rsidR="005C3D66" w:rsidRPr="005C3D66">
          <w:pgSz w:w="16838" w:h="11906" w:orient="landscape"/>
          <w:pgMar w:top="1701" w:right="1134" w:bottom="851" w:left="1134" w:header="0" w:footer="0" w:gutter="0"/>
          <w:cols w:space="720"/>
        </w:sectPr>
      </w:pPr>
    </w:p>
    <w:p w:rsidR="005C3D66" w:rsidRPr="005C3D66" w:rsidRDefault="005C3D66" w:rsidP="005C3D66">
      <w:pPr>
        <w:rPr>
          <w:rFonts w:ascii="Arial" w:hAnsi="Arial" w:cs="Arial"/>
        </w:rPr>
      </w:pP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 xml:space="preserve">  Приложение 2</w:t>
      </w:r>
    </w:p>
    <w:p w:rsidR="005C3D66" w:rsidRPr="005C3D66" w:rsidRDefault="005C3D66" w:rsidP="005C3D66">
      <w:pPr>
        <w:jc w:val="center"/>
        <w:rPr>
          <w:rFonts w:ascii="Arial" w:eastAsia="Lucida Sans Unicode" w:hAnsi="Arial" w:cs="Arial"/>
          <w:kern w:val="1"/>
        </w:rPr>
      </w:pPr>
      <w:r w:rsidRPr="005C3D66">
        <w:rPr>
          <w:rFonts w:ascii="Arial" w:eastAsia="Lucida Sans Unicode" w:hAnsi="Arial" w:cs="Arial"/>
          <w:kern w:val="1"/>
        </w:rPr>
        <w:t xml:space="preserve">    </w:t>
      </w:r>
    </w:p>
    <w:p w:rsidR="005C3D66" w:rsidRPr="005C3D66" w:rsidRDefault="005C3D66" w:rsidP="005C3D66">
      <w:pPr>
        <w:jc w:val="center"/>
        <w:rPr>
          <w:rFonts w:ascii="Arial" w:eastAsia="Lucida Sans Unicode" w:hAnsi="Arial" w:cs="Arial"/>
          <w:kern w:val="1"/>
        </w:rPr>
      </w:pPr>
      <w:r w:rsidRPr="005C3D66">
        <w:rPr>
          <w:rFonts w:ascii="Arial" w:eastAsia="Lucida Sans Unicode" w:hAnsi="Arial" w:cs="Arial"/>
          <w:kern w:val="1"/>
        </w:rPr>
        <w:t xml:space="preserve">                                                        к административному регламенту по предоставлению </w:t>
      </w:r>
    </w:p>
    <w:p w:rsidR="005C3D66" w:rsidRPr="005C3D66" w:rsidRDefault="005C3D66" w:rsidP="005C3D66">
      <w:pPr>
        <w:jc w:val="center"/>
        <w:rPr>
          <w:rFonts w:ascii="Arial" w:eastAsia="Lucida Sans Unicode" w:hAnsi="Arial" w:cs="Arial"/>
          <w:kern w:val="1"/>
        </w:rPr>
      </w:pPr>
      <w:r w:rsidRPr="005C3D66">
        <w:rPr>
          <w:rFonts w:ascii="Arial" w:eastAsia="Lucida Sans Unicode" w:hAnsi="Arial" w:cs="Arial"/>
          <w:kern w:val="1"/>
        </w:rPr>
        <w:t xml:space="preserve">                                                          муниципальной услуги </w:t>
      </w:r>
      <w:r w:rsidRPr="005C3D66">
        <w:rPr>
          <w:rFonts w:ascii="Arial" w:eastAsia="Lucida Sans Unicode" w:hAnsi="Arial" w:cs="Arial"/>
          <w:bCs/>
          <w:kern w:val="1"/>
        </w:rPr>
        <w:t>«</w:t>
      </w:r>
      <w:r w:rsidRPr="005C3D66">
        <w:rPr>
          <w:rFonts w:ascii="Arial" w:eastAsia="Lucida Sans Unicode" w:hAnsi="Arial" w:cs="Arial"/>
          <w:kern w:val="1"/>
        </w:rPr>
        <w:t xml:space="preserve">Предоставление </w:t>
      </w:r>
      <w:proofErr w:type="gramStart"/>
      <w:r w:rsidRPr="005C3D66">
        <w:rPr>
          <w:rFonts w:ascii="Arial" w:eastAsia="Lucida Sans Unicode" w:hAnsi="Arial" w:cs="Arial"/>
          <w:kern w:val="1"/>
        </w:rPr>
        <w:t>в</w:t>
      </w:r>
      <w:proofErr w:type="gramEnd"/>
      <w:r w:rsidRPr="005C3D66">
        <w:rPr>
          <w:rFonts w:ascii="Arial" w:eastAsia="Lucida Sans Unicode" w:hAnsi="Arial" w:cs="Arial"/>
          <w:kern w:val="1"/>
        </w:rPr>
        <w:t xml:space="preserve"> постоянное </w:t>
      </w:r>
    </w:p>
    <w:p w:rsidR="005C3D66" w:rsidRPr="005C3D66" w:rsidRDefault="005C3D66" w:rsidP="005C3D66">
      <w:pPr>
        <w:jc w:val="center"/>
        <w:rPr>
          <w:rFonts w:ascii="Arial" w:eastAsia="Lucida Sans Unicode" w:hAnsi="Arial" w:cs="Arial"/>
          <w:kern w:val="1"/>
        </w:rPr>
      </w:pPr>
      <w:r w:rsidRPr="005C3D66">
        <w:rPr>
          <w:rFonts w:ascii="Arial" w:eastAsia="Lucida Sans Unicode" w:hAnsi="Arial" w:cs="Arial"/>
          <w:kern w:val="1"/>
        </w:rPr>
        <w:t xml:space="preserve">                                                     (бессрочное) пользование, в безвозмездное пользование, </w:t>
      </w:r>
    </w:p>
    <w:p w:rsidR="005C3D66" w:rsidRPr="005C3D66" w:rsidRDefault="005C3D66" w:rsidP="005C3D66">
      <w:pPr>
        <w:jc w:val="center"/>
        <w:rPr>
          <w:rFonts w:ascii="Arial" w:eastAsia="Lucida Sans Unicode" w:hAnsi="Arial" w:cs="Arial"/>
          <w:bCs/>
          <w:kern w:val="1"/>
        </w:rPr>
      </w:pPr>
      <w:r w:rsidRPr="005C3D66">
        <w:rPr>
          <w:rFonts w:ascii="Arial" w:eastAsia="Lucida Sans Unicode" w:hAnsi="Arial" w:cs="Arial"/>
          <w:kern w:val="1"/>
        </w:rPr>
        <w:t xml:space="preserve">                                             аренду имущества, находящегося в муниципальной собственности</w:t>
      </w:r>
    </w:p>
    <w:p w:rsidR="005C3D66" w:rsidRPr="005C3D66" w:rsidRDefault="005C3D66" w:rsidP="005C3D66">
      <w:pPr>
        <w:suppressLineNumbers/>
        <w:tabs>
          <w:tab w:val="center" w:pos="4677"/>
          <w:tab w:val="right" w:pos="9355"/>
        </w:tabs>
        <w:spacing w:after="200"/>
        <w:rPr>
          <w:rFonts w:ascii="Arial" w:eastAsia="Calibri" w:hAnsi="Arial" w:cs="Arial"/>
          <w:kern w:val="1"/>
        </w:rPr>
      </w:pPr>
    </w:p>
    <w:p w:rsidR="005C3D66" w:rsidRPr="005C3D66" w:rsidRDefault="005C3D66" w:rsidP="005C3D66">
      <w:pPr>
        <w:jc w:val="center"/>
        <w:rPr>
          <w:rFonts w:ascii="Arial" w:hAnsi="Arial" w:cs="Arial"/>
        </w:rPr>
      </w:pPr>
      <w:r w:rsidRPr="005C3D66">
        <w:rPr>
          <w:rFonts w:ascii="Arial" w:hAnsi="Arial" w:cs="Arial"/>
        </w:rPr>
        <w:t>Блок – схема</w:t>
      </w:r>
    </w:p>
    <w:p w:rsidR="005C3D66" w:rsidRPr="005C3D66" w:rsidRDefault="005C3D66" w:rsidP="005C3D66">
      <w:pPr>
        <w:shd w:val="clear" w:color="auto" w:fill="FFFFFF"/>
        <w:spacing w:line="310" w:lineRule="exact"/>
        <w:ind w:right="14"/>
        <w:jc w:val="center"/>
        <w:rPr>
          <w:rFonts w:ascii="Arial" w:hAnsi="Arial" w:cs="Arial"/>
        </w:rPr>
      </w:pPr>
      <w:r w:rsidRPr="005C3D66">
        <w:rPr>
          <w:rFonts w:ascii="Arial" w:hAnsi="Arial" w:cs="Arial"/>
        </w:rPr>
        <w:t>административной процедуры оформления Договоров в отношении объектов недвижимого (движимого) имущества без проведения торгов на право заключения договоров аренды, безвозмездного пользования</w:t>
      </w:r>
    </w:p>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5"/>
        <w:gridCol w:w="1882"/>
        <w:gridCol w:w="3427"/>
        <w:gridCol w:w="1981"/>
        <w:gridCol w:w="1446"/>
      </w:tblGrid>
      <w:tr w:rsidR="005C3D66" w:rsidRPr="005C3D66" w:rsidTr="00832B8C">
        <w:tc>
          <w:tcPr>
            <w:tcW w:w="10281" w:type="dxa"/>
            <w:gridSpan w:val="5"/>
          </w:tcPr>
          <w:p w:rsidR="005C3D66" w:rsidRPr="005C3D66" w:rsidRDefault="005C3D66" w:rsidP="005C3D66">
            <w:pPr>
              <w:jc w:val="center"/>
              <w:rPr>
                <w:rFonts w:ascii="Arial" w:hAnsi="Arial" w:cs="Arial"/>
              </w:rPr>
            </w:pPr>
            <w:r w:rsidRPr="005C3D66">
              <w:rPr>
                <w:rFonts w:ascii="Arial" w:hAnsi="Arial" w:cs="Arial"/>
              </w:rPr>
              <w:t>Прием и регистрация заявки о заключении Договоров в отношении объектов недвижимого (движимого) имущества без проведения торгов на право заключения договора аренды, безвозмездного пользования с приложенными документами</w:t>
            </w:r>
          </w:p>
        </w:tc>
      </w:tr>
      <w:tr w:rsidR="005C3D66" w:rsidRPr="005C3D66" w:rsidTr="00832B8C">
        <w:tc>
          <w:tcPr>
            <w:tcW w:w="1545" w:type="dxa"/>
            <w:tcBorders>
              <w:left w:val="nil"/>
              <w:bottom w:val="nil"/>
              <w:right w:val="single" w:sz="4" w:space="0" w:color="auto"/>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7290" w:type="dxa"/>
            <w:gridSpan w:val="3"/>
            <w:tcBorders>
              <w:left w:val="single" w:sz="4" w:space="0" w:color="auto"/>
              <w:bottom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1446" w:type="dxa"/>
            <w:tcBorders>
              <w:left w:val="single" w:sz="4" w:space="0" w:color="auto"/>
              <w:bottom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r w:rsidR="005C3D66" w:rsidRPr="005C3D66" w:rsidTr="00832B8C">
        <w:tc>
          <w:tcPr>
            <w:tcW w:w="3427" w:type="dxa"/>
            <w:gridSpan w:val="2"/>
          </w:tcPr>
          <w:p w:rsidR="005C3D66" w:rsidRPr="005C3D66" w:rsidRDefault="005C3D66" w:rsidP="005C3D66">
            <w:pPr>
              <w:rPr>
                <w:rFonts w:ascii="Arial" w:hAnsi="Arial" w:cs="Arial"/>
              </w:rPr>
            </w:pPr>
            <w:r w:rsidRPr="005C3D66">
              <w:rPr>
                <w:rFonts w:ascii="Arial" w:hAnsi="Arial" w:cs="Arial"/>
              </w:rPr>
              <w:t>Предоставленные заявителем документы по форме и (или) содержанию соответствуют требованиям действующего законодательства</w:t>
            </w:r>
          </w:p>
        </w:tc>
        <w:tc>
          <w:tcPr>
            <w:tcW w:w="3427" w:type="dxa"/>
            <w:vMerge w:val="restart"/>
            <w:tcBorders>
              <w:top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Pr>
          <w:p w:rsidR="005C3D66" w:rsidRPr="005C3D66" w:rsidRDefault="005C3D66" w:rsidP="005C3D66">
            <w:pPr>
              <w:rPr>
                <w:rFonts w:ascii="Arial" w:hAnsi="Arial" w:cs="Arial"/>
              </w:rPr>
            </w:pPr>
            <w:r w:rsidRPr="005C3D66">
              <w:rPr>
                <w:rFonts w:ascii="Arial" w:hAnsi="Arial" w:cs="Arial"/>
              </w:rPr>
              <w:t>Предоставленные заявителем документы по форме и (или) содержанию не соответствуют требованиям действующего законодательства</w:t>
            </w:r>
          </w:p>
        </w:tc>
      </w:tr>
      <w:tr w:rsidR="005C3D66" w:rsidRPr="005C3D66" w:rsidTr="00832B8C">
        <w:tc>
          <w:tcPr>
            <w:tcW w:w="3427" w:type="dxa"/>
            <w:gridSpan w:val="2"/>
            <w:tcBorders>
              <w:lef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vMerge/>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Borders>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r w:rsidR="005C3D66" w:rsidRPr="005C3D66" w:rsidTr="00832B8C">
        <w:tc>
          <w:tcPr>
            <w:tcW w:w="3427" w:type="dxa"/>
            <w:gridSpan w:val="2"/>
          </w:tcPr>
          <w:p w:rsidR="005C3D66" w:rsidRPr="005C3D66" w:rsidRDefault="005C3D66" w:rsidP="005C3D66">
            <w:pPr>
              <w:rPr>
                <w:rFonts w:ascii="Arial" w:hAnsi="Arial" w:cs="Arial"/>
              </w:rPr>
            </w:pPr>
            <w:r w:rsidRPr="005C3D66">
              <w:rPr>
                <w:rFonts w:ascii="Arial" w:hAnsi="Arial" w:cs="Arial"/>
              </w:rPr>
              <w:t>Рассмотрение заявки и  приложенных документов на наличие оснований для отказа в предоставлении муниципальной услуги</w:t>
            </w:r>
          </w:p>
        </w:tc>
        <w:tc>
          <w:tcPr>
            <w:tcW w:w="3427" w:type="dxa"/>
            <w:vMerge/>
            <w:tcBorders>
              <w:bottom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Pr>
          <w:p w:rsidR="005C3D66" w:rsidRPr="005C3D66" w:rsidRDefault="005C3D66" w:rsidP="005C3D66">
            <w:pPr>
              <w:rPr>
                <w:rFonts w:ascii="Arial" w:hAnsi="Arial" w:cs="Arial"/>
              </w:rPr>
            </w:pPr>
            <w:r w:rsidRPr="005C3D66">
              <w:rPr>
                <w:rFonts w:ascii="Arial" w:hAnsi="Arial" w:cs="Arial"/>
              </w:rPr>
              <w:t>Отказ заявителю в приеме и регистрации заявления с приложенными документами</w:t>
            </w:r>
          </w:p>
        </w:tc>
      </w:tr>
      <w:tr w:rsidR="005C3D66" w:rsidRPr="005C3D66" w:rsidTr="00832B8C">
        <w:tc>
          <w:tcPr>
            <w:tcW w:w="10281" w:type="dxa"/>
            <w:gridSpan w:val="5"/>
            <w:tcBorders>
              <w:top w:val="nil"/>
              <w:left w:val="nil"/>
              <w:bottom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r w:rsidR="005C3D66" w:rsidRPr="005C3D66" w:rsidTr="00832B8C">
        <w:tc>
          <w:tcPr>
            <w:tcW w:w="3427" w:type="dxa"/>
            <w:gridSpan w:val="2"/>
          </w:tcPr>
          <w:p w:rsidR="005C3D66" w:rsidRPr="005C3D66" w:rsidRDefault="005C3D66" w:rsidP="005C3D66">
            <w:pPr>
              <w:rPr>
                <w:rFonts w:ascii="Arial" w:hAnsi="Arial" w:cs="Arial"/>
              </w:rPr>
            </w:pPr>
            <w:r w:rsidRPr="005C3D66">
              <w:rPr>
                <w:rFonts w:ascii="Arial" w:hAnsi="Arial" w:cs="Arial"/>
              </w:rPr>
              <w:t>Отсутствуют основания для отказа в предоставлении муниципальной услуги</w:t>
            </w:r>
          </w:p>
        </w:tc>
        <w:tc>
          <w:tcPr>
            <w:tcW w:w="3427" w:type="dxa"/>
            <w:vMerge w:val="restart"/>
            <w:tcBorders>
              <w:top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Borders>
              <w:left w:val="nil"/>
            </w:tcBorders>
          </w:tcPr>
          <w:p w:rsidR="005C3D66" w:rsidRPr="005C3D66" w:rsidRDefault="005C3D66" w:rsidP="005C3D66">
            <w:pPr>
              <w:rPr>
                <w:rFonts w:ascii="Arial" w:hAnsi="Arial" w:cs="Arial"/>
              </w:rPr>
            </w:pPr>
            <w:r w:rsidRPr="005C3D66">
              <w:rPr>
                <w:rFonts w:ascii="Arial" w:hAnsi="Arial" w:cs="Arial"/>
              </w:rPr>
              <w:t>Имеются основания для отказа в предоставлении муниципальной услуги</w:t>
            </w:r>
          </w:p>
        </w:tc>
      </w:tr>
      <w:tr w:rsidR="005C3D66" w:rsidRPr="005C3D66" w:rsidTr="00832B8C">
        <w:tc>
          <w:tcPr>
            <w:tcW w:w="3427" w:type="dxa"/>
            <w:gridSpan w:val="2"/>
            <w:tcBorders>
              <w:left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vMerge/>
            <w:tcBorders>
              <w:left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Borders>
              <w:left w:val="nil"/>
              <w:right w:val="nil"/>
            </w:tcBorders>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r w:rsidR="005C3D66" w:rsidRPr="005C3D66" w:rsidTr="00832B8C">
        <w:tc>
          <w:tcPr>
            <w:tcW w:w="3427" w:type="dxa"/>
            <w:gridSpan w:val="2"/>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r w:rsidR="005C3D66" w:rsidRPr="005C3D66" w:rsidTr="00832B8C">
        <w:tc>
          <w:tcPr>
            <w:tcW w:w="3427" w:type="dxa"/>
            <w:gridSpan w:val="2"/>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r w:rsidR="005C3D66" w:rsidRPr="005C3D66" w:rsidTr="00832B8C">
        <w:tc>
          <w:tcPr>
            <w:tcW w:w="3427" w:type="dxa"/>
            <w:gridSpan w:val="2"/>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c>
          <w:tcPr>
            <w:tcW w:w="3427" w:type="dxa"/>
            <w:gridSpan w:val="2"/>
          </w:tcPr>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tc>
      </w:tr>
    </w:tbl>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p w:rsidR="005C3D66" w:rsidRPr="005C3D66" w:rsidRDefault="005C3D66" w:rsidP="005C3D66">
      <w:pPr>
        <w:suppressLineNumbers/>
        <w:tabs>
          <w:tab w:val="center" w:pos="4677"/>
          <w:tab w:val="right" w:pos="9355"/>
        </w:tabs>
        <w:spacing w:after="200" w:line="276" w:lineRule="auto"/>
        <w:rPr>
          <w:rFonts w:ascii="Arial" w:eastAsia="Calibri" w:hAnsi="Arial" w:cs="Arial"/>
          <w:kern w:val="1"/>
        </w:rPr>
      </w:pPr>
    </w:p>
    <w:p w:rsidR="005C3D66" w:rsidRPr="005C3D66" w:rsidRDefault="005C3D66" w:rsidP="005C3D66">
      <w:pPr>
        <w:rPr>
          <w:rFonts w:ascii="Arial" w:hAnsi="Arial" w:cs="Arial"/>
        </w:rPr>
        <w:sectPr w:rsidR="005C3D66" w:rsidRPr="005C3D66" w:rsidSect="00021963">
          <w:headerReference w:type="even" r:id="rId13"/>
          <w:pgSz w:w="11906" w:h="16838"/>
          <w:pgMar w:top="709" w:right="707" w:bottom="426" w:left="1134" w:header="709" w:footer="720" w:gutter="0"/>
          <w:cols w:space="720"/>
          <w:docGrid w:linePitch="360" w:charSpace="36864"/>
        </w:sectPr>
      </w:pPr>
    </w:p>
    <w:p w:rsidR="005C3D66" w:rsidRPr="005C3D66" w:rsidRDefault="005C3D66" w:rsidP="005C3D66">
      <w:pPr>
        <w:jc w:val="right"/>
        <w:rPr>
          <w:rFonts w:ascii="Arial" w:hAnsi="Arial" w:cs="Arial"/>
        </w:rPr>
      </w:pPr>
      <w:r w:rsidRPr="005C3D66">
        <w:rPr>
          <w:rFonts w:ascii="Arial" w:hAnsi="Arial" w:cs="Arial"/>
        </w:rPr>
        <w:lastRenderedPageBreak/>
        <w:t xml:space="preserve">      Приложение № 2-1                                                                                             </w:t>
      </w:r>
    </w:p>
    <w:p w:rsidR="005C3D66" w:rsidRPr="005C3D66" w:rsidRDefault="005C3D66" w:rsidP="005C3D66">
      <w:pPr>
        <w:jc w:val="center"/>
        <w:rPr>
          <w:rFonts w:ascii="Arial" w:hAnsi="Arial" w:cs="Arial"/>
        </w:rPr>
      </w:pPr>
      <w:r w:rsidRPr="005C3D66">
        <w:rPr>
          <w:rFonts w:ascii="Arial" w:hAnsi="Arial" w:cs="Arial"/>
        </w:rPr>
        <w:t xml:space="preserve">                                                                                  к административному регламенту </w:t>
      </w: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Блок – схема</w:t>
      </w:r>
    </w:p>
    <w:p w:rsidR="005C3D66" w:rsidRPr="005C3D66" w:rsidRDefault="005C3D66" w:rsidP="005C3D66">
      <w:pPr>
        <w:shd w:val="clear" w:color="auto" w:fill="FFFFFF"/>
        <w:spacing w:line="310" w:lineRule="exact"/>
        <w:ind w:right="14"/>
        <w:jc w:val="center"/>
        <w:rPr>
          <w:rFonts w:ascii="Arial" w:hAnsi="Arial" w:cs="Arial"/>
        </w:rPr>
      </w:pPr>
      <w:r w:rsidRPr="005C3D66">
        <w:rPr>
          <w:rFonts w:ascii="Arial" w:hAnsi="Arial" w:cs="Arial"/>
        </w:rPr>
        <w:t>административной процедуры оформления Договоров в отношении объектов недвижимого (движимого) имущества без проведения торгов на право заключения договоров аренды, безвозмездного пользования</w:t>
      </w:r>
    </w:p>
    <w:p w:rsidR="005C3D66" w:rsidRPr="005C3D66" w:rsidRDefault="005C3D66" w:rsidP="005C3D66">
      <w:pPr>
        <w:shd w:val="clear" w:color="auto" w:fill="FFFFFF"/>
        <w:spacing w:line="310" w:lineRule="exact"/>
        <w:ind w:right="14"/>
        <w:jc w:val="center"/>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r>
        <w:rPr>
          <w:rFonts w:ascii="Arial" w:hAnsi="Arial" w:cs="Arial"/>
          <w:noProof/>
          <w:lang w:eastAsia="ru-RU"/>
        </w:rPr>
        <mc:AlternateContent>
          <mc:Choice Requires="wpg">
            <w:drawing>
              <wp:anchor distT="0" distB="0" distL="0" distR="0" simplePos="0" relativeHeight="251659264" behindDoc="0" locked="0" layoutInCell="1" allowOverlap="1">
                <wp:simplePos x="0" y="0"/>
                <wp:positionH relativeFrom="character">
                  <wp:posOffset>0</wp:posOffset>
                </wp:positionH>
                <wp:positionV relativeFrom="line">
                  <wp:posOffset>0</wp:posOffset>
                </wp:positionV>
                <wp:extent cx="5866765" cy="6665595"/>
                <wp:effectExtent l="3810" t="7620" r="0" b="3810"/>
                <wp:wrapNone/>
                <wp:docPr id="134" name="Группа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6765" cy="6665595"/>
                          <a:chOff x="0" y="0"/>
                          <a:chExt cx="9238" cy="10496"/>
                        </a:xfrm>
                      </wpg:grpSpPr>
                      <wps:wsp>
                        <wps:cNvPr id="135" name="Rectangle 69"/>
                        <wps:cNvSpPr>
                          <a:spLocks noChangeArrowheads="1"/>
                        </wps:cNvSpPr>
                        <wps:spPr bwMode="auto">
                          <a:xfrm>
                            <a:off x="0" y="0"/>
                            <a:ext cx="9238" cy="1049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36" name="Text Box 70"/>
                        <wps:cNvSpPr txBox="1">
                          <a:spLocks noChangeArrowheads="1"/>
                        </wps:cNvSpPr>
                        <wps:spPr bwMode="auto">
                          <a:xfrm>
                            <a:off x="44" y="0"/>
                            <a:ext cx="9179"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jc w:val="center"/>
                                <w:rPr>
                                  <w:sz w:val="22"/>
                                  <w:szCs w:val="22"/>
                                </w:rPr>
                              </w:pPr>
                              <w:r>
                                <w:rPr>
                                  <w:sz w:val="22"/>
                                  <w:szCs w:val="22"/>
                                </w:rPr>
                                <w:t>Прием и регистрация заявки о заключении Договоров в отношении объектов недвижимого (движимого) имущества без проведения торгов на право заключения договора аренды, безвозмездного пользования с приложенными документами</w:t>
                              </w:r>
                            </w:p>
                          </w:txbxContent>
                        </wps:txbx>
                        <wps:bodyPr rot="0" vert="horz" wrap="square" lIns="91440" tIns="45720" rIns="91440" bIns="45720" anchor="t" anchorCtr="0">
                          <a:noAutofit/>
                        </wps:bodyPr>
                      </wps:wsp>
                      <wps:wsp>
                        <wps:cNvPr id="137" name="AutoShape 67"/>
                        <wps:cNvSpPr>
                          <a:spLocks noChangeArrowheads="1"/>
                        </wps:cNvSpPr>
                        <wps:spPr bwMode="auto">
                          <a:xfrm>
                            <a:off x="1665" y="1260"/>
                            <a:ext cx="178" cy="358"/>
                          </a:xfrm>
                          <a:prstGeom prst="downArrow">
                            <a:avLst>
                              <a:gd name="adj1" fmla="val 50000"/>
                              <a:gd name="adj2" fmla="val 496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8" name="Text Box 72"/>
                        <wps:cNvSpPr txBox="1">
                          <a:spLocks noChangeArrowheads="1"/>
                        </wps:cNvSpPr>
                        <wps:spPr bwMode="auto">
                          <a:xfrm>
                            <a:off x="43" y="1618"/>
                            <a:ext cx="3418" cy="16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Предоставленные заявителем документы по форме и (или) содержанию соответствуют требованиям действующего законодательства</w:t>
                              </w:r>
                            </w:p>
                          </w:txbxContent>
                        </wps:txbx>
                        <wps:bodyPr rot="0" vert="horz" wrap="square" lIns="91440" tIns="45720" rIns="91440" bIns="45720" anchor="t" anchorCtr="0">
                          <a:noAutofit/>
                        </wps:bodyPr>
                      </wps:wsp>
                      <wps:wsp>
                        <wps:cNvPr id="139" name="Text Box 73"/>
                        <wps:cNvSpPr txBox="1">
                          <a:spLocks noChangeArrowheads="1"/>
                        </wps:cNvSpPr>
                        <wps:spPr bwMode="auto">
                          <a:xfrm>
                            <a:off x="5804" y="1618"/>
                            <a:ext cx="3418" cy="16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rPr>
                                  <w:sz w:val="22"/>
                                  <w:szCs w:val="22"/>
                                </w:rPr>
                                <w:t>Предоставленные заявителем документы по форме и (или) содержанию не соответствуют требованиям действующего</w:t>
                              </w:r>
                              <w:r>
                                <w:t xml:space="preserve"> законодательства</w:t>
                              </w:r>
                            </w:p>
                            <w:p w:rsidR="005C3D66" w:rsidRDefault="005C3D66" w:rsidP="005C3D66"/>
                          </w:txbxContent>
                        </wps:txbx>
                        <wps:bodyPr rot="0" vert="horz" wrap="square" lIns="91440" tIns="45720" rIns="91440" bIns="45720" anchor="t" anchorCtr="0">
                          <a:noAutofit/>
                        </wps:bodyPr>
                      </wps:wsp>
                      <wps:wsp>
                        <wps:cNvPr id="140" name="AutoShape 70"/>
                        <wps:cNvSpPr>
                          <a:spLocks noChangeArrowheads="1"/>
                        </wps:cNvSpPr>
                        <wps:spPr bwMode="auto">
                          <a:xfrm>
                            <a:off x="7424" y="1260"/>
                            <a:ext cx="178" cy="358"/>
                          </a:xfrm>
                          <a:prstGeom prst="downArrow">
                            <a:avLst>
                              <a:gd name="adj1" fmla="val 50000"/>
                              <a:gd name="adj2" fmla="val 496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1" name="AutoShape 71"/>
                        <wps:cNvSpPr>
                          <a:spLocks noChangeArrowheads="1"/>
                        </wps:cNvSpPr>
                        <wps:spPr bwMode="auto">
                          <a:xfrm>
                            <a:off x="1665" y="3239"/>
                            <a:ext cx="177" cy="358"/>
                          </a:xfrm>
                          <a:prstGeom prst="downArrow">
                            <a:avLst>
                              <a:gd name="adj1" fmla="val 50000"/>
                              <a:gd name="adj2" fmla="val 4990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2" name="AutoShape 72"/>
                        <wps:cNvSpPr>
                          <a:spLocks noChangeArrowheads="1"/>
                        </wps:cNvSpPr>
                        <wps:spPr bwMode="auto">
                          <a:xfrm>
                            <a:off x="7424" y="3239"/>
                            <a:ext cx="180" cy="358"/>
                          </a:xfrm>
                          <a:prstGeom prst="downArrow">
                            <a:avLst>
                              <a:gd name="adj1" fmla="val 50000"/>
                              <a:gd name="adj2" fmla="val 4907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3" name="Text Box 77"/>
                        <wps:cNvSpPr txBox="1">
                          <a:spLocks noChangeArrowheads="1"/>
                        </wps:cNvSpPr>
                        <wps:spPr bwMode="auto">
                          <a:xfrm>
                            <a:off x="44" y="3599"/>
                            <a:ext cx="4679"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Рассмотрение заявки и  приложенных документов на наличие оснований для отказа в предоставлении муниципальной услуги</w:t>
                              </w:r>
                            </w:p>
                          </w:txbxContent>
                        </wps:txbx>
                        <wps:bodyPr rot="0" vert="horz" wrap="square" lIns="91440" tIns="45720" rIns="91440" bIns="45720" anchor="t" anchorCtr="0">
                          <a:noAutofit/>
                        </wps:bodyPr>
                      </wps:wsp>
                      <wps:wsp>
                        <wps:cNvPr id="144" name="Text Box 78"/>
                        <wps:cNvSpPr txBox="1">
                          <a:spLocks noChangeArrowheads="1"/>
                        </wps:cNvSpPr>
                        <wps:spPr bwMode="auto">
                          <a:xfrm>
                            <a:off x="5804" y="3599"/>
                            <a:ext cx="3420"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Отказ заявителю в приеме и регистрации заявления с приложенными документами</w:t>
                              </w:r>
                            </w:p>
                          </w:txbxContent>
                        </wps:txbx>
                        <wps:bodyPr rot="0" vert="horz" wrap="square" lIns="91440" tIns="45720" rIns="91440" bIns="45720" anchor="t" anchorCtr="0">
                          <a:noAutofit/>
                        </wps:bodyPr>
                      </wps:wsp>
                      <wps:wsp>
                        <wps:cNvPr id="145" name="Text Box 79"/>
                        <wps:cNvSpPr txBox="1">
                          <a:spLocks noChangeArrowheads="1"/>
                        </wps:cNvSpPr>
                        <wps:spPr bwMode="auto">
                          <a:xfrm>
                            <a:off x="44" y="5039"/>
                            <a:ext cx="2879"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Отсутствуют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146" name="Text Box 80"/>
                        <wps:cNvSpPr txBox="1">
                          <a:spLocks noChangeArrowheads="1"/>
                        </wps:cNvSpPr>
                        <wps:spPr bwMode="auto">
                          <a:xfrm>
                            <a:off x="3283" y="5039"/>
                            <a:ext cx="3240"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Имеются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147" name="AutoShape 77"/>
                        <wps:cNvSpPr>
                          <a:spLocks noChangeArrowheads="1"/>
                        </wps:cNvSpPr>
                        <wps:spPr bwMode="auto">
                          <a:xfrm>
                            <a:off x="4184" y="4680"/>
                            <a:ext cx="178" cy="358"/>
                          </a:xfrm>
                          <a:prstGeom prst="downArrow">
                            <a:avLst>
                              <a:gd name="adj1" fmla="val 50000"/>
                              <a:gd name="adj2" fmla="val 496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AutoShape 78"/>
                        <wps:cNvSpPr>
                          <a:spLocks noChangeArrowheads="1"/>
                        </wps:cNvSpPr>
                        <wps:spPr bwMode="auto">
                          <a:xfrm>
                            <a:off x="4184" y="630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9" name="Text Box 83"/>
                        <wps:cNvSpPr txBox="1">
                          <a:spLocks noChangeArrowheads="1"/>
                        </wps:cNvSpPr>
                        <wps:spPr bwMode="auto">
                          <a:xfrm>
                            <a:off x="3283" y="6660"/>
                            <a:ext cx="3240"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Направление заявителю письменного уведомления об отказе в предоставлении муниципальной услуге</w:t>
                              </w:r>
                            </w:p>
                          </w:txbxContent>
                        </wps:txbx>
                        <wps:bodyPr rot="0" vert="horz" wrap="square" lIns="91440" tIns="45720" rIns="91440" bIns="45720" anchor="t" anchorCtr="0">
                          <a:noAutofit/>
                        </wps:bodyPr>
                      </wps:wsp>
                      <wps:wsp>
                        <wps:cNvPr id="150" name="Text Box 84"/>
                        <wps:cNvSpPr txBox="1">
                          <a:spLocks noChangeArrowheads="1"/>
                        </wps:cNvSpPr>
                        <wps:spPr bwMode="auto">
                          <a:xfrm>
                            <a:off x="44" y="9001"/>
                            <a:ext cx="2879"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Оформление Договоров в отношении объектов недвижимого (движимого) имущества</w:t>
                              </w:r>
                            </w:p>
                            <w:p w:rsidR="005C3D66" w:rsidRDefault="005C3D66" w:rsidP="005C3D66"/>
                          </w:txbxContent>
                        </wps:txbx>
                        <wps:bodyPr rot="0" vert="horz" wrap="square" lIns="91440" tIns="45720" rIns="91440" bIns="45720" anchor="t" anchorCtr="0">
                          <a:noAutofit/>
                        </wps:bodyPr>
                      </wps:wsp>
                      <wps:wsp>
                        <wps:cNvPr id="151" name="Text Box 85"/>
                        <wps:cNvSpPr txBox="1">
                          <a:spLocks noChangeArrowheads="1"/>
                        </wps:cNvSpPr>
                        <wps:spPr bwMode="auto">
                          <a:xfrm>
                            <a:off x="44" y="6660"/>
                            <a:ext cx="2879" cy="197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Рассмотрение заявок и приложенных документов</w:t>
                              </w:r>
                            </w:p>
                          </w:txbxContent>
                        </wps:txbx>
                        <wps:bodyPr rot="0" vert="horz" wrap="square" lIns="91440" tIns="45720" rIns="91440" bIns="45720" anchor="t" anchorCtr="0">
                          <a:noAutofit/>
                        </wps:bodyPr>
                      </wps:wsp>
                      <wps:wsp>
                        <wps:cNvPr id="152" name="AutoShape 82"/>
                        <wps:cNvSpPr>
                          <a:spLocks noChangeArrowheads="1"/>
                        </wps:cNvSpPr>
                        <wps:spPr bwMode="auto">
                          <a:xfrm>
                            <a:off x="1665" y="468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3" name="AutoShape 83"/>
                        <wps:cNvSpPr>
                          <a:spLocks noChangeArrowheads="1"/>
                        </wps:cNvSpPr>
                        <wps:spPr bwMode="auto">
                          <a:xfrm>
                            <a:off x="1665" y="630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4" name="AutoShape 84"/>
                        <wps:cNvSpPr>
                          <a:spLocks noChangeArrowheads="1"/>
                        </wps:cNvSpPr>
                        <wps:spPr bwMode="auto">
                          <a:xfrm>
                            <a:off x="1665" y="864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4" o:spid="_x0000_s1026" style="position:absolute;margin-left:0;margin-top:0;width:461.95pt;height:524.85pt;z-index:251659264;mso-wrap-distance-left:0;mso-wrap-distance-right:0;mso-position-horizontal-relative:char;mso-position-vertical-relative:line" coordsize="9238,10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dGpAcAAAlXAAAOAAAAZHJzL2Uyb0RvYy54bWzsXGtu4zYQ/l+gdxD032s9qJexziLxY1Fg&#10;2y66W/Q3I8mWWllUJSV2uihQoEfoRXqDXmH3Rh2SEi1LSZyNYeXFBEj0pMgh5+PMN0O+frNZJcpl&#10;mBcxSceq/kpTlTD1SRCny7H688f5wFWVosRpgBOShmP1KizUNyfffvN6nY1Cg0QkCcJcgULSYrTO&#10;xmpUltloOCz8KFzh4hXJwhRuLki+wiWc5sthkOM1lL5Khoam2cM1yYMsJ35YFHB1ym+qJ6z8xSL0&#10;yx8XiyIslWSsQt1K9jdnf8/p3+HJazxa5jiLYr+qBr5HLVY4TuGjoqgpLrFykcedolaxn5OCLMpX&#10;PlkNyWIR+yFrA7RG11qteZuTi4y1ZTlaLzMhJhBtS073Ltb/4fJ9rsQB9J2JVCXFK+ikz/98+evL&#10;35//g99/FXodpLTOliN4+G2efcje57ypcPiO+L8VcHvYvk/Pl/xh5Xz9PQmgXHxREialzSJf0SKg&#10;/cqGdcaV6IxwUyo+XLRc23ZsS1V8uGfbtmV5Fu8uP4I+7bznR7PqTc8wYdTR13QNeTZ9aYhH/Jus&#10;nlW9aKNg1BVbwRaHCfZDhLOQ9VdBZSUEC43ggv0JxiNOl0mo2B4XKnuwlmjBxamkZBLBY+FpnpN1&#10;FOIA6qWzZtAKQ8n8BXpSQGfcT763SQmPsrwo34ZkpdCDsZpDxVnP4ct3RckFWj9COzIl8zhJ4Doe&#10;JenOBZA8vxIybeRv4xH0MhzSJ2l/M0355GnezJ25aIAMezZA2nQ6OJ1P0MCe6441NaeTyVT/k9ZC&#10;R6MoDoIwpR+ttVZHd+u8Cj+4vgm9LUgSB7Q4WqUiX55Pkly5xIAac/ZTDaLGY8PdarAxBm1pNUk3&#10;kHZmeIO57ToDNEfWwHM0d6Dp3plnw+hE0/luk97FaXh4k5T1WPUsw2J91qh0q20a++m2DY8AedKA&#10;9Scdf7PquMRxwo8brac1vr71p3NLc5DpDhzHMgfInGmDM3c+GZxOdNDt2dnkbNbq0BkbJMXhAmDd&#10;0BhxjfpW39hWGYZoPRwBHrhOcWw4J8EV6FdOQAVg9oB5Dg4ikv+hKmuYM8ZqCpOaqiTfpaChno4Q&#10;nWLYCbIcA07y5p3z5h2c+lDQWPXLXFX4yaTkE9NFlsfLCL6ks+5LySng5iJmakfrx2sF9acnAF+9&#10;4Zhd49hHqrRnZKM4bAal9ahQSSk3cL2u+rEADcFU1Z0xPN3xKtw3LIavAva/GtBu1pmb8IDiHFM7&#10;09burXaruARzKIlXY9UVuolHN+ngnaH1sWgiVUtyAW38EAVrJYjp3GJanqGrcAKj33B4qxWcLMGe&#10;ZMoB2vdLXEZscqVq2EFoV6O/FYqJ0rl+1xBAz8S08RUIUG7ONwCDW7W7BQyK3y9wfiAclC0woI19&#10;PADg1ABAEYl1iGI7VPANBGDdcyRDBqYNsKWoYWeAkrHpiSIRNRd1p7L5TMuthkJtZdaGSmXLBGSd&#10;MsuKjSRm0NA6L4PKSMPBrzAcF6sEHAGwABSLDkn+seYzRvMZMDONGnGqEgF76g8zkXy1gSEBhfpG&#10;15trwpikohUq/xQARZoUO64RKC13jbYmhdEClJ5MCpMDi60z+OB+CQUWE8EV7k1W96RVUTls0qo4&#10;wKrgpEs91vfCwvM3LsB2b0OBWYunV+/CcjXuX+gSDO7O3kgwOBQMxMQnwYASKRwMtp5Gh2s4pqfh&#10;IKPCAOlpNNlQ5p7XvvYOSSKpi0dGXexFkRdFXiLw6TuIwoIqfXMXpmEyqmDrYugOECs0XvVA3AUE&#10;XqihBX6N5C56DEtI7gKiJlWg5AmGQxAwgB1EETaciNJCyO1IbKiwUa5BFODDHxJRNGBjJaL0HuiU&#10;iPK0EQU4yDYF0g6v9MSGcucHQnMtUwXZIsa61fEbAi37kkZ23Ic75VzIkMhzDInQGCtjQwXdt9d1&#10;efZsKM1waEMBm1Ib3ko/UCDY0C4YmIjmuPBEOzHhSzCIx+onyYYeyoZWWad1utNLzrtAIoF0GyVl&#10;83LvYFAlXllam8IwXGEXGPsSMKRd8CBZkE/OORB2Acv7pmNd2gWom4PJU996hwLTcHnKRBcMTEh6&#10;ruwCCQZU7WiSGs9xl3bBoXYBW88hwSCAlEd0TT4mhBL6y8eE1ChOFCCbo1AzpiHzMTkDukNzyCip&#10;jJLC3PhYl3ggkY/ZyLto8w50RjtWTEMgim3WSdfXZHjX4cobuIbjZHg7toxpPMDirSfntux1Ul5W&#10;3kU3rRP8hl0TpR8iUzgssJi4tXhkx2HZAy6SvZDsBV9bRhf7Qs4MzE9sKXNr7ahgL4RBvhcYnn1U&#10;wwLTpxXVAAfiIcCgIjI9TWM5YFu/pUFkIk5yyuUekruA7Q+4jt97ESkLcApLWkKBJfIxRUzDFTxv&#10;r8s9KijoWgUNKPAgusG9+RtcDmkVSKugtgbq/7daBSJ+J6HAuiaR0u0zkVIsK7+VxtyDAJJ0kPtU&#10;PNw+FXtR5EWRDpZIpNzSmB3W4Zg0pkAUSWPuJHbK5WNPZucbiSjNjSoskY/ZQJQ2ddELorg2JFeA&#10;L7KlLBpb30gbZbuLnwy1ylDrvUKtbI9Q2G+V+XHV3rB0Q9fmORw3d7A9+R8AAP//AwBQSwMEFAAG&#10;AAgAAAAhADDypjDeAAAABgEAAA8AAABkcnMvZG93bnJldi54bWxMj09Lw0AQxe+C32EZwZvdpPVf&#10;YjalFPVUBFtBvE2TaRKanQ3ZbZJ+e0cvenkwvMd7v8mWk23VQL1vHBuIZxEo4sKVDVcGPnYvN4+g&#10;fEAusXVMBs7kYZlfXmSYlm7kdxq2oVJSwj5FA3UIXaq1L2qy6GeuIxbv4HqLQc6+0mWPo5TbVs+j&#10;6F5bbFgWauxoXVNx3J6sgdcRx9Uifh42x8P6/LW7e/vcxGTM9dW0egIVaAp/YfjBF3TIhWnvTlx6&#10;1RqQR8KvipfMFwmovYSi2+QBdJ7p//j5NwAAAP//AwBQSwECLQAUAAYACAAAACEAtoM4kv4AAADh&#10;AQAAEwAAAAAAAAAAAAAAAAAAAAAAW0NvbnRlbnRfVHlwZXNdLnhtbFBLAQItABQABgAIAAAAIQA4&#10;/SH/1gAAAJQBAAALAAAAAAAAAAAAAAAAAC8BAABfcmVscy8ucmVsc1BLAQItABQABgAIAAAAIQBK&#10;8adGpAcAAAlXAAAOAAAAAAAAAAAAAAAAAC4CAABkcnMvZTJvRG9jLnhtbFBLAQItABQABgAIAAAA&#10;IQAw8qYw3gAAAAYBAAAPAAAAAAAAAAAAAAAAAP4JAABkcnMvZG93bnJldi54bWxQSwUGAAAAAAQA&#10;BADzAAAACQsAAAAA&#10;">
                <v:rect id="Rectangle 69" o:spid="_x0000_s1027" style="position:absolute;width:9238;height:1049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uRcUA&#10;AADcAAAADwAAAGRycy9kb3ducmV2LnhtbERPTWvCQBC9C/0PyxR6Ed1YrZTUVWxBorSXRlvobZqd&#10;JqHZ2ZBdk/jvXUHwNo/3OYtVbyrRUuNKywom4wgEcWZ1ybmCw34zegbhPLLGyjIpOJGD1fJusMBY&#10;244/qU19LkIIuxgVFN7XsZQuK8igG9uaOHB/tjHoA2xyqRvsQrip5GMUzaXBkkNDgTW9FZT9p0ej&#10;IFm/72avUTdsq5+v3+8kOcnJR6rUw32/fgHhqfc38dW91WH+9Akuz4QL5PI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W5FxQAAANwAAAAPAAAAAAAAAAAAAAAAAJgCAABkcnMv&#10;ZG93bnJldi54bWxQSwUGAAAAAAQABAD1AAAAigMAAAAA&#10;" filled="f" stroked="f">
                  <v:stroke joinstyle="round"/>
                </v:rect>
                <v:shapetype id="_x0000_t202" coordsize="21600,21600" o:spt="202" path="m,l,21600r21600,l21600,xe">
                  <v:stroke joinstyle="miter"/>
                  <v:path gradientshapeok="t" o:connecttype="rect"/>
                </v:shapetype>
                <v:shape id="Text Box 70" o:spid="_x0000_s1028" type="#_x0000_t202" style="position:absolute;left:44;width:917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JtKsMA&#10;AADcAAAADwAAAGRycy9kb3ducmV2LnhtbERPTWvCQBC9F/wPywi9NRsthjbNKioUKvSgaRGPQ3aa&#10;BLOzaXabxH/fFQRv83ifk61G04ieOldbVjCLYhDEhdU1lwq+v96fXkA4j6yxsUwKLuRgtZw8ZJhq&#10;O/CB+tyXIoSwS1FB5X2bSumKigy6yLbEgfuxnUEfYFdK3eEQwk0j53GcSIM1h4YKW9pWVJzzP6Pg&#10;9bTZj59ulxx+d3ymxXGr97ZW6nE6rt9AeBr9XXxzf+gw/zmB6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4JtKsMAAADcAAAADwAAAAAAAAAAAAAAAACYAgAAZHJzL2Rv&#10;d25yZXYueG1sUEsFBgAAAAAEAAQA9QAAAIgDAAAAAA==&#10;" strokeweight=".26mm">
                  <v:textbox>
                    <w:txbxContent>
                      <w:p w:rsidR="005C3D66" w:rsidRDefault="005C3D66" w:rsidP="005C3D66">
                        <w:pPr>
                          <w:jc w:val="center"/>
                          <w:rPr>
                            <w:sz w:val="22"/>
                            <w:szCs w:val="22"/>
                          </w:rPr>
                        </w:pPr>
                        <w:r>
                          <w:rPr>
                            <w:sz w:val="22"/>
                            <w:szCs w:val="22"/>
                          </w:rPr>
                          <w:t>Прием и регистрация заявки о заключении Договоров в отношении объектов недвижимого (движимого) имущества без проведения торгов на право заключения договора аренды, безвозмездного пользования с приложенными документами</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7" o:spid="_x0000_s1029" type="#_x0000_t67" style="position:absolute;left:1665;top:126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3MvsUA&#10;AADcAAAADwAAAGRycy9kb3ducmV2LnhtbESPQWvCQBCF70L/wzKF3symlVqJrlIKWnuyTb3kNmTH&#10;JJidDbtrEv99tyB4m+G9ed+b1WY0rejJ+cayguckBUFcWt1wpeD4u50uQPiArLG1TAqu5GGzfpis&#10;MNN24B/q81CJGMI+QwV1CF0mpS9rMugT2xFH7WSdwRBXV0ntcIjhppUvaTqXBhuOhBo7+qipPOcX&#10;E7mFk7tDsf3kGX0Nffoqi/z7pNTT4/i+BBFoDHfz7XqvY/3ZG/w/Eye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y+xQAAANwAAAAPAAAAAAAAAAAAAAAAAJgCAABkcnMv&#10;ZG93bnJldi54bWxQSwUGAAAAAAQABAD1AAAAigMAAAAA&#10;" adj="16270" strokeweight=".26mm"/>
                <v:shape id="Text Box 72" o:spid="_x0000_s1030" type="#_x0000_t202" style="position:absolute;left:43;top:1618;width:3418;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Fcw8YA&#10;AADcAAAADwAAAGRycy9kb3ducmV2LnhtbESPQWvCQBCF7wX/wzJCb3XTSkWjG2kFoUIPGkU8Dtlp&#10;EpKdTbNbTf9951DwNsN78943q/XgWnWlPtSeDTxPElDEhbc1lwZOx+3THFSIyBZbz2TglwKss9HD&#10;ClPrb3ygax5LJSEcUjRQxdilWoeiIodh4jti0b587zDK2pfa9niTcNfqlySZaYc1S0OFHW0qKpr8&#10;xxlYXN73w2fYzQ7fO27o9byxe18b8zge3pagIg3xbv6//rCCPxVaeUYm0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Fcw8YAAADcAAAADwAAAAAAAAAAAAAAAACYAgAAZHJz&#10;L2Rvd25yZXYueG1sUEsFBgAAAAAEAAQA9QAAAIsDAAAAAA==&#10;" strokeweight=".26mm">
                  <v:textbox>
                    <w:txbxContent>
                      <w:p w:rsidR="005C3D66" w:rsidRDefault="005C3D66" w:rsidP="005C3D66">
                        <w:pPr>
                          <w:rPr>
                            <w:sz w:val="22"/>
                            <w:szCs w:val="22"/>
                          </w:rPr>
                        </w:pPr>
                        <w:r>
                          <w:rPr>
                            <w:sz w:val="22"/>
                            <w:szCs w:val="22"/>
                          </w:rPr>
                          <w:t>Предоставленные заявителем документы по форме и (или) содержанию соответствуют требованиям действующего законодательства</w:t>
                        </w:r>
                      </w:p>
                    </w:txbxContent>
                  </v:textbox>
                </v:shape>
                <v:shape id="Text Box 73" o:spid="_x0000_s1031" type="#_x0000_t202" style="position:absolute;left:5804;top:1618;width:3418;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5WMMA&#10;AADcAAAADwAAAGRycy9kb3ducmV2LnhtbERPS2vCQBC+C/6HZQRvulFpqKmrqFCo4CE+KD0O2WkS&#10;zM6m2W2S/ntXEHqbj+85q01vKtFS40rLCmbTCARxZnXJuYLr5X3yCsJ5ZI2VZVLwRw426+FghYm2&#10;HZ+oPftchBB2CSoovK8TKV1WkEE3tTVx4L5tY9AH2ORSN9iFcFPJeRTF0mDJoaHAmvYFZbfzr1Gw&#10;/Nql/dEd4tPPgW/08rnXqS2VGo/67RsIT73/Fz/dHzrMXyzh8Uy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35WMMAAADcAAAADwAAAAAAAAAAAAAAAACYAgAAZHJzL2Rv&#10;d25yZXYueG1sUEsFBgAAAAAEAAQA9QAAAIgDAAAAAA==&#10;" strokeweight=".26mm">
                  <v:textbox>
                    <w:txbxContent>
                      <w:p w:rsidR="005C3D66" w:rsidRDefault="005C3D66" w:rsidP="005C3D66">
                        <w:r>
                          <w:rPr>
                            <w:sz w:val="22"/>
                            <w:szCs w:val="22"/>
                          </w:rPr>
                          <w:t>Предоставленные заявителем документы по форме и (или) содержанию не соответствуют требованиям действующего</w:t>
                        </w:r>
                        <w:r>
                          <w:t xml:space="preserve"> законодательства</w:t>
                        </w:r>
                      </w:p>
                      <w:p w:rsidR="005C3D66" w:rsidRDefault="005C3D66" w:rsidP="005C3D66"/>
                    </w:txbxContent>
                  </v:textbox>
                </v:shape>
                <v:shape id="AutoShape 70" o:spid="_x0000_s1032" type="#_x0000_t67" style="position:absolute;left:7424;top:126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nt8MA&#10;AADcAAAADwAAAGRycy9kb3ducmV2LnhtbESPTWvDMAyG74P9B6PBbquzr1LSumUMuq2nbWkvuYlY&#10;TUJjOdhekv376lDoTULvx6PVZnKdGijE1rOBx1kGirjytuXawGG/fViAignZYueZDPxThM369maF&#10;ufUj/9JQpFpJCMccDTQp9bnWsWrIYZz5nlhuRx8cJllDrW3AUcJdp5+ybK4dtiwNDfb03lB1Kv6c&#10;9JZBf3yX209+pt04ZK+6LH6OxtzfTW9LUImmdBVf3F9W8F8EX56RCfT6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Int8MAAADcAAAADwAAAAAAAAAAAAAAAACYAgAAZHJzL2Rv&#10;d25yZXYueG1sUEsFBgAAAAAEAAQA9QAAAIgDAAAAAA==&#10;" adj="16270" strokeweight=".26mm"/>
                <v:shape id="AutoShape 71" o:spid="_x0000_s1033" type="#_x0000_t67" style="position:absolute;left:1665;top:3239;width:177;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CLMUA&#10;AADcAAAADwAAAGRycy9kb3ducmV2LnhtbESPQWvCQBCF70L/wzIFb2Zjq6WkrlIKVntS015yG7Jj&#10;EpqdDbvbJP57tyB4m+G9ed+b1WY0rejJ+caygnmSgiAurW64UvDzvZ29gvABWWNrmRRcyMNm/TBZ&#10;YabtwCfq81CJGMI+QwV1CF0mpS9rMugT2xFH7WydwRBXV0ntcIjhppVPafoiDTYcCTV29FFT+Zv/&#10;mcgtnPw8FNsdP9PX0KdLWeTHs1LTx/H9DUSgMdzNt+u9jvUXc/h/Jk4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oIsxQAAANwAAAAPAAAAAAAAAAAAAAAAAJgCAABkcnMv&#10;ZG93bnJldi54bWxQSwUGAAAAAAQABAD1AAAAigMAAAAA&#10;" adj="16270" strokeweight=".26mm"/>
                <v:shape id="AutoShape 72" o:spid="_x0000_s1034" type="#_x0000_t67" style="position:absolute;left:7424;top:3239;width:180;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wcW8UA&#10;AADcAAAADwAAAGRycy9kb3ducmV2LnhtbESPQWvCQBCF70L/wzIFb2ZTW4tEVymCtT3Zpl5yG7Jj&#10;EszOht01Sf99tyB4m+G9ed+b9XY0rejJ+caygqckBUFcWt1wpeD0s58tQfiArLG1TAp+ycN28zBZ&#10;Y6btwN/U56ESMYR9hgrqELpMSl/WZNAntiOO2tk6gyGurpLa4RDDTSvnafoqDTYcCTV2tKupvORX&#10;E7mFk+/HYn/gZ/oc+nQhi/zrrNT0cXxbgQg0hrv5dv2hY/2XOfw/Eye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BxbxQAAANwAAAAPAAAAAAAAAAAAAAAAAJgCAABkcnMv&#10;ZG93bnJldi54bWxQSwUGAAAAAAQABAD1AAAAigMAAAAA&#10;" adj="16270" strokeweight=".26mm"/>
                <v:shape id="Text Box 77" o:spid="_x0000_s1035" type="#_x0000_t202" style="position:absolute;left:44;top:3599;width:467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9z8MA&#10;AADcAAAADwAAAGRycy9kb3ducmV2LnhtbERPTWvCQBC9F/wPyxS81U1tlTa6ig0ICh4SK9LjkB2T&#10;YHY2ZteY/ntXKPQ2j/c582VvatFR6yrLCl5HEQji3OqKCwWH7/XLBwjnkTXWlknBLzlYLgZPc4y1&#10;vXFG3d4XIoSwi1FB6X0TS+nykgy6kW2IA3eyrUEfYFtI3eIthJtajqNoKg1WHBpKbCgpKT/vr0bB&#10;589X2u/cdppdtnymyTHRqa2UGj73qxkIT73/F/+5NzrMf3+DxzPhAr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9z8MAAADcAAAADwAAAAAAAAAAAAAAAACYAgAAZHJzL2Rv&#10;d25yZXYueG1sUEsFBgAAAAAEAAQA9QAAAIgDAAAAAA==&#10;" strokeweight=".26mm">
                  <v:textbox>
                    <w:txbxContent>
                      <w:p w:rsidR="005C3D66" w:rsidRDefault="005C3D66" w:rsidP="005C3D66">
                        <w:pPr>
                          <w:rPr>
                            <w:sz w:val="22"/>
                            <w:szCs w:val="22"/>
                          </w:rPr>
                        </w:pPr>
                        <w:r>
                          <w:rPr>
                            <w:sz w:val="22"/>
                            <w:szCs w:val="22"/>
                          </w:rPr>
                          <w:t>Рассмотрение заявки и  приложенных документов на наличие оснований для отказа в предоставлении муниципальной услуги</w:t>
                        </w:r>
                      </w:p>
                    </w:txbxContent>
                  </v:textbox>
                </v:shape>
                <v:shape id="Text Box 78" o:spid="_x0000_s1036" type="#_x0000_t202" style="position:absolute;left:5804;top:3599;width:3420;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lu8AA&#10;AADcAAAADwAAAGRycy9kb3ducmV2LnhtbERPy6rCMBDdC/5DGMGdpoqK9hpFBUHBhS/kLodmbIvN&#10;pDZR69+bCxfczeE8ZzqvTSGeVLncsoJeNwJBnFidc6rgfFp3xiCcR9ZYWCYFb3IwnzUbU4y1ffGB&#10;nkefihDCLkYFmfdlLKVLMjLourYkDtzVVgZ9gFUqdYWvEG4K2Y+ikTSYc2jIsKRVRsnt+DAKJr/L&#10;fb1z29HhvuUbDS8rvbe5Uu1WvfgB4an2X/G/e6PD/MEA/p4JF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olu8AAAADcAAAADwAAAAAAAAAAAAAAAACYAgAAZHJzL2Rvd25y&#10;ZXYueG1sUEsFBgAAAAAEAAQA9QAAAIUDAAAAAA==&#10;" strokeweight=".26mm">
                  <v:textbox>
                    <w:txbxContent>
                      <w:p w:rsidR="005C3D66" w:rsidRDefault="005C3D66" w:rsidP="005C3D66">
                        <w:pPr>
                          <w:rPr>
                            <w:sz w:val="22"/>
                            <w:szCs w:val="22"/>
                          </w:rPr>
                        </w:pPr>
                        <w:r>
                          <w:rPr>
                            <w:sz w:val="22"/>
                            <w:szCs w:val="22"/>
                          </w:rPr>
                          <w:t>Отказ заявителю в приеме и регистрации заявления с приложенными документами</w:t>
                        </w:r>
                      </w:p>
                    </w:txbxContent>
                  </v:textbox>
                </v:shape>
                <v:shape id="Text Box 79" o:spid="_x0000_s1037" type="#_x0000_t202" style="position:absolute;left:44;top:5039;width:2879;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AIMMA&#10;AADcAAAADwAAAGRycy9kb3ducmV2LnhtbERPTWvCQBC9F/oflin01mwsNWh0I61QqOAhRhGPQ3ZM&#10;QrKzaXar6b93CwVv83ifs1yNphMXGlxjWcEkikEQl1Y3XCk47D9fZiCcR9bYWSYFv+RglT0+LDHV&#10;9so7uhS+EiGEXYoKau/7VEpX1mTQRbYnDtzZDgZ9gEMl9YDXEG46+RrHiTTYcGiosad1TWVb/BgF&#10;89NHPm7dJtl9b7il6XGtc9so9fw0vi9AeBr9Xfzv/tJh/tsU/p4JF8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aAIMMAAADcAAAADwAAAAAAAAAAAAAAAACYAgAAZHJzL2Rv&#10;d25yZXYueG1sUEsFBgAAAAAEAAQA9QAAAIgDAAAAAA==&#10;" strokeweight=".26mm">
                  <v:textbox>
                    <w:txbxContent>
                      <w:p w:rsidR="005C3D66" w:rsidRDefault="005C3D66" w:rsidP="005C3D66">
                        <w:pPr>
                          <w:rPr>
                            <w:sz w:val="22"/>
                            <w:szCs w:val="22"/>
                          </w:rPr>
                        </w:pPr>
                        <w:r>
                          <w:rPr>
                            <w:sz w:val="22"/>
                            <w:szCs w:val="22"/>
                          </w:rPr>
                          <w:t>Отсутствуют основания для отказа в предоставлении муниципальной услуги</w:t>
                        </w:r>
                      </w:p>
                    </w:txbxContent>
                  </v:textbox>
                </v:shape>
                <v:shape id="Text Box 80" o:spid="_x0000_s1038" type="#_x0000_t202" style="position:absolute;left:3283;top:5039;width:3240;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eV8MA&#10;AADcAAAADwAAAGRycy9kb3ducmV2LnhtbERPTWvCQBC9F/wPywi9NRulhjbNKioUKvSgaRGPQ3aa&#10;BLOzaXabxH/fFQRv83ifk61G04ieOldbVjCLYhDEhdU1lwq+v96fXkA4j6yxsUwKLuRgtZw8ZJhq&#10;O/CB+tyXIoSwS1FB5X2bSumKigy6yLbEgfuxnUEfYFdK3eEQwk0j53GcSIM1h4YKW9pWVJzzP6Pg&#10;9bTZj59ulxx+d3ymxXGr97ZW6nE6rt9AeBr9XXxzf+gw/zmB6zPhAr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eV8MAAADcAAAADwAAAAAAAAAAAAAAAACYAgAAZHJzL2Rv&#10;d25yZXYueG1sUEsFBgAAAAAEAAQA9QAAAIgDAAAAAA==&#10;" strokeweight=".26mm">
                  <v:textbox>
                    <w:txbxContent>
                      <w:p w:rsidR="005C3D66" w:rsidRDefault="005C3D66" w:rsidP="005C3D66">
                        <w:pPr>
                          <w:rPr>
                            <w:sz w:val="22"/>
                            <w:szCs w:val="22"/>
                          </w:rPr>
                        </w:pPr>
                        <w:r>
                          <w:rPr>
                            <w:sz w:val="22"/>
                            <w:szCs w:val="22"/>
                          </w:rPr>
                          <w:t>Имеются основания для отказа в предоставлении муниципальной услуги</w:t>
                        </w:r>
                      </w:p>
                    </w:txbxContent>
                  </v:textbox>
                </v:shape>
                <v:shape id="AutoShape 77" o:spid="_x0000_s1039" type="#_x0000_t67" style="position:absolute;left:4184;top:468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w8UA&#10;AADcAAAADwAAAGRycy9kb3ducmV2LnhtbESPQW/CMAyF75P4D5GRuEEKbGwqBISQYNtpo9ulN6sx&#10;bUXjVElou3+/TELazdZ7ft/zZjeYRnTkfG1ZwXyWgCAurK65VPD9dZy+gPABWWNjmRT8kIfddvSw&#10;wVTbns/UZaEUMYR9igqqENpUSl9UZNDPbEsctYt1BkNcXSm1wz6Gm0YukmQlDdYcCRW2dKiouGY3&#10;E7m5k6eP/PjKS3rvu+RJ5tnnRanJeNivQQQawr/5fv2mY/3HZ/h7Jk4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7/DxQAAANwAAAAPAAAAAAAAAAAAAAAAAJgCAABkcnMv&#10;ZG93bnJldi54bWxQSwUGAAAAAAQABAD1AAAAigMAAAAA&#10;" adj="16270" strokeweight=".26mm"/>
                <v:shape id="AutoShape 78" o:spid="_x0000_s1040" type="#_x0000_t67" style="position:absolute;left:4184;top:630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QrscMA&#10;AADcAAAADwAAAGRycy9kb3ducmV2LnhtbESPTWvDMAyG74P9B6PBbquzr1LSumUMuq2nbWkvuYlY&#10;TUJjOdhekv376lDoTULvx6PVZnKdGijE1rOBx1kGirjytuXawGG/fViAignZYueZDPxThM369maF&#10;ufUj/9JQpFpJCMccDTQp9bnWsWrIYZz5nlhuRx8cJllDrW3AUcJdp5+ybK4dtiwNDfb03lB1Kv6c&#10;9JZBf3yX209+pt04ZK+6LH6OxtzfTW9LUImmdBVf3F9W8F+EVp6RCfT6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QrscMAAADcAAAADwAAAAAAAAAAAAAAAACYAgAAZHJzL2Rv&#10;d25yZXYueG1sUEsFBgAAAAAEAAQA9QAAAIgDAAAAAA==&#10;" adj="16270" strokeweight=".26mm"/>
                <v:shape id="Text Box 83" o:spid="_x0000_s1041" type="#_x0000_t202" style="position:absolute;left:3283;top:6660;width:324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KJcMA&#10;AADcAAAADwAAAGRycy9kb3ducmV2LnhtbERPS2vCQBC+C/6HZQRvulFsqKmrqFCo4CE+KD0O2WkS&#10;zM6m2W2S/ntXEHqbj+85q01vKtFS40rLCmbTCARxZnXJuYLr5X3yCsJ5ZI2VZVLwRw426+FghYm2&#10;HZ+oPftchBB2CSoovK8TKV1WkEE3tTVx4L5tY9AH2ORSN9iFcFPJeRTF0mDJoaHAmvYFZbfzr1Gw&#10;/Nql/dEd4tPPgW/08rnXqS2VGo/67RsIT73/Fz/dHzrMXyzh8Uy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KJcMAAADcAAAADwAAAAAAAAAAAAAAAACYAgAAZHJzL2Rv&#10;d25yZXYueG1sUEsFBgAAAAAEAAQA9QAAAIgDAAAAAA==&#10;" strokeweight=".26mm">
                  <v:textbox>
                    <w:txbxContent>
                      <w:p w:rsidR="005C3D66" w:rsidRDefault="005C3D66" w:rsidP="005C3D66">
                        <w:pPr>
                          <w:rPr>
                            <w:sz w:val="22"/>
                            <w:szCs w:val="22"/>
                          </w:rPr>
                        </w:pPr>
                        <w:r>
                          <w:rPr>
                            <w:sz w:val="22"/>
                            <w:szCs w:val="22"/>
                          </w:rPr>
                          <w:t>Направление заявителю письменного уведомления об отказе в предоставлении муниципальной услуге</w:t>
                        </w:r>
                      </w:p>
                    </w:txbxContent>
                  </v:textbox>
                </v:shape>
                <v:shape id="Text Box 84" o:spid="_x0000_s1042" type="#_x0000_t202" style="position:absolute;left:44;top:9001;width:2879;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i1ZcQA&#10;AADcAAAADwAAAGRycy9kb3ducmV2LnhtbESPT4vCQAzF74LfYcjC3nS6gqLVUVZBWMGDf5bFY+hk&#10;22InUzuj1m9vDoK3hPfy3i+zResqdaMmlJ4NfPUTUMSZtyXnBn6P694YVIjIFivPZOBBARbzbmeG&#10;qfV33tPtEHMlIRxSNFDEWKdah6wgh6Hva2LR/n3jMMra5No2eJdwV+lBkoy0w5KlocCaVgVl58PV&#10;GZiclrt2Gzaj/WXDZxr+rezOl8Z8frTfU1CR2vg2v65/rOAPBV+ekQn0/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4tWXEAAAA3AAAAA8AAAAAAAAAAAAAAAAAmAIAAGRycy9k&#10;b3ducmV2LnhtbFBLBQYAAAAABAAEAPUAAACJAwAAAAA=&#10;" strokeweight=".26mm">
                  <v:textbox>
                    <w:txbxContent>
                      <w:p w:rsidR="005C3D66" w:rsidRDefault="005C3D66" w:rsidP="005C3D66">
                        <w:pPr>
                          <w:rPr>
                            <w:sz w:val="22"/>
                            <w:szCs w:val="22"/>
                          </w:rPr>
                        </w:pPr>
                        <w:r>
                          <w:rPr>
                            <w:sz w:val="22"/>
                            <w:szCs w:val="22"/>
                          </w:rPr>
                          <w:t>Оформление Договоров в отношении объектов недвижимого (движимого) имущества</w:t>
                        </w:r>
                      </w:p>
                      <w:p w:rsidR="005C3D66" w:rsidRDefault="005C3D66" w:rsidP="005C3D66"/>
                    </w:txbxContent>
                  </v:textbox>
                </v:shape>
                <v:shape id="Text Box 85" o:spid="_x0000_s1043" type="#_x0000_t202" style="position:absolute;left:44;top:6660;width:2879;height:1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Q/sIA&#10;AADcAAAADwAAAGRycy9kb3ducmV2LnhtbERPS4vCMBC+C/sfwix4s6mC4lZj2RUWFDz4WMTj0Ixt&#10;aTOpTVbrvzeC4G0+vufM087U4kqtKy0rGEYxCOLM6pJzBX+H38EUhPPIGmvLpOBODtLFR2+OibY3&#10;3tF173MRQtglqKDwvkmkdFlBBl1kG+LAnW1r0AfY5lK3eAvhppajOJ5IgyWHhgIbWhaUVft/o+Dr&#10;9LPtNm492V3WXNH4uNRbWyrV/+y+ZyA8df4tfrlXOswfD+H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BD+wgAAANwAAAAPAAAAAAAAAAAAAAAAAJgCAABkcnMvZG93&#10;bnJldi54bWxQSwUGAAAAAAQABAD1AAAAhwMAAAAA&#10;" strokeweight=".26mm">
                  <v:textbox>
                    <w:txbxContent>
                      <w:p w:rsidR="005C3D66" w:rsidRDefault="005C3D66" w:rsidP="005C3D66">
                        <w:pPr>
                          <w:rPr>
                            <w:sz w:val="22"/>
                            <w:szCs w:val="22"/>
                          </w:rPr>
                        </w:pPr>
                        <w:r>
                          <w:rPr>
                            <w:sz w:val="22"/>
                            <w:szCs w:val="22"/>
                          </w:rPr>
                          <w:t>Рассмотрение заявок и приложенных документов</w:t>
                        </w:r>
                      </w:p>
                    </w:txbxContent>
                  </v:textbox>
                </v:shape>
                <v:shape id="AutoShape 82" o:spid="_x0000_s1044" type="#_x0000_t67" style="position:absolute;left:1665;top:468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KhsQA&#10;AADcAAAADwAAAGRycy9kb3ducmV2LnhtbESPQWvCQBCF70L/wzIFb7pRUUp0FSnY1pM27SW3ITsm&#10;wexs2N0m6b93BcHbDO/N+95sdoNpREfO15YVzKYJCOLC6ppLBb8/h8kbCB+QNTaWScE/edhtX0Yb&#10;TLXt+Zu6LJQihrBPUUEVQptK6YuKDPqpbYmjdrHOYIirK6V22Mdw08h5kqykwZojocKW3isqrtmf&#10;idzcyY9TfvjkBR37LlnKPDtflBq/Dvs1iEBDeJof11861l/O4f5Mn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iobEAAAA3AAAAA8AAAAAAAAAAAAAAAAAmAIAAGRycy9k&#10;b3ducmV2LnhtbFBLBQYAAAAABAAEAPUAAACJAwAAAAA=&#10;" adj="16270" strokeweight=".26mm"/>
                <v:shape id="AutoShape 83" o:spid="_x0000_s1045" type="#_x0000_t67" style="position:absolute;left:1665;top:630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vHcUA&#10;AADcAAAADwAAAGRycy9kb3ducmV2LnhtbESPzWrDMBCE74W8g9hAbo3chJTgRg4lkCY9tXFy8W2x&#10;1j/UWhlJtZ23rwqF3naZ2flmd/vJdGIg51vLCp6WCQji0uqWawW36/FxC8IHZI2dZVJwJw/7bPaw&#10;w1TbkS805KEWMYR9igqaEPpUSl82ZNAvbU8ctco6gyGurpba4RjDTSdXSfIsDbYcCQ32dGio/Mq/&#10;TeQWTr59FMcTr+l9HJKNLPLPSqnFfHp9ARFoCv/mv+uzjvU3a/h9Jk4g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S8dxQAAANwAAAAPAAAAAAAAAAAAAAAAAJgCAABkcnMv&#10;ZG93bnJldi54bWxQSwUGAAAAAAQABAD1AAAAigMAAAAA&#10;" adj="16270" strokeweight=".26mm"/>
                <v:shape id="AutoShape 84" o:spid="_x0000_s1046" type="#_x0000_t67" style="position:absolute;left:1665;top:864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C3acQA&#10;AADcAAAADwAAAGRycy9kb3ducmV2LnhtbESPQWvCQBCF74L/YRnBW91Yq5TUVaSgtqe2sZfchuyY&#10;hGZnw+6axH/fFQRvM7w373uz3g6mER05X1tWMJ8lIIgLq2suFfye9k+vIHxA1thYJgVX8rDdjEdr&#10;TLXt+Ye6LJQihrBPUUEVQptK6YuKDPqZbYmjdrbOYIirK6V22Mdw08jnJFlJgzVHQoUtvVdU/GUX&#10;E7m5k4evfH/kBX32XbKUefZ9Vmo6GXZvIAIN4WG+X3/oWH/5Ardn4gR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2nEAAAA3AAAAA8AAAAAAAAAAAAAAAAAmAIAAGRycy9k&#10;b3ducmV2LnhtbFBLBQYAAAAABAAEAPUAAACJAwAAAAA=&#10;" adj="16270" strokeweight=".26mm"/>
                <w10:wrap anchory="line"/>
              </v:group>
            </w:pict>
          </mc:Fallback>
        </mc:AlternateContent>
      </w:r>
      <w:r>
        <w:rPr>
          <w:rFonts w:ascii="Arial" w:hAnsi="Arial" w:cs="Arial"/>
          <w:noProof/>
          <w:lang w:eastAsia="ru-RU"/>
        </w:rPr>
        <mc:AlternateContent>
          <mc:Choice Requires="wps">
            <w:drawing>
              <wp:inline distT="0" distB="0" distL="0" distR="0">
                <wp:extent cx="5867400" cy="6667500"/>
                <wp:effectExtent l="0" t="0" r="0" b="0"/>
                <wp:docPr id="71" name="Прямоугольник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67400" cy="666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1" o:spid="_x0000_s1026" style="width:462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wx3QIAAMwFAAAOAAAAZHJzL2Uyb0RvYy54bWysVM2O0zAQviPxDpbv2SQlTZto09XSH4S0&#10;wEoLD+AmTmOR2MF2my4ICYkrEo/AQ3BB/OwzpG/E2Gm77e4FATlEHo/9zTczn+f0bF2VaEWlYoIn&#10;2D/xMKI8FRnjiwS/ejlzhhgpTXhGSsFpgq+pwmejhw9OmzqmPVGIMqMSAQhXcVMnuNC6jl1XpQWt&#10;iDoRNeXgzIWsiAZTLtxMkgbQq9LteV7oNkJmtRQpVQp2J50Tjyx+ntNUv8hzRTUqEwzctP1L+5+b&#10;vzs6JfFCkrpg6ZYG+QsWFWEcgu6hJkQTtJTsHlTFUimUyPVJKipX5DlLqc0BsvG9O9lcFaSmNhco&#10;jqr3ZVL/DzZ9vrqUiGUJHvgYcVJBj9ovmw+bz+3P9mbzsf3a3rQ/Np/aX+239juCQ1CxplYxXLyq&#10;L6XJWdUXIn2tEBfjgvAFPVc11B3UAIC7LSlFU1CSAXUL4R5hGEMBGpo3z0QGFMhSC1vPdS4rEwMq&#10;hda2bdf7ttG1Rils9ofhIPCguyn4wjAc9MEAmi6Jd9drqfQTKipkFgmWwM/Ck9WF0t3R3RETjYsZ&#10;K0urjZIfbQBmtwPB4arxGRq21e8iL5oOp8PACXrh1Am8ycQ5n40DJ5z5g/7k0WQ8nvjvTVw/iAuW&#10;ZZSbMDvZ+cGftXX7ADrB7IWnRMkyA2coKbmYj0uJVgRkP7PftiAHx9xjGrZekMudlPxe4D3uRc4s&#10;HA6cYBb0nWjgDR3Pjx5HoRdEwWR2nNIF4/TfU0JNgqN+r2+7dED6Tm6e/e7nRuKKaRgsJasSPNwf&#10;IrHR4JRntrWasLJbH5TC0L8tBbR712irWCPSTv9zkV2DYKUAOYH0YATCohDyLUYNjJMEqzdLIilG&#10;5VMOoo/8IDDzxxpBf9ADQx565ocewlOASrDGqFuOdTezlrVkiwIi+bYwXJzDQ8mZlbB5RB0r4G8M&#10;GBk2k+14MzPp0Lanbofw6DcAAAD//wMAUEsDBBQABgAIAAAAIQBT5RcL3QAAAAYBAAAPAAAAZHJz&#10;L2Rvd25yZXYueG1sTI9BS8NAEIXvQv/DMgUvYnctKhqzKaUgFhGKqfa8zY5JaHY2zW6T+O+detHL&#10;wOM93nwvXYyuET12ofak4WamQCAV3tZUavjYPl8/gAjRkDWNJ9TwjQEW2eQiNYn1A71jn8dScAmF&#10;xGioYmwTKUNRoTNh5lsk9r5850xk2ZXSdmbgctfIuVL30pma+ENlWlxVWBzyk9MwFJt+t317kZur&#10;3drTcX1c5Z+vWl9Ox+UTiIhj/AvDGZ/RIWOmvT+RDaLRwEPi72XvcX7Lcs8hdacUyCyV//GzHwAA&#10;AP//AwBQSwECLQAUAAYACAAAACEAtoM4kv4AAADhAQAAEwAAAAAAAAAAAAAAAAAAAAAAW0NvbnRl&#10;bnRfVHlwZXNdLnhtbFBLAQItABQABgAIAAAAIQA4/SH/1gAAAJQBAAALAAAAAAAAAAAAAAAAAC8B&#10;AABfcmVscy8ucmVsc1BLAQItABQABgAIAAAAIQCNXhwx3QIAAMwFAAAOAAAAAAAAAAAAAAAAAC4C&#10;AABkcnMvZTJvRG9jLnhtbFBLAQItABQABgAIAAAAIQBT5RcL3QAAAAYBAAAPAAAAAAAAAAAAAAAA&#10;ADcFAABkcnMvZG93bnJldi54bWxQSwUGAAAAAAQABADzAAAAQQYAAAAA&#10;" filled="f" stroked="f">
                <o:lock v:ext="edit" aspectratio="t"/>
                <w10:anchorlock/>
              </v:rect>
            </w:pict>
          </mc:Fallback>
        </mc:AlternateContent>
      </w: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rPr>
          <w:rFonts w:ascii="Arial" w:hAnsi="Arial" w:cs="Arial"/>
        </w:rPr>
      </w:pPr>
      <w:r w:rsidRPr="005C3D66">
        <w:rPr>
          <w:rFonts w:ascii="Arial" w:hAnsi="Arial" w:cs="Arial"/>
        </w:rPr>
        <w:t xml:space="preserve">                                                                                                 Приложение № 2-2</w:t>
      </w:r>
    </w:p>
    <w:p w:rsidR="005C3D66" w:rsidRPr="005C3D66" w:rsidRDefault="005C3D66" w:rsidP="005C3D66">
      <w:pPr>
        <w:jc w:val="center"/>
        <w:rPr>
          <w:rFonts w:ascii="Arial" w:hAnsi="Arial" w:cs="Arial"/>
        </w:rPr>
      </w:pP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t>к административному регламенту</w:t>
      </w:r>
    </w:p>
    <w:p w:rsidR="005C3D66" w:rsidRPr="005C3D66" w:rsidRDefault="005C3D66" w:rsidP="005C3D66">
      <w:pPr>
        <w:jc w:val="center"/>
        <w:rPr>
          <w:rFonts w:ascii="Arial" w:hAnsi="Arial" w:cs="Arial"/>
        </w:rPr>
      </w:pPr>
    </w:p>
    <w:p w:rsidR="005C3D66" w:rsidRPr="005C3D66" w:rsidRDefault="005C3D66" w:rsidP="005C3D66">
      <w:pP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Блок – схема</w:t>
      </w:r>
    </w:p>
    <w:p w:rsidR="005C3D66" w:rsidRPr="005C3D66" w:rsidRDefault="005C3D66" w:rsidP="005C3D66">
      <w:pPr>
        <w:jc w:val="center"/>
        <w:rPr>
          <w:rFonts w:ascii="Arial" w:hAnsi="Arial" w:cs="Arial"/>
        </w:rPr>
      </w:pPr>
      <w:r w:rsidRPr="005C3D66">
        <w:rPr>
          <w:rFonts w:ascii="Arial" w:hAnsi="Arial" w:cs="Arial"/>
        </w:rPr>
        <w:t>административной процедуры оформления Договоров в отношении объектов недвижимого (движимого) имущества по результатам проведения торгов на право заключения договоров аренды, безвозмездного пользования</w:t>
      </w: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color w:val="000000"/>
          <w:spacing w:val="-4"/>
        </w:rPr>
      </w:pPr>
      <w:r>
        <w:rPr>
          <w:rFonts w:ascii="Arial" w:hAnsi="Arial" w:cs="Arial"/>
          <w:noProof/>
          <w:lang w:eastAsia="ru-RU"/>
        </w:rPr>
        <mc:AlternateContent>
          <mc:Choice Requires="wpg">
            <w:drawing>
              <wp:anchor distT="0" distB="0" distL="0" distR="0" simplePos="0" relativeHeight="251660288" behindDoc="0" locked="0" layoutInCell="1" allowOverlap="1">
                <wp:simplePos x="0" y="0"/>
                <wp:positionH relativeFrom="character">
                  <wp:posOffset>0</wp:posOffset>
                </wp:positionH>
                <wp:positionV relativeFrom="line">
                  <wp:posOffset>0</wp:posOffset>
                </wp:positionV>
                <wp:extent cx="5829300" cy="2514600"/>
                <wp:effectExtent l="0" t="9525" r="0" b="0"/>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514600"/>
                          <a:chOff x="0" y="0"/>
                          <a:chExt cx="9179" cy="3959"/>
                        </a:xfrm>
                      </wpg:grpSpPr>
                      <wps:wsp>
                        <wps:cNvPr id="130" name="Rectangle 90"/>
                        <wps:cNvSpPr>
                          <a:spLocks noChangeArrowheads="1"/>
                        </wps:cNvSpPr>
                        <wps:spPr bwMode="auto">
                          <a:xfrm>
                            <a:off x="0" y="0"/>
                            <a:ext cx="9179" cy="395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31" name="Text Box 91"/>
                        <wps:cNvSpPr txBox="1">
                          <a:spLocks noChangeArrowheads="1"/>
                        </wps:cNvSpPr>
                        <wps:spPr bwMode="auto">
                          <a:xfrm>
                            <a:off x="359" y="0"/>
                            <a:ext cx="8279"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jc w:val="center"/>
                              </w:pPr>
                            </w:p>
                            <w:p w:rsidR="005C3D66" w:rsidRDefault="005C3D66" w:rsidP="005C3D66">
                              <w:pPr>
                                <w:jc w:val="center"/>
                              </w:pPr>
                              <w:r>
                                <w:t xml:space="preserve">Основание для заключения Договоров в отношении объектов недвижимого (движимого) имущества являются  протокол и распоряжение </w:t>
                              </w:r>
                            </w:p>
                          </w:txbxContent>
                        </wps:txbx>
                        <wps:bodyPr rot="0" vert="horz" wrap="square" lIns="91440" tIns="45720" rIns="91440" bIns="45720" anchor="t" anchorCtr="0">
                          <a:noAutofit/>
                        </wps:bodyPr>
                      </wps:wsp>
                      <wps:wsp>
                        <wps:cNvPr id="132" name="AutoShape 62"/>
                        <wps:cNvSpPr>
                          <a:spLocks noChangeArrowheads="1"/>
                        </wps:cNvSpPr>
                        <wps:spPr bwMode="auto">
                          <a:xfrm>
                            <a:off x="4320" y="1440"/>
                            <a:ext cx="178" cy="358"/>
                          </a:xfrm>
                          <a:prstGeom prst="downArrow">
                            <a:avLst>
                              <a:gd name="adj1" fmla="val 50000"/>
                              <a:gd name="adj2" fmla="val 4963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33" name="Text Box 93"/>
                        <wps:cNvSpPr txBox="1">
                          <a:spLocks noChangeArrowheads="1"/>
                        </wps:cNvSpPr>
                        <wps:spPr bwMode="auto">
                          <a:xfrm>
                            <a:off x="359" y="1800"/>
                            <a:ext cx="8279" cy="107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jc w:val="center"/>
                              </w:pPr>
                              <w:r>
                                <w:t xml:space="preserve">Оформление (заключение) Договоров в отношении объектов недвижимого (движимого) имущества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129" o:spid="_x0000_s1047" style="position:absolute;margin-left:0;margin-top:0;width:459pt;height:198pt;z-index:251660288;mso-wrap-distance-left:0;mso-wrap-distance-right:0;mso-position-horizontal-relative:char;mso-position-vertical-relative:line" coordsize="9179,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3UtwQAACIUAAAOAAAAZHJzL2Uyb0RvYy54bWzsWGtu5EQQ/o/EHVr+74zfL2WymmeElGVX&#10;ZBG/e/wG2226PfEEhLQSR+Ai3IAr7N6IqrY940wICYmyLCIzktXtblfX6/uq7NNXu7IgVzEXOaum&#10;in6iKSSuQhblVTpVvn23Vj2FiIZWES1YFU+V61gor86+/OK0rYPYYBkropgTEFKJoK2nStY0dTCZ&#10;iDCLSypOWB1XsJgwXtIGpjydRJy2IL0sJoamOZOW8ajmLIyFgLvLblE5k/KTJA6bN0ki4oYUUwV0&#10;a+SVy+sGr5OzUxqknNZZHvZq0EdoUdK8gkP3opa0oWTL81uiyjzkTLCkOQlZOWFJkoextAGs0bUj&#10;a84529bSljRo03rvJnDtkZ8eLTb8+uotJ3kEsTN8hVS0hCB9+O3j+4+/fvgD/r8TvA9eaus0gM3n&#10;vL6s3/LOVBhesPAHAcuT43Wcp91msmlfswjk0m3DpJd2CS9RBNhPdjIY1/tgxLuGhHDT9gzf1CBm&#10;IawZtm45MJHhCjOI6a3nwmzVP+nrLpiCj5m+LZWf0KA7UqrZq4U2QdKJg1/F0/x6mdE6luES6KrB&#10;rybY0Pn1G0hHWqVFTHxpCp4PGweHis6bpGKLDLbFM85Zm8U0Ar10NB20Hz2AEwGxeJx7/8ZJNKi5&#10;aM5jVhIcTBUOesu40asL0aAihy0Yxoqt86KQsSmqGzdgY3cnlljsnqYBxBiGuBOjLXHys6/5K2/l&#10;WaplOCvV0pZLdbZeWKqz1l17aS4Xi6X+C2qhW0GWR1Fc4aEDZnXrYbHr2aND2x61ghV5hOJQJcHT&#10;zaLg5IoCZ6zlTzofVg7bJjfVkC4BW45M0g1Lmxu+unY8V7XWlq36ruapmu7PfUezfGu5vmnSRV7F&#10;TzeJtFPFtw1bxmyk9JFtmvzdto0GwDtVJOOJ6bfqxw3Ni248sh41/mvrZ2tbcy3TU13XNlXLXGnq&#10;3Fsv1NlCdxx3NV/MV0cBXckkEU93gAzDKONG+vZnHFSGFB3SUeILIdVRw4ZF1wAvzgACgGGocjDI&#10;GP9JIS1UjKlSQUlTSPFVBQD1dcvCAiMnlu0aMOHjlc14hVYhCJoqYcMV0k0WTVeWtjXP0wxO0mX4&#10;KjYD1kxyCTuEfKcV6I8TYK9PRmP6QGPvELRztiO+ZKURKZFmB/cH1Z+Lz0wgdXK7YHjGQPu6Zd6k&#10;/QNdPZDR7gbNXYSARCdxZzrao3FX5g10Q0VeThVvD04a3AXCB3Pr5wJFxCXbgo2XWdSSKMfiAtE0&#10;ILWiHNLfcDurCS1SaCclOgB+3+VNJosr4vAWRXsa/nsa20vvAD5wAM72deMfUECz2+y67mhfsO9l&#10;BfHjlvIn8kJzxApo9OfDBMbABEhNMjDEMTAAIyqQYXqmhsYykV2BASTnyjqFlIRdo+7CC4ds/Wyv&#10;T4mh2TxqaiLWVrLDkhklOxvUOY36Zo1G30NaJmUB7wPQChAbUxNF3twDvjjssXzHHI7tJR61Si/E&#10;8iw1HqOyh/5/gVjuZZH/V29hDoxy6C3MI0L5tL2FDvW3A/vALKP2QoNGA4gAoH0Ht9z3wvTCAi8s&#10;gLXy0F7sO+l7ieFfbC/k1xP4ECVTv/9ohl+6xnMYjz/tnf0JAAD//wMAUEsDBBQABgAIAAAAIQBG&#10;EAzZ3AAAAAUBAAAPAAAAZHJzL2Rvd25yZXYueG1sTI9Ba8JAEIXvhf6HZYTe6iaVisZsRKTtSQrV&#10;QultTMYkmJ0N2TWJ/77TXuzlweMN732TrkfbqJ46Xzs2EE8jUMS5K2ouDXweXh8XoHxALrBxTAau&#10;5GGd3d+lmBRu4A/q96FUUsI+QQNVCG2itc8rsuinriWW7OQ6i0FsV+qiw0HKbaOfomiuLdYsCxW2&#10;tK0oP+8v1sDbgMNmFr/0u/Npe/0+PL9/7WIy5mEyblagAo3hdgy/+IIOmTAd3YULrxoD8kj4U8mW&#10;8ULs0cBsOY9AZ6n+T5/9AAAA//8DAFBLAQItABQABgAIAAAAIQC2gziS/gAAAOEBAAATAAAAAAAA&#10;AAAAAAAAAAAAAABbQ29udGVudF9UeXBlc10ueG1sUEsBAi0AFAAGAAgAAAAhADj9If/WAAAAlAEA&#10;AAsAAAAAAAAAAAAAAAAALwEAAF9yZWxzLy5yZWxzUEsBAi0AFAAGAAgAAAAhAPA6fdS3BAAAIhQA&#10;AA4AAAAAAAAAAAAAAAAALgIAAGRycy9lMm9Eb2MueG1sUEsBAi0AFAAGAAgAAAAhAEYQDNncAAAA&#10;BQEAAA8AAAAAAAAAAAAAAAAAEQcAAGRycy9kb3ducmV2LnhtbFBLBQYAAAAABAAEAPMAAAAaCAAA&#10;AAA=&#10;">
                <v:rect id="Rectangle 90" o:spid="_x0000_s1048" style="position:absolute;width:9179;height:39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N3cgA&#10;AADcAAAADwAAAGRycy9kb3ducmV2LnhtbESPQUvDQBCF74L/YRmhF7Gb2iISuy1VkLTUi7EVvI3Z&#10;MQlmZ0N2m6T/vnMQvM3w3rz3zXI9ukb11IXas4HZNAFFXHhbc2ng8PF69wgqRGSLjWcycKYA69X1&#10;1RJT6wd+pz6PpZIQDikaqGJsU61DUZHDMPUtsWg/vnMYZe1KbTscJNw1+j5JHrTDmqWhwpZeKip+&#10;85MzkG32u8VzMtz2zdfx+zPLznr2lhszuRk3T6AijfHf/He9tYI/F3x5RibQq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Vs3dyAAAANwAAAAPAAAAAAAAAAAAAAAAAJgCAABk&#10;cnMvZG93bnJldi54bWxQSwUGAAAAAAQABAD1AAAAjQMAAAAA&#10;" filled="f" stroked="f">
                  <v:stroke joinstyle="round"/>
                </v:rect>
                <v:shape id="Text Box 91" o:spid="_x0000_s1049" type="#_x0000_t202" style="position:absolute;left:359;width:8279;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1XsMA&#10;AADcAAAADwAAAGRycy9kb3ducmV2LnhtbERPTWvCQBC9C/6HZQRvZqNSaaOrqFBowINJS/E4ZMck&#10;mJ1Ns1tN/70rCL3N433OatObRlypc7VlBdMoBkFcWF1zqeDr833yCsJ5ZI2NZVLwRw426+FghYm2&#10;N87omvtShBB2CSqovG8TKV1RkUEX2ZY4cGfbGfQBdqXUHd5CuGnkLI4X0mDNoaHClvYVFZf81yh4&#10;O+2O/cGli+wn5Qu9fO/10dZKjUf9dgnCU+//xU/3hw7z51N4PBMu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v1XsMAAADcAAAADwAAAAAAAAAAAAAAAACYAgAAZHJzL2Rv&#10;d25yZXYueG1sUEsFBgAAAAAEAAQA9QAAAIgDAAAAAA==&#10;" strokeweight=".26mm">
                  <v:textbox>
                    <w:txbxContent>
                      <w:p w:rsidR="005C3D66" w:rsidRDefault="005C3D66" w:rsidP="005C3D66">
                        <w:pPr>
                          <w:jc w:val="center"/>
                        </w:pPr>
                      </w:p>
                      <w:p w:rsidR="005C3D66" w:rsidRDefault="005C3D66" w:rsidP="005C3D66">
                        <w:pPr>
                          <w:jc w:val="center"/>
                        </w:pPr>
                        <w:r>
                          <w:t xml:space="preserve">Основание для заключения Договоров в отношении объектов недвижимого (движимого) имущества являются  протокол и распоряжение </w:t>
                        </w:r>
                      </w:p>
                    </w:txbxContent>
                  </v:textbox>
                </v:shape>
                <v:shape id="AutoShape 62" o:spid="_x0000_s1050" type="#_x0000_t67" style="position:absolute;left:4320;top:144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n/MMA&#10;AADcAAAADwAAAGRycy9kb3ducmV2LnhtbERPTWvCQBC9C/6HZQRvuqmKbaOrlBbFgweTlhZvQ3a6&#10;Cc3Ohuwa47/vFoTe5vE+Z73tbS06an3lWMHDNAFBXDhdsVHw8b6bPIHwAVlj7ZgU3MjDdjMcrDHV&#10;7soZdXkwIoawT1FBGUKTSumLkiz6qWuII/ftWoshwtZI3eI1httazpJkKS1WHBtKbOi1pOInv1gF&#10;mabs/PV5fMZ9d3rbL+anRzRGqfGof1mBCNSHf/HdfdBx/nwGf8/EC+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Bn/MMAAADcAAAADwAAAAAAAAAAAAAAAACYAgAAZHJzL2Rv&#10;d25yZXYueG1sUEsFBgAAAAAEAAQA9QAAAIgDAAAAAA==&#10;" adj="16269" strokeweight=".26mm"/>
                <v:shape id="Text Box 93" o:spid="_x0000_s1051" type="#_x0000_t202" style="position:absolute;left:359;top:1800;width:8279;height:1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OssAA&#10;AADcAAAADwAAAGRycy9kb3ducmV2LnhtbERPy6rCMBDdC/5DGMGdpiqK9hpFBUHBhS/kLodmbIvN&#10;pDZR69+bCxfczeE8ZzqvTSGeVLncsoJeNwJBnFidc6rgfFp3xiCcR9ZYWCYFb3IwnzUbU4y1ffGB&#10;nkefihDCLkYFmfdlLKVLMjLourYkDtzVVgZ9gFUqdYWvEG4K2Y+ikTSYc2jIsKRVRsnt+DAKJr/L&#10;fb1z29HhvuUbDS8rvbe5Uu1WvfgB4an2X/G/e6PD/MEA/p4JF8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OssAAAADcAAAADwAAAAAAAAAAAAAAAACYAgAAZHJzL2Rvd25y&#10;ZXYueG1sUEsFBgAAAAAEAAQA9QAAAIUDAAAAAA==&#10;" strokeweight=".26mm">
                  <v:textbox>
                    <w:txbxContent>
                      <w:p w:rsidR="005C3D66" w:rsidRDefault="005C3D66" w:rsidP="005C3D66">
                        <w:pPr>
                          <w:jc w:val="center"/>
                        </w:pPr>
                        <w:r>
                          <w:t xml:space="preserve">Оформление (заключение) Договоров в отношении объектов недвижимого (движимого) имущества </w:t>
                        </w:r>
                      </w:p>
                    </w:txbxContent>
                  </v:textbox>
                </v:shape>
                <w10:wrap anchory="line"/>
              </v:group>
            </w:pict>
          </mc:Fallback>
        </mc:AlternateContent>
      </w:r>
      <w:r>
        <w:rPr>
          <w:rFonts w:ascii="Arial" w:hAnsi="Arial" w:cs="Arial"/>
          <w:noProof/>
          <w:lang w:eastAsia="ru-RU"/>
        </w:rPr>
        <mc:AlternateContent>
          <mc:Choice Requires="wps">
            <w:drawing>
              <wp:inline distT="0" distB="0" distL="0" distR="0">
                <wp:extent cx="5829300" cy="2514600"/>
                <wp:effectExtent l="0" t="0" r="0" b="0"/>
                <wp:docPr id="70" name="Прямоугольник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0" o:spid="_x0000_s1026" style="width:459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tl3QIAAMwFAAAOAAAAZHJzL2Uyb0RvYy54bWysVNtu1DAQfUfiHyy/p7k0e0nUbNXuBSEV&#10;qFT4AG/ibCwSO9jeTQtCQuIViU/gI3hBXPoN2T9i7Oxud9sXBOQhsj3jM2dmjufk9Loq0YpKxQRP&#10;sH/kYUR5KjLGFwl+9XLmDDFSmvCMlILTBN9QhU9Hjx+dNHVMA1GIMqMSAQhXcVMnuNC6jl1XpQWt&#10;iDoSNeVgzIWsiIatXLiZJA2gV6UbeF7fbYTMailSqhScTjojHln8PKepfpHnimpUJhi4afuX9j83&#10;f3d0QuKFJHXB0g0N8hcsKsI4BN1BTYgmaCnZA6iKpVIokeujVFSuyHOWUpsDZON797K5KkhNbS5Q&#10;HFXvyqT+H2z6fHUpEcsSPIDycFJBj9ov6w/rz+3P9nb9sf3a3rY/1p/aX+239jsCJ6hYU6sYLl7V&#10;l9LkrOoLkb5WiItxQfiCnqka6g5qAMDtkZSiKSjJgLpvINwDDLNRgIbmzTORAQWy1MLW8zqXlYkB&#10;lULXtm03u7bRa41SOOwNg+jYA/op2IKeH/ZhY2KQeHu9lko/oaJCZpFgCfwsPFldKN25bl1MNC5m&#10;rCzhnMQlPzgAzO4EgsNVYzM0bKvfRV40HU6HoRMG/akTepOJczYbh05/5g96k+PJeDzx35u4fhgX&#10;LMsoN2G2svPDP2vr5gF0gtkJT4mSZQbOUFJyMR+XEq0IyH5mv01B9tzcQxq2XpDLvZT8IPTOg8iZ&#10;9YcDJ5yFPScaeEPH86PzqO+FUTiZHaZ0wTj995RQk+CoF/Rsl/ZI38vNs9/D3EhcMQ2DpWRVgoc7&#10;JxIbDU55ZlurCSu79V4pDP27UkC7t422ijUi7fQ/F9kNCFYKkBNID0YgLAoh32LUwDhJsHqzJJJi&#10;VD7lIPrID0Mzf+wm7A0C2Mh9y3zfQngKUAnWGHXLse5m1rKWbFFAJN8WhoszeCg5sxI2j6hjtXle&#10;MDJsJpvxZmbS/t563Q3h0W8AAAD//wMAUEsDBBQABgAIAAAAIQDRC02i3QAAAAUBAAAPAAAAZHJz&#10;L2Rvd25yZXYueG1sTI9Ba8JAEIXvBf/DMkIvpW5sQTRmIyJIpRTEWD2v2WkSmp2N2TVJ/32nvbSX&#10;B483vPdNshpsLTpsfeVIwXQSgUDKnamoUPB+3D7OQfigyejaESr4Qg+rdHSX6Ni4ng7YZaEQXEI+&#10;1grKEJpYSp+XaLWfuAaJsw/XWh3YtoU0re653NbyKYpm0uqKeKHUDW5KzD+zm1XQ5/vufHx7kfuH&#10;887RdXfdZKdXpe7Hw3oJIuAQ/o7hB5/RIWWmi7uR8aJWwI+EX+VsMZ2zvSh4XswikGki/9On3wAA&#10;AP//AwBQSwECLQAUAAYACAAAACEAtoM4kv4AAADhAQAAEwAAAAAAAAAAAAAAAAAAAAAAW0NvbnRl&#10;bnRfVHlwZXNdLnhtbFBLAQItABQABgAIAAAAIQA4/SH/1gAAAJQBAAALAAAAAAAAAAAAAAAAAC8B&#10;AABfcmVscy8ucmVsc1BLAQItABQABgAIAAAAIQBSbTtl3QIAAMwFAAAOAAAAAAAAAAAAAAAAAC4C&#10;AABkcnMvZTJvRG9jLnhtbFBLAQItABQABgAIAAAAIQDRC02i3QAAAAUBAAAPAAAAAAAAAAAAAAAA&#10;ADcFAABkcnMvZG93bnJldi54bWxQSwUGAAAAAAQABADzAAAAQQYAAAAA&#10;" filled="f" stroked="f">
                <o:lock v:ext="edit" aspectratio="t"/>
                <w10:anchorlock/>
              </v:rect>
            </w:pict>
          </mc:Fallback>
        </mc:AlternateContent>
      </w: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Pr="005C3D66" w:rsidRDefault="005C3D66" w:rsidP="005C3D66">
      <w:pPr>
        <w:rPr>
          <w:rFonts w:ascii="Arial" w:hAnsi="Arial" w:cs="Arial"/>
        </w:rPr>
      </w:pPr>
    </w:p>
    <w:p w:rsidR="005C3D66" w:rsidRDefault="005C3D66" w:rsidP="005C3D66">
      <w:pPr>
        <w:rPr>
          <w:rFonts w:ascii="Arial" w:hAnsi="Arial" w:cs="Arial"/>
        </w:rPr>
        <w:sectPr w:rsidR="005C3D66">
          <w:pgSz w:w="11906" w:h="16838"/>
          <w:pgMar w:top="1134" w:right="850" w:bottom="1134" w:left="1701" w:header="708" w:footer="708" w:gutter="0"/>
          <w:cols w:space="708"/>
          <w:docGrid w:linePitch="360"/>
        </w:sectPr>
      </w:pPr>
    </w:p>
    <w:p w:rsidR="005C3D66" w:rsidRPr="005C3D66" w:rsidRDefault="005C3D66" w:rsidP="005C3D66">
      <w:pPr>
        <w:jc w:val="right"/>
        <w:rPr>
          <w:rFonts w:ascii="Arial" w:hAnsi="Arial" w:cs="Arial"/>
        </w:rPr>
      </w:pPr>
      <w:r w:rsidRPr="005C3D66">
        <w:rPr>
          <w:rFonts w:ascii="Arial" w:hAnsi="Arial" w:cs="Arial"/>
        </w:rPr>
        <w:lastRenderedPageBreak/>
        <w:t xml:space="preserve">                                                                                                 Приложение № 2-3</w:t>
      </w:r>
      <w:r w:rsidRPr="005C3D66">
        <w:rPr>
          <w:rFonts w:ascii="Arial" w:hAnsi="Arial" w:cs="Arial"/>
        </w:rPr>
        <w:tab/>
        <w:t xml:space="preserve">                           к административному регламенту</w:t>
      </w: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Блок – схема</w:t>
      </w:r>
    </w:p>
    <w:p w:rsidR="005C3D66" w:rsidRPr="005C3D66" w:rsidRDefault="005C3D66" w:rsidP="005C3D66">
      <w:pPr>
        <w:jc w:val="center"/>
        <w:rPr>
          <w:rFonts w:ascii="Arial" w:hAnsi="Arial" w:cs="Arial"/>
        </w:rPr>
      </w:pPr>
      <w:r w:rsidRPr="005C3D66">
        <w:rPr>
          <w:rFonts w:ascii="Arial" w:hAnsi="Arial" w:cs="Arial"/>
        </w:rPr>
        <w:t>административной процедуры оформления Договоров в отношении объектов недвижимого (движимого) имущества на новый срок без проведения торгов</w:t>
      </w:r>
    </w:p>
    <w:p w:rsidR="005C3D66" w:rsidRPr="005C3D66" w:rsidRDefault="005C3D66" w:rsidP="005C3D66">
      <w:pPr>
        <w:jc w:val="center"/>
        <w:rPr>
          <w:rFonts w:ascii="Arial" w:hAnsi="Arial" w:cs="Arial"/>
          <w:color w:val="000000"/>
          <w:spacing w:val="-4"/>
        </w:rPr>
      </w:pPr>
      <w:r w:rsidRPr="005C3D66">
        <w:rPr>
          <w:rFonts w:ascii="Arial" w:hAnsi="Arial" w:cs="Arial"/>
          <w:color w:val="000000"/>
          <w:spacing w:val="-4"/>
        </w:rPr>
        <w:t xml:space="preserve">       </w:t>
      </w:r>
    </w:p>
    <w:p w:rsidR="005C3D66" w:rsidRPr="005C3D66" w:rsidRDefault="005C3D66" w:rsidP="005C3D66">
      <w:pPr>
        <w:shd w:val="clear" w:color="auto" w:fill="FFFFFF"/>
        <w:spacing w:line="310" w:lineRule="exact"/>
        <w:ind w:right="14"/>
        <w:rPr>
          <w:rFonts w:ascii="Arial" w:hAnsi="Arial" w:cs="Arial"/>
          <w:color w:val="000000"/>
          <w:spacing w:val="-4"/>
        </w:rPr>
      </w:pPr>
      <w:r>
        <w:rPr>
          <w:rFonts w:ascii="Arial" w:hAnsi="Arial" w:cs="Arial"/>
          <w:noProof/>
          <w:lang w:eastAsia="ru-RU"/>
        </w:rPr>
        <mc:AlternateContent>
          <mc:Choice Requires="wpg">
            <w:drawing>
              <wp:anchor distT="0" distB="0" distL="0" distR="0" simplePos="0" relativeHeight="251661312" behindDoc="0" locked="0" layoutInCell="1" allowOverlap="1" wp14:anchorId="4067A022" wp14:editId="62770D8B">
                <wp:simplePos x="0" y="0"/>
                <wp:positionH relativeFrom="character">
                  <wp:posOffset>0</wp:posOffset>
                </wp:positionH>
                <wp:positionV relativeFrom="line">
                  <wp:posOffset>0</wp:posOffset>
                </wp:positionV>
                <wp:extent cx="5829300" cy="6743700"/>
                <wp:effectExtent l="0" t="0" r="0" b="0"/>
                <wp:wrapNone/>
                <wp:docPr id="108" name="Группа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6743700"/>
                          <a:chOff x="0" y="0"/>
                          <a:chExt cx="9179" cy="10619"/>
                        </a:xfrm>
                      </wpg:grpSpPr>
                      <wps:wsp>
                        <wps:cNvPr id="109" name="Rectangle 95"/>
                        <wps:cNvSpPr>
                          <a:spLocks noChangeArrowheads="1"/>
                        </wps:cNvSpPr>
                        <wps:spPr bwMode="auto">
                          <a:xfrm>
                            <a:off x="0" y="0"/>
                            <a:ext cx="9179" cy="106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110" name="Text Box 96"/>
                        <wps:cNvSpPr txBox="1">
                          <a:spLocks noChangeArrowheads="1"/>
                        </wps:cNvSpPr>
                        <wps:spPr bwMode="auto">
                          <a:xfrm>
                            <a:off x="271" y="86"/>
                            <a:ext cx="8279" cy="1173"/>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jc w:val="center"/>
                              </w:pPr>
                            </w:p>
                            <w:p w:rsidR="005C3D66" w:rsidRDefault="005C3D66" w:rsidP="005C3D66">
                              <w:pPr>
                                <w:jc w:val="center"/>
                                <w:rPr>
                                  <w:sz w:val="22"/>
                                  <w:szCs w:val="22"/>
                                </w:rPr>
                              </w:pPr>
                              <w:r>
                                <w:rPr>
                                  <w:sz w:val="22"/>
                                  <w:szCs w:val="22"/>
                                </w:rPr>
                                <w:t xml:space="preserve">Прием и регистрация заявления заявителей о заключении Договоров в отношении объектов недвижимого (движимого) имущества на новый срок без проведения торгов </w:t>
                              </w:r>
                            </w:p>
                          </w:txbxContent>
                        </wps:txbx>
                        <wps:bodyPr rot="0" vert="horz" wrap="square" lIns="91440" tIns="45720" rIns="91440" bIns="45720" anchor="t" anchorCtr="0">
                          <a:noAutofit/>
                        </wps:bodyPr>
                      </wps:wsp>
                      <wps:wsp>
                        <wps:cNvPr id="111" name="AutoShape 41"/>
                        <wps:cNvSpPr>
                          <a:spLocks noChangeArrowheads="1"/>
                        </wps:cNvSpPr>
                        <wps:spPr bwMode="auto">
                          <a:xfrm>
                            <a:off x="1620" y="3060"/>
                            <a:ext cx="174" cy="356"/>
                          </a:xfrm>
                          <a:prstGeom prst="downArrow">
                            <a:avLst>
                              <a:gd name="adj1" fmla="val 50000"/>
                              <a:gd name="adj2" fmla="val 50486"/>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2" name="AutoShape 42"/>
                        <wps:cNvSpPr>
                          <a:spLocks noChangeArrowheads="1"/>
                        </wps:cNvSpPr>
                        <wps:spPr bwMode="auto">
                          <a:xfrm>
                            <a:off x="6841" y="3060"/>
                            <a:ext cx="178" cy="356"/>
                          </a:xfrm>
                          <a:prstGeom prst="downArrow">
                            <a:avLst>
                              <a:gd name="adj1" fmla="val 50000"/>
                              <a:gd name="adj2" fmla="val 49352"/>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3" name="Text Box 99"/>
                        <wps:cNvSpPr txBox="1">
                          <a:spLocks noChangeArrowheads="1"/>
                        </wps:cNvSpPr>
                        <wps:spPr bwMode="auto">
                          <a:xfrm>
                            <a:off x="359" y="3419"/>
                            <a:ext cx="3959"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Рассмотрение обращения (заявление) на наличие оснований для отказа в предоставлении муниципальной услуги</w:t>
                              </w:r>
                            </w:p>
                          </w:txbxContent>
                        </wps:txbx>
                        <wps:bodyPr rot="0" vert="horz" wrap="square" lIns="91440" tIns="45720" rIns="91440" bIns="45720" anchor="t" anchorCtr="0">
                          <a:noAutofit/>
                        </wps:bodyPr>
                      </wps:wsp>
                      <wps:wsp>
                        <wps:cNvPr id="114" name="Text Box 100"/>
                        <wps:cNvSpPr txBox="1">
                          <a:spLocks noChangeArrowheads="1"/>
                        </wps:cNvSpPr>
                        <wps:spPr bwMode="auto">
                          <a:xfrm>
                            <a:off x="4859" y="3420"/>
                            <a:ext cx="3598" cy="89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 xml:space="preserve">Отказ заявителю в приеме и регистрации заявления </w:t>
                              </w:r>
                            </w:p>
                          </w:txbxContent>
                        </wps:txbx>
                        <wps:bodyPr rot="0" vert="horz" wrap="square" lIns="91440" tIns="45720" rIns="91440" bIns="45720" anchor="t" anchorCtr="0">
                          <a:noAutofit/>
                        </wps:bodyPr>
                      </wps:wsp>
                      <wps:wsp>
                        <wps:cNvPr id="115" name="Text Box 101"/>
                        <wps:cNvSpPr txBox="1">
                          <a:spLocks noChangeArrowheads="1"/>
                        </wps:cNvSpPr>
                        <wps:spPr bwMode="auto">
                          <a:xfrm>
                            <a:off x="359" y="5039"/>
                            <a:ext cx="2699"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Отсутствуют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116" name="Text Box 102"/>
                        <wps:cNvSpPr txBox="1">
                          <a:spLocks noChangeArrowheads="1"/>
                        </wps:cNvSpPr>
                        <wps:spPr bwMode="auto">
                          <a:xfrm>
                            <a:off x="3418" y="5039"/>
                            <a:ext cx="3240"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Имеются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117" name="AutoShape 47"/>
                        <wps:cNvSpPr>
                          <a:spLocks noChangeArrowheads="1"/>
                        </wps:cNvSpPr>
                        <wps:spPr bwMode="auto">
                          <a:xfrm>
                            <a:off x="1620" y="468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AutoShape 48"/>
                        <wps:cNvSpPr>
                          <a:spLocks noChangeArrowheads="1"/>
                        </wps:cNvSpPr>
                        <wps:spPr bwMode="auto">
                          <a:xfrm>
                            <a:off x="1620" y="6301"/>
                            <a:ext cx="178" cy="358"/>
                          </a:xfrm>
                          <a:prstGeom prst="downArrow">
                            <a:avLst>
                              <a:gd name="adj1" fmla="val 50000"/>
                              <a:gd name="adj2" fmla="val 496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AutoShape 49"/>
                        <wps:cNvSpPr>
                          <a:spLocks noChangeArrowheads="1"/>
                        </wps:cNvSpPr>
                        <wps:spPr bwMode="auto">
                          <a:xfrm>
                            <a:off x="3780" y="6301"/>
                            <a:ext cx="185" cy="358"/>
                          </a:xfrm>
                          <a:prstGeom prst="downArrow">
                            <a:avLst>
                              <a:gd name="adj1" fmla="val 50000"/>
                              <a:gd name="adj2" fmla="val 4775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Text Box 106"/>
                        <wps:cNvSpPr txBox="1">
                          <a:spLocks noChangeArrowheads="1"/>
                        </wps:cNvSpPr>
                        <wps:spPr bwMode="auto">
                          <a:xfrm>
                            <a:off x="3418" y="6660"/>
                            <a:ext cx="3240"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Направление заявителю письменного уведомления об отказе в предоставлении муниципальной услуги</w:t>
                              </w:r>
                            </w:p>
                          </w:txbxContent>
                        </wps:txbx>
                        <wps:bodyPr rot="0" vert="horz" wrap="square" lIns="91440" tIns="45720" rIns="91440" bIns="45720" anchor="t" anchorCtr="0">
                          <a:noAutofit/>
                        </wps:bodyPr>
                      </wps:wsp>
                      <wps:wsp>
                        <wps:cNvPr id="121" name="AutoShape 51"/>
                        <wps:cNvSpPr>
                          <a:spLocks noChangeArrowheads="1"/>
                        </wps:cNvSpPr>
                        <wps:spPr bwMode="auto">
                          <a:xfrm>
                            <a:off x="1620" y="1260"/>
                            <a:ext cx="176" cy="358"/>
                          </a:xfrm>
                          <a:prstGeom prst="downArrow">
                            <a:avLst>
                              <a:gd name="adj1" fmla="val 50000"/>
                              <a:gd name="adj2" fmla="val 50193"/>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Text Box 108"/>
                        <wps:cNvSpPr txBox="1">
                          <a:spLocks noChangeArrowheads="1"/>
                        </wps:cNvSpPr>
                        <wps:spPr bwMode="auto">
                          <a:xfrm>
                            <a:off x="359" y="1618"/>
                            <a:ext cx="3959" cy="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Предоставленные заявителями обращения (заявления) по форме и (или) содержанию соответствуют требованиям действующего законодательства</w:t>
                              </w:r>
                            </w:p>
                          </w:txbxContent>
                        </wps:txbx>
                        <wps:bodyPr rot="0" vert="horz" wrap="square" lIns="91440" tIns="45720" rIns="91440" bIns="45720" anchor="t" anchorCtr="0">
                          <a:noAutofit/>
                        </wps:bodyPr>
                      </wps:wsp>
                      <wps:wsp>
                        <wps:cNvPr id="123" name="AutoShape 53"/>
                        <wps:cNvSpPr>
                          <a:spLocks noChangeArrowheads="1"/>
                        </wps:cNvSpPr>
                        <wps:spPr bwMode="auto">
                          <a:xfrm>
                            <a:off x="6841" y="1260"/>
                            <a:ext cx="178" cy="358"/>
                          </a:xfrm>
                          <a:prstGeom prst="downArrow">
                            <a:avLst>
                              <a:gd name="adj1" fmla="val 50000"/>
                              <a:gd name="adj2" fmla="val 496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4" name="Text Box 110"/>
                        <wps:cNvSpPr txBox="1">
                          <a:spLocks noChangeArrowheads="1"/>
                        </wps:cNvSpPr>
                        <wps:spPr bwMode="auto">
                          <a:xfrm>
                            <a:off x="4859" y="1618"/>
                            <a:ext cx="3598" cy="144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Предоставленные заявителями обращения (заявления) по форме и (или) содержанию не соответствуют требованиям действующего законодательства</w:t>
                              </w:r>
                            </w:p>
                            <w:p w:rsidR="005C3D66" w:rsidRDefault="005C3D66" w:rsidP="005C3D66"/>
                          </w:txbxContent>
                        </wps:txbx>
                        <wps:bodyPr rot="0" vert="horz" wrap="square" lIns="91440" tIns="45720" rIns="91440" bIns="45720" anchor="t" anchorCtr="0">
                          <a:noAutofit/>
                        </wps:bodyPr>
                      </wps:wsp>
                      <wps:wsp>
                        <wps:cNvPr id="125" name="AutoShape 55"/>
                        <wps:cNvSpPr>
                          <a:spLocks noChangeArrowheads="1"/>
                        </wps:cNvSpPr>
                        <wps:spPr bwMode="auto">
                          <a:xfrm>
                            <a:off x="3780" y="4680"/>
                            <a:ext cx="178" cy="358"/>
                          </a:xfrm>
                          <a:prstGeom prst="downArrow">
                            <a:avLst>
                              <a:gd name="adj1" fmla="val 50000"/>
                              <a:gd name="adj2" fmla="val 4962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6" name="Text Box 112"/>
                        <wps:cNvSpPr txBox="1">
                          <a:spLocks noChangeArrowheads="1"/>
                        </wps:cNvSpPr>
                        <wps:spPr bwMode="auto">
                          <a:xfrm>
                            <a:off x="359" y="6660"/>
                            <a:ext cx="2699" cy="71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 xml:space="preserve">Рассмотрение заявления </w:t>
                              </w:r>
                            </w:p>
                            <w:p w:rsidR="005C3D66" w:rsidRDefault="005C3D66" w:rsidP="005C3D66"/>
                          </w:txbxContent>
                        </wps:txbx>
                        <wps:bodyPr rot="0" vert="horz" wrap="square" lIns="91440" tIns="45720" rIns="91440" bIns="45720" anchor="t" anchorCtr="0">
                          <a:noAutofit/>
                        </wps:bodyPr>
                      </wps:wsp>
                      <wps:wsp>
                        <wps:cNvPr id="127" name="AutoShape 57"/>
                        <wps:cNvSpPr>
                          <a:spLocks noChangeArrowheads="1"/>
                        </wps:cNvSpPr>
                        <wps:spPr bwMode="auto">
                          <a:xfrm>
                            <a:off x="1620" y="7381"/>
                            <a:ext cx="177" cy="358"/>
                          </a:xfrm>
                          <a:prstGeom prst="downArrow">
                            <a:avLst>
                              <a:gd name="adj1" fmla="val 50000"/>
                              <a:gd name="adj2" fmla="val 4990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8" name="Text Box 114"/>
                        <wps:cNvSpPr txBox="1">
                          <a:spLocks noChangeArrowheads="1"/>
                        </wps:cNvSpPr>
                        <wps:spPr bwMode="auto">
                          <a:xfrm>
                            <a:off x="358" y="7740"/>
                            <a:ext cx="2702"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 xml:space="preserve">Оформление Договоров в отношении объектов недвижимого (движимого) имущества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108" o:spid="_x0000_s1052" style="position:absolute;margin-left:0;margin-top:0;width:459pt;height:531pt;z-index:251661312;mso-wrap-distance-left:0;mso-wrap-distance-right:0;mso-position-horizontal-relative:char;mso-position-vertical-relative:line" coordsize="9179,10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W2wwcAACdXAAAOAAAAZHJzL2Uyb0RvYy54bWzsXOtu2zYU/j9g7yDov2tRdxl1isSXYkC7&#10;FWuH/VYk2dImixqlxO6KAQP2CHuRvcFeoX2jHZISZct2ncaLHKd0gEBXiuTh+fidC/n8xWqRKrcR&#10;KRKcDVX0TFOVKAtwmGTzofrTu2nPVZWi9LPQT3EWDdX3UaG+uPj2m+fLfBDpOMZpGBEFCsmKwTIf&#10;qnFZ5oN+vwjiaOEXz3AeZXBzhsnCL+GUzPsh8ZdQ+iLt65pm95eYhDnBQVQUcHXMb6oXrPzZLArK&#10;H2azIiqVdKhC3Ur2n7D/1/R//+K5P5gTP4+ToKqGf49aLPwkg4+KosZ+6Ss3JNkqapEEBBd4Vj4L&#10;8KKPZ7MkiFgboDVIa7XmJcE3OWvLfLCc56KboGtb/XTvYoPvb98QJQlBdhqIKvMXIKSPf3/689Nf&#10;H/+Fv38Ueh16aZnPB/DwS5K/zd8Q3lQ4fIWDXwu43W/fp+dz/rByvXyNQyjXvykx66XVjCxoEdB+&#10;ZcWE8V4II1qVSgAXLVf3DA1kFsA92zENB06YuIIYZLr1XhBPqjc95Hj8NaTZyKMv9f0B/yarZ1Uv&#10;2igYdUXTscVxHfs29vOIyaugfSU6FmrDO/ZHGI9+Nk8jxbN4p7IH6x4teHcqGR7F8Fh0SQhexpEf&#10;Qr0QawatMJTMX6AnBQjjfv37uV7yBzkpypcRXij0YKgSqDiTnH/7qih5h9aPUEFmeJqkKZNOmm1c&#10;gJ7nVyKmjfxtfwBShkP6JJU305QPnuZN3Ilr9kzdnvRMbTzuXU5HZs+eIscaG+PRaIz+oLVA5iBO&#10;wjDK6EdrrUXm3YRX4QfXN6G3BU6TkBZHq1SQ+fUoJcqtD6gxZb9qEK091t+sBhtj0JZWk5Buale6&#10;15vartMzp6bV8xzN7WnIu/JszfTM8XSzSa+SLDq+ScpyqHqWbjGZrVW61TaN/bbb5g8AebKQyZOO&#10;v0l1XPpJyo/XWk9rvLv1l1NLA8V1e45jGT3TmGi9K3c66l2OkG07k6vR1aQl0AkbJMXxHcDEsDbi&#10;1upbfaOpMgzRejgCPHCd4thwjcP3oF8EgwoAEsE8BwcxJr+ryhLmjKGawaSmKul3GWioh0yTTjHs&#10;xLQcHU7I+p3r9Tt+FkBBQzUoiarwk1HJJ6abnCTzGL6EmPgyfAm4OUuY2tH68VpB/ekJwFdXOIag&#10;QRzH3lGlvcIrxbNbMKaUK7heV/2hAE13kKrAtOCyz3MMoXOGqwvkR45Rjet6sqnx6o6Qtl9r9iEC&#10;RTqmeIat3VvxFkkJhChNFtAaoZ3+YJ8W3hlcH4suUsXEN9DGt3G4VMKEzi6G5ekg0DCB8a/DNA8/&#10;0Il0DoySqQfo389JGbPplSriFka7Gv2r5C1K5xpegwA9ExPHF2BAubpecYKk12P9ICwUv9345Ehg&#10;KFuwQBv9eKAAxMWhgGITE4xiMopCMUkwFJhuHojSIJvCK0CAoYGysYmKYhIFAeSYnP0ZFoMHwf22&#10;WE2IlxnjWGxEMWpDe3keVm3zw1+gnbNFCiYBcAHFYiOTfWz9GX3zGZOjEny2KhGOauxhI/eLqYYE&#10;Fmol7SZuglbSrhWqfw7AchBFvi5yAVq0hSgCcTtAFNsFANuHKGAaUzP0JIhieobFOkIiSrdmg0QU&#10;sGoqQ+YczRWjRpTGXGHOoDWK0o25AvyWI4vJvVGNwWJ49BaFFqRbzM+2n60c8sFIg+VBnAdnhwKN&#10;wcIs4MZj8Bk/xtM3WMAmaPkuEPcnd44GpivgAGyYDdMFgKJiGq636bduTAjpvjilK/GM0cCU7os6&#10;IoOsHWjQdl90yw0szWAa33AD3QYMkNygds3zjuGRIunMPNqZKeKPB90QT58b2DvQoO166AgNTAQE&#10;AMyBbTgwIJIo4UBE6iQcQA/8f7ENEceTcICcGg7WYhtOTZ468ESK2IZp86BWwwmQIzyRB+yDh4ht&#10;mJ5j104KGdvoMIHh7KyOgyjydcU2QGm3YhtVVl230VLb0JiZsxNRatXekzDxMIhi6zWQSUSRiALe&#10;79rek6lYNKF5T0opxBG2EYUp0po7k84aD5V/YThATaihsgNRXPCu8GjpKRAFcg15rqzMv+g0yVJy&#10;lLOOltJ0qq0AibAKK6unYyeIbbdzuzacIDVx2MNXZLz0JMnWZ4cDTbxUGPkHzZcn7xOl+bhtk4XP&#10;qx0RDOEEQXobBJADDtuTEQwL1m7UqeXSZJEmizRZWqsW95gsukjwFOlYYmmhcIJ0RDCqBAxkQ7Rl&#10;MwGjyceii3ngnszHqlbnyZjr0TFX4fKT/EIXyZlNkMUS+WodBFlEuvcufiGCLKdwYHjSJSoNF752&#10;jS4nlvzijvxiR4YnrFiFKXzNYumGX4gMzx0EQ2R4stXCkmDQVXsyqSvguyEcu0JVRAAkwYC9D7Yd&#10;GCLprQOCISIkn83ikASj2XZDLn1/ZEvfD6LIV5XFoe9IE0UnShOtHBjbAZImadxp7XwkV5A8js1o&#10;zjc+wlcrUTZ9EBiefnxkR5KoJeJHHdALER9xDHcrpQsqd7L4iOnBPl6V51TGR2R8RPov7ui/EEmi&#10;TXwEiTV73SZgwFJ0mtvlODwG0mSLwu5MEMap1qvXWi7zL5Kh+kHGR46Nj0DOQeWte8z8gu0gCrux&#10;Ms9stXMs3e51/RyO1/e3vfgPAAD//wMAUEsDBBQABgAIAAAAIQCS/QoO3AAAAAYBAAAPAAAAZHJz&#10;L2Rvd25yZXYueG1sTI9BS8NAEIXvgv9hGcGb3aRiqTGbUop6KoKtIN6m2WkSmp0N2W2S/ntHL3oZ&#10;eLzHm+/lq8m1aqA+NJ4NpLMEFHHpbcOVgY/9y90SVIjIFlvPZOBCAVbF9VWOmfUjv9Owi5WSEg4Z&#10;Gqhj7DKtQ1mTwzDzHbF4R987jCL7StseRyl3rZ4nyUI7bFg+1NjRpqbytDs7A68jjuv79HnYno6b&#10;y9f+4e1zm5IxtzfT+glUpCn+heEHX9ChEKaDP7MNqjUgQ+LvFe8xXYo8SChZzBPQRa7/4xffAAAA&#10;//8DAFBLAQItABQABgAIAAAAIQC2gziS/gAAAOEBAAATAAAAAAAAAAAAAAAAAAAAAABbQ29udGVu&#10;dF9UeXBlc10ueG1sUEsBAi0AFAAGAAgAAAAhADj9If/WAAAAlAEAAAsAAAAAAAAAAAAAAAAALwEA&#10;AF9yZWxzLy5yZWxzUEsBAi0AFAAGAAgAAAAhAJHABbbDBwAAJ1cAAA4AAAAAAAAAAAAAAAAALgIA&#10;AGRycy9lMm9Eb2MueG1sUEsBAi0AFAAGAAgAAAAhAJL9Cg7cAAAABgEAAA8AAAAAAAAAAAAAAAAA&#10;HQoAAGRycy9kb3ducmV2LnhtbFBLBQYAAAAABAAEAPMAAAAmCwAAAAA=&#10;">
                <v:rect id="Rectangle 95" o:spid="_x0000_s1053" style="position:absolute;width:9179;height:106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u/cUA&#10;AADcAAAADwAAAGRycy9kb3ducmV2LnhtbERPS2vCQBC+C/6HZYReSt21iLTRVWyhRKmXpg/wNs1O&#10;k9DsbMiuSfz3XaHgbT6+56w2g61FR62vHGuYTRUI4tyZigsNH+8vdw8gfEA2WDsmDWfysFmPRytM&#10;jOv5jbosFCKGsE9QQxlCk0jp85Is+qlriCP341qLIcK2kKbFPobbWt4rtZAWK44NJTb0XFL+m52s&#10;hnT7up8/qf62q4+f319pepazQ6b1zWTYLkEEGsJV/O/emThfPcLlmXiB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K79xQAAANwAAAAPAAAAAAAAAAAAAAAAAJgCAABkcnMv&#10;ZG93bnJldi54bWxQSwUGAAAAAAQABAD1AAAAigMAAAAA&#10;" filled="f" stroked="f">
                  <v:stroke joinstyle="round"/>
                </v:rect>
                <v:shape id="Text Box 96" o:spid="_x0000_s1054" type="#_x0000_t202" style="position:absolute;left:271;top:86;width:8279;height:1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MpcUA&#10;AADcAAAADwAAAGRycy9kb3ducmV2LnhtbESPQWvCQBCF74L/YRmhN92k0NBGV7GBQoUeohXxOGTH&#10;JJidTbNbTf9951DobYb35r1vVpvRdepGQ2g9G0gXCSjiytuWawPHz7f5M6gQkS12nsnADwXYrKeT&#10;FebW33lPt0OslYRwyNFAE2Ofax2qhhyGhe+JRbv4wWGUdai1HfAu4a7Tj0mSaYctS0ODPRUNVdfD&#10;tzPwcn4tx4+wy/ZfO77S06mwpW+NeZiN2yWoSGP8N/9dv1vBTwVf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kgylxQAAANwAAAAPAAAAAAAAAAAAAAAAAJgCAABkcnMv&#10;ZG93bnJldi54bWxQSwUGAAAAAAQABAD1AAAAigMAAAAA&#10;" strokeweight=".26mm">
                  <v:textbox>
                    <w:txbxContent>
                      <w:p w:rsidR="005C3D66" w:rsidRDefault="005C3D66" w:rsidP="005C3D66">
                        <w:pPr>
                          <w:jc w:val="center"/>
                        </w:pPr>
                      </w:p>
                      <w:p w:rsidR="005C3D66" w:rsidRDefault="005C3D66" w:rsidP="005C3D66">
                        <w:pPr>
                          <w:jc w:val="center"/>
                          <w:rPr>
                            <w:sz w:val="22"/>
                            <w:szCs w:val="22"/>
                          </w:rPr>
                        </w:pPr>
                        <w:r>
                          <w:rPr>
                            <w:sz w:val="22"/>
                            <w:szCs w:val="22"/>
                          </w:rPr>
                          <w:t xml:space="preserve">Прием и регистрация заявления заявителей о заключении Договоров в отношении объектов недвижимого (движимого) имущества на новый срок без проведения торгов </w:t>
                        </w:r>
                      </w:p>
                    </w:txbxContent>
                  </v:textbox>
                </v:shape>
                <v:shape id="AutoShape 41" o:spid="_x0000_s1055" type="#_x0000_t67" style="position:absolute;left:1620;top:3060;width:174;height:3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2tMcQA&#10;AADcAAAADwAAAGRycy9kb3ducmV2LnhtbESPQWvCQBCF7wX/wzJCb3UTpUWiq4igtqfW6CW3ITsm&#10;wexs2F2T9N93C4XeZnhv3vdmvR1NK3pyvrGsIJ0lIIhLqxuuFFwvh5clCB+QNbaWScE3edhuJk9r&#10;zLQd+Ex9HioRQ9hnqKAOocuk9GVNBv3MdsRRu1lnMMTVVVI7HGK4aeU8Sd6kwYYjocaO9jWV9/xh&#10;Irdw8vhZHE68oI+hT15lkX/dlHqejrsViEBj+Df/Xb/rWD9N4feZOIH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drTHEAAAA3AAAAA8AAAAAAAAAAAAAAAAAmAIAAGRycy9k&#10;b3ducmV2LnhtbFBLBQYAAAAABAAEAPUAAACJAwAAAAA=&#10;" adj="16270" strokeweight=".26mm"/>
                <v:shape id="AutoShape 42" o:spid="_x0000_s1056" type="#_x0000_t67" style="position:absolute;left:6841;top:3060;width:178;height:3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8zRsQA&#10;AADcAAAADwAAAGRycy9kb3ducmV2LnhtbESPQWvCQBCF74X+h2UEb3WjxSLRVaRgqydr2ktuQ3ZM&#10;gtnZsLtN4r93BcHbDO/N+96sNoNpREfO15YVTCcJCOLC6ppLBX+/u7cFCB+QNTaWScGVPGzWry8r&#10;TLXt+URdFkoRQ9inqKAKoU2l9EVFBv3EtsRRO1tnMMTVlVI77GO4aeQsST6kwZojocKWPisqLtm/&#10;idzcya9jvvvmdzr0XTKXefZzVmo8GrZLEIGG8DQ/rvc61p/O4P5Mn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PM0bEAAAA3AAAAA8AAAAAAAAAAAAAAAAAmAIAAGRycy9k&#10;b3ducmV2LnhtbFBLBQYAAAAABAAEAPUAAACJAwAAAAA=&#10;" adj="16270" strokeweight=".26mm"/>
                <v:shape id="Text Box 99" o:spid="_x0000_s1057" type="#_x0000_t202" style="position:absolute;left:359;top:3419;width:3959;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S0sMA&#10;AADcAAAADwAAAGRycy9kb3ducmV2LnhtbERPTWvCQBC9C/6HZQRvZqNSaaOrqFBowINJS/E4ZMck&#10;mJ1Ns1tN/70rCL3N433OatObRlypc7VlBdMoBkFcWF1zqeDr833yCsJ5ZI2NZVLwRw426+FghYm2&#10;N87omvtShBB2CSqovG8TKV1RkUEX2ZY4cGfbGfQBdqXUHd5CuGnkLI4X0mDNoaHClvYVFZf81yh4&#10;O+2O/cGli+wn5Qu9fO/10dZKjUf9dgnCU+//xU/3hw7zp3N4PBMu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CS0sMAAADcAAAADwAAAAAAAAAAAAAAAACYAgAAZHJzL2Rv&#10;d25yZXYueG1sUEsFBgAAAAAEAAQA9QAAAIgDAAAAAA==&#10;" strokeweight=".26mm">
                  <v:textbox>
                    <w:txbxContent>
                      <w:p w:rsidR="005C3D66" w:rsidRDefault="005C3D66" w:rsidP="005C3D66">
                        <w:pPr>
                          <w:rPr>
                            <w:sz w:val="22"/>
                            <w:szCs w:val="22"/>
                          </w:rPr>
                        </w:pPr>
                        <w:r>
                          <w:rPr>
                            <w:sz w:val="22"/>
                            <w:szCs w:val="22"/>
                          </w:rPr>
                          <w:t>Рассмотрение обращения (заявление) на наличие оснований для отказа в предоставлении муниципальной услуги</w:t>
                        </w:r>
                      </w:p>
                    </w:txbxContent>
                  </v:textbox>
                </v:shape>
                <v:shape id="Text Box 100" o:spid="_x0000_s1058" type="#_x0000_t202" style="position:absolute;left:4859;top:3420;width:3598;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KpsMA&#10;AADcAAAADwAAAGRycy9kb3ducmV2LnhtbERPTWvCQBC9C/6HZQRvZqNYaaOrqFBowINJS/E4ZMck&#10;mJ1Ns1tN/70rCL3N433OatObRlypc7VlBdMoBkFcWF1zqeDr833yCsJ5ZI2NZVLwRw426+FghYm2&#10;N87omvtShBB2CSqovG8TKV1RkUEX2ZY4cGfbGfQBdqXUHd5CuGnkLI4X0mDNoaHClvYVFZf81yh4&#10;O+2O/cGli+wn5Qu9fO/10dZKjUf9dgnCU+//xU/3hw7zp3N4PBMu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KpsMAAADcAAAADwAAAAAAAAAAAAAAAACYAgAAZHJzL2Rv&#10;d25yZXYueG1sUEsFBgAAAAAEAAQA9QAAAIgDAAAAAA==&#10;" strokeweight=".26mm">
                  <v:textbox>
                    <w:txbxContent>
                      <w:p w:rsidR="005C3D66" w:rsidRDefault="005C3D66" w:rsidP="005C3D66">
                        <w:pPr>
                          <w:rPr>
                            <w:sz w:val="22"/>
                            <w:szCs w:val="22"/>
                          </w:rPr>
                        </w:pPr>
                        <w:r>
                          <w:rPr>
                            <w:sz w:val="22"/>
                            <w:szCs w:val="22"/>
                          </w:rPr>
                          <w:t xml:space="preserve">Отказ заявителю в приеме и регистрации заявления </w:t>
                        </w:r>
                      </w:p>
                    </w:txbxContent>
                  </v:textbox>
                </v:shape>
                <v:shape id="Text Box 101" o:spid="_x0000_s1059" type="#_x0000_t202" style="position:absolute;left:359;top:5039;width:2699;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vPcIA&#10;AADcAAAADwAAAGRycy9kb3ducmV2LnhtbERPS4vCMBC+C/sfwix4s6mC4lZj2RUWFDz4WMTj0Ixt&#10;aTOpTVbrvzeC4G0+vufM087U4kqtKy0rGEYxCOLM6pJzBX+H38EUhPPIGmvLpOBODtLFR2+OibY3&#10;3tF173MRQtglqKDwvkmkdFlBBl1kG+LAnW1r0AfY5lK3eAvhppajOJ5IgyWHhgIbWhaUVft/o+Dr&#10;9LPtNm492V3WXNH4uNRbWyrV/+y+ZyA8df4tfrlXOswfjuH5TLh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5a89wgAAANwAAAAPAAAAAAAAAAAAAAAAAJgCAABkcnMvZG93&#10;bnJldi54bWxQSwUGAAAAAAQABAD1AAAAhwMAAAAA&#10;" strokeweight=".26mm">
                  <v:textbox>
                    <w:txbxContent>
                      <w:p w:rsidR="005C3D66" w:rsidRDefault="005C3D66" w:rsidP="005C3D66">
                        <w:pPr>
                          <w:rPr>
                            <w:sz w:val="22"/>
                            <w:szCs w:val="22"/>
                          </w:rPr>
                        </w:pPr>
                        <w:r>
                          <w:rPr>
                            <w:sz w:val="22"/>
                            <w:szCs w:val="22"/>
                          </w:rPr>
                          <w:t>Отсутствуют основания для отказа в предоставлении муниципальной услуги</w:t>
                        </w:r>
                      </w:p>
                    </w:txbxContent>
                  </v:textbox>
                </v:shape>
                <v:shape id="Text Box 102" o:spid="_x0000_s1060" type="#_x0000_t202" style="position:absolute;left:3418;top:5039;width:3240;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xSsMA&#10;AADcAAAADwAAAGRycy9kb3ducmV2LnhtbERPS2uDQBC+B/Iflgn0FtcEKo1xDW0gUKGHPErJcXCn&#10;KnFnrbtV+++7hUJu8/E9J9tNphUD9a6xrGAVxSCIS6sbrhS8Xw7LJxDOI2tsLZOCH3Kwy+ezDFNt&#10;Rz7RcPaVCCHsUlRQe9+lUrqyJoMush1x4D5tb9AH2FdS9ziGcNPKdRwn0mDDoaHGjvY1lbfzt1Gw&#10;ub4cpzdXJKevgm/0+LHXR9so9bCYnrcgPE3+Lv53v+owf5XA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xSsMAAADcAAAADwAAAAAAAAAAAAAAAACYAgAAZHJzL2Rv&#10;d25yZXYueG1sUEsFBgAAAAAEAAQA9QAAAIgDAAAAAA==&#10;" strokeweight=".26mm">
                  <v:textbox>
                    <w:txbxContent>
                      <w:p w:rsidR="005C3D66" w:rsidRDefault="005C3D66" w:rsidP="005C3D66">
                        <w:pPr>
                          <w:rPr>
                            <w:sz w:val="22"/>
                            <w:szCs w:val="22"/>
                          </w:rPr>
                        </w:pPr>
                        <w:r>
                          <w:rPr>
                            <w:sz w:val="22"/>
                            <w:szCs w:val="22"/>
                          </w:rPr>
                          <w:t>Имеются основания для отказа в предоставлении муниципальной услуги</w:t>
                        </w:r>
                      </w:p>
                    </w:txbxContent>
                  </v:textbox>
                </v:shape>
                <v:shape id="AutoShape 47" o:spid="_x0000_s1061" type="#_x0000_t67" style="position:absolute;left:1620;top:468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iQ3sUA&#10;AADcAAAADwAAAGRycy9kb3ducmV2LnhtbESPQWvCQBCF70L/wzIFb2Zji7akrlIKVntS015yG7Jj&#10;EpqdDbvbJP57tyB4m+G9ed+b1WY0rejJ+caygnmSgiAurW64UvDzvZ29gvABWWNrmRRcyMNm/TBZ&#10;YabtwCfq81CJGMI+QwV1CF0mpS9rMugT2xFH7WydwRBXV0ntcIjhppVPabqUBhuOhBo7+qip/M3/&#10;TOQWTn4eiu2On+lr6NOFLPLjWanp4/j+BiLQGO7m2/Vex/rzF/h/Jk4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JDexQAAANwAAAAPAAAAAAAAAAAAAAAAAJgCAABkcnMv&#10;ZG93bnJldi54bWxQSwUGAAAAAAQABAD1AAAAigMAAAAA&#10;" adj="16270" strokeweight=".26mm"/>
                <v:shape id="AutoShape 48" o:spid="_x0000_s1062" type="#_x0000_t67" style="position:absolute;left:1620;top:6301;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ErMMA&#10;AADcAAAADwAAAGRycy9kb3ducmV2LnhtbESPTU/DMAyG70j8h8hIu7F0m4ZQt2xCSBvjBBQuvVmN&#10;11ZrnCoJbffv8WESN1t+Px5v95Pr1EAhtp4NLOYZKOLK25ZrAz/fh8dnUDEhW+w8k4ErRdjv7u+2&#10;mFs/8hcNRaqVhHDM0UCTUp9rHauGHMa574nldvbBYZI11NoGHCXcdXqZZU/aYcvS0GBPrw1Vl+LX&#10;SW8Z9PGjPLzxit7HIVvrsvg8GzN7mF42oBJN6V98c5+s4C+EVp6RCf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cErMMAAADcAAAADwAAAAAAAAAAAAAAAACYAgAAZHJzL2Rv&#10;d25yZXYueG1sUEsFBgAAAAAEAAQA9QAAAIgDAAAAAA==&#10;" adj="16270" strokeweight=".26mm"/>
                <v:shape id="AutoShape 49" o:spid="_x0000_s1063" type="#_x0000_t67" style="position:absolute;left:3780;top:6301;width:185;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uhN8UA&#10;AADcAAAADwAAAGRycy9kb3ducmV2LnhtbESPQWvCQBCF70L/wzIFb2Zji9KmrlIKVntS015yG7Jj&#10;EpqdDbvbJP57tyB4m+G9ed+b1WY0rejJ+caygnmSgiAurW64UvDzvZ29gPABWWNrmRRcyMNm/TBZ&#10;YabtwCfq81CJGMI+QwV1CF0mpS9rMugT2xFH7WydwRBXV0ntcIjhppVPabqUBhuOhBo7+qip/M3/&#10;TOQWTn4eiu2On+lr6NOFLPLjWanp4/j+BiLQGO7m2/Vex/rzV/h/Jk4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6E3xQAAANwAAAAPAAAAAAAAAAAAAAAAAJgCAABkcnMv&#10;ZG93bnJldi54bWxQSwUGAAAAAAQABAD1AAAAigMAAAAA&#10;" adj="16270" strokeweight=".26mm"/>
                <v:shape id="Text Box 106" o:spid="_x0000_s1064" type="#_x0000_t202" style="position:absolute;left:3418;top:6660;width:324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7GGMUA&#10;AADcAAAADwAAAGRycy9kb3ducmV2LnhtbESPQWvCQBCF70L/wzJCb7pRaGijq9hAoYEe1Ip4HLJj&#10;EszOptltTP9951DobYb35r1v1tvRtWqgPjSeDSzmCSji0tuGKwOnz7fZM6gQkS22nsnADwXYbh4m&#10;a8ysv/OBhmOslIRwyNBAHWOXaR3KmhyGue+IRbv63mGUta+07fEu4a7VyyRJtcOGpaHGjvKaytvx&#10;2xl4ubzux49QpIevgm/0dM7t3jfGPE7H3QpUpDH+m/+u363gLwVf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sYYxQAAANwAAAAPAAAAAAAAAAAAAAAAAJgCAABkcnMv&#10;ZG93bnJldi54bWxQSwUGAAAAAAQABAD1AAAAigMAAAAA&#10;" strokeweight=".26mm">
                  <v:textbox>
                    <w:txbxContent>
                      <w:p w:rsidR="005C3D66" w:rsidRDefault="005C3D66" w:rsidP="005C3D66">
                        <w:pPr>
                          <w:rPr>
                            <w:sz w:val="22"/>
                            <w:szCs w:val="22"/>
                          </w:rPr>
                        </w:pPr>
                        <w:r>
                          <w:rPr>
                            <w:sz w:val="22"/>
                            <w:szCs w:val="22"/>
                          </w:rPr>
                          <w:t>Направление заявителю письменного уведомления об отказе в предоставлении муниципальной услуги</w:t>
                        </w:r>
                      </w:p>
                    </w:txbxContent>
                  </v:textbox>
                </v:shape>
                <v:shape id="AutoShape 51" o:spid="_x0000_s1065" type="#_x0000_t67" style="position:absolute;left:1620;top:1260;width:176;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njMQA&#10;AADcAAAADwAAAGRycy9kb3ducmV2LnhtbESPQWvCQBCF74X+h2UEb3WjxSLRVaRgqydr2ktuQ3ZM&#10;gtnZsLtN4r93BcHbDO/N+96sNoNpREfO15YVTCcJCOLC6ppLBX+/u7cFCB+QNTaWScGVPGzWry8r&#10;TLXt+URdFkoRQ9inqKAKoU2l9EVFBv3EtsRRO1tnMMTVlVI77GO4aeQsST6kwZojocKWPisqLtm/&#10;idzcya9jvvvmdzr0XTKXefZzVmo8GrZLEIGG8DQ/rvc61p9N4f5MnE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xZ4zEAAAA3AAAAA8AAAAAAAAAAAAAAAAAmAIAAGRycy9k&#10;b3ducmV2LnhtbFBLBQYAAAAABAAEAPUAAACJAwAAAAA=&#10;" adj="16270" strokeweight=".26mm"/>
                <v:shape id="Text Box 108" o:spid="_x0000_s1066" type="#_x0000_t202" style="position:absolute;left:359;top:1618;width:3959;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D99MAA&#10;AADcAAAADwAAAGRycy9kb3ducmV2LnhtbERPy6rCMBDdX/AfwgjurqkFRatRVBAU7sIX4nJoxrbY&#10;TGoTtffvjSC4m8N5zmTWmFI8qHaFZQW9bgSCOLW64EzB8bD6HYJwHlljaZkU/JOD2bT1M8FE2yfv&#10;6LH3mQgh7BJUkHtfJVK6NCeDrmsr4sBdbG3QB1hnUtf4DOGmlHEUDaTBgkNDjhUtc0qv+7tRMDov&#10;ts2f2wx2tw1fqX9a6q0tlOq0m/kYhKfGf8Uf91qH+XEM72fCBX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D99MAAAADcAAAADwAAAAAAAAAAAAAAAACYAgAAZHJzL2Rvd25y&#10;ZXYueG1sUEsFBgAAAAAEAAQA9QAAAIUDAAAAAA==&#10;" strokeweight=".26mm">
                  <v:textbox>
                    <w:txbxContent>
                      <w:p w:rsidR="005C3D66" w:rsidRDefault="005C3D66" w:rsidP="005C3D66">
                        <w:pPr>
                          <w:rPr>
                            <w:sz w:val="22"/>
                            <w:szCs w:val="22"/>
                          </w:rPr>
                        </w:pPr>
                        <w:r>
                          <w:rPr>
                            <w:sz w:val="22"/>
                            <w:szCs w:val="22"/>
                          </w:rPr>
                          <w:t>Предоставленные заявителями обращения (заявления) по форме и (или) содержанию соответствуют требованиям действующего законодательства</w:t>
                        </w:r>
                      </w:p>
                    </w:txbxContent>
                  </v:textbox>
                </v:shape>
                <v:shape id="AutoShape 53" o:spid="_x0000_s1067" type="#_x0000_t67" style="position:absolute;left:6841;top:126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9cYMQA&#10;AADcAAAADwAAAGRycy9kb3ducmV2LnhtbESPQWvCQBCF74X+h2UK3upGxSLRVaRg1ZM17SW3ITsm&#10;wexs2F2T9N93BcHbDO/N+96sNoNpREfO15YVTMYJCOLC6ppLBb8/u/cFCB+QNTaWScEfedisX19W&#10;mGrb85m6LJQihrBPUUEVQptK6YuKDPqxbYmjdrHOYIirK6V22Mdw08hpknxIgzVHQoUtfVZUXLOb&#10;idzcya9TvtvzjI59l8xlnn1flBq9DdsliEBDeJof1wcd609ncH8mTi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vXGDEAAAA3AAAAA8AAAAAAAAAAAAAAAAAmAIAAGRycy9k&#10;b3ducmV2LnhtbFBLBQYAAAAABAAEAPUAAACJAwAAAAA=&#10;" adj="16270" strokeweight=".26mm"/>
                <v:shape id="Text Box 110" o:spid="_x0000_s1068" type="#_x0000_t202" style="position:absolute;left:4859;top:1618;width:3598;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AG8IA&#10;AADcAAAADwAAAGRycy9kb3ducmV2LnhtbERPS4vCMBC+C/6HMII3TbeoaDXKbkFYYQ++EI9DM9sW&#10;m0ltslr//UYQvM3H95zFqjWVuFHjSssKPoYRCOLM6pJzBcfDejAF4TyyxsoyKXiQg9Wy21lgou2d&#10;d3Tb+1yEEHYJKii8rxMpXVaQQTe0NXHgfm1j0AfY5FI3eA/hppJxFE2kwZJDQ4E1pQVll/2fUTA7&#10;f23bH7eZ7K4bvtD4lOqtLZXq99rPOQhPrX+LX+5vHebHI3g+Ey6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cAbwgAAANwAAAAPAAAAAAAAAAAAAAAAAJgCAABkcnMvZG93&#10;bnJldi54bWxQSwUGAAAAAAQABAD1AAAAhwMAAAAA&#10;" strokeweight=".26mm">
                  <v:textbox>
                    <w:txbxContent>
                      <w:p w:rsidR="005C3D66" w:rsidRDefault="005C3D66" w:rsidP="005C3D66">
                        <w:pPr>
                          <w:rPr>
                            <w:sz w:val="22"/>
                            <w:szCs w:val="22"/>
                          </w:rPr>
                        </w:pPr>
                        <w:r>
                          <w:rPr>
                            <w:sz w:val="22"/>
                            <w:szCs w:val="22"/>
                          </w:rPr>
                          <w:t>Предоставленные заявителями обращения (заявления) по форме и (или) содержанию не соответствуют требованиям действующего законодательства</w:t>
                        </w:r>
                      </w:p>
                      <w:p w:rsidR="005C3D66" w:rsidRDefault="005C3D66" w:rsidP="005C3D66"/>
                    </w:txbxContent>
                  </v:textbox>
                </v:shape>
                <v:shape id="AutoShape 55" o:spid="_x0000_s1069" type="#_x0000_t67" style="position:absolute;left:3780;top:468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hj8QA&#10;AADcAAAADwAAAGRycy9kb3ducmV2LnhtbESPQWvCQBCF70L/wzIFb7pRUUp0FSnY1pM27SW3ITsm&#10;wexs2N0m6b93BcHbDO/N+95sdoNpREfO15YVzKYJCOLC6ppLBb8/h8kbCB+QNTaWScE/edhtX0Yb&#10;TLXt+Zu6LJQihrBPUUEVQptK6YuKDPqpbYmjdrHOYIirK6V22Mdw08h5kqykwZojocKW3isqrtmf&#10;idzcyY9TfvjkBR37LlnKPDtflBq/Dvs1iEBDeJof11861p8v4f5Mn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YY/EAAAA3AAAAA8AAAAAAAAAAAAAAAAAmAIAAGRycy9k&#10;b3ducmV2LnhtbFBLBQYAAAAABAAEAPUAAACJAwAAAAA=&#10;" adj="16270" strokeweight=".26mm"/>
                <v:shape id="Text Box 112" o:spid="_x0000_s1070" type="#_x0000_t202" style="position:absolute;left:359;top:6660;width:2699;height: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798MA&#10;AADcAAAADwAAAGRycy9kb3ducmV2LnhtbERPTWvCQBC9C/6HZYTezEahoY3ZhCoUKnhQW4rHITtN&#10;QrKzaXYb47/vFgre5vE+Jysm04mRBtdYVrCKYhDEpdUNVwo+3l+XTyCcR9bYWSYFN3JQ5PNZhqm2&#10;Vz7RePaVCCHsUlRQe9+nUrqyJoMusj1x4L7sYNAHOFRSD3gN4aaT6zhOpMGGQ0ONPe1qKtvzj1Hw&#10;fNkep4PbJ6fvPbf0+LnTR9so9bCYXjYgPE3+Lv53v+kwf53A3zPhAp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798MAAADcAAAADwAAAAAAAAAAAAAAAACYAgAAZHJzL2Rv&#10;d25yZXYueG1sUEsFBgAAAAAEAAQA9QAAAIgDAAAAAA==&#10;" strokeweight=".26mm">
                  <v:textbox>
                    <w:txbxContent>
                      <w:p w:rsidR="005C3D66" w:rsidRDefault="005C3D66" w:rsidP="005C3D66">
                        <w:pPr>
                          <w:rPr>
                            <w:sz w:val="22"/>
                            <w:szCs w:val="22"/>
                          </w:rPr>
                        </w:pPr>
                        <w:r>
                          <w:rPr>
                            <w:sz w:val="22"/>
                            <w:szCs w:val="22"/>
                          </w:rPr>
                          <w:t xml:space="preserve">Рассмотрение заявления </w:t>
                        </w:r>
                      </w:p>
                      <w:p w:rsidR="005C3D66" w:rsidRDefault="005C3D66" w:rsidP="005C3D66"/>
                    </w:txbxContent>
                  </v:textbox>
                </v:shape>
                <v:shape id="AutoShape 57" o:spid="_x0000_s1071" type="#_x0000_t67" style="position:absolute;left:1620;top:7381;width:177;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aY8UA&#10;AADcAAAADwAAAGRycy9kb3ducmV2LnhtbESPQWvCQBCF70L/wzIFb2ZTS61EVymCtT3Zpl5yG7Jj&#10;EszOht01Sf99tyB4m+G9ed+b9XY0rejJ+caygqckBUFcWt1wpeD0s58tQfiArLG1TAp+ycN28zBZ&#10;Y6btwN/U56ESMYR9hgrqELpMSl/WZNAntiOO2tk6gyGurpLa4RDDTSvnabqQBhuOhBo72tVUXvKr&#10;idzCyfdjsT/wM30Offoii/zrrNT0cXxbgQg0hrv5dv2hY/35K/w/Eye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FpjxQAAANwAAAAPAAAAAAAAAAAAAAAAAJgCAABkcnMv&#10;ZG93bnJldi54bWxQSwUGAAAAAAQABAD1AAAAigMAAAAA&#10;" adj="16270" strokeweight=".26mm"/>
                <v:shape id="Text Box 114" o:spid="_x0000_s1072" type="#_x0000_t202" style="position:absolute;left:358;top:7740;width:2702;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jKHsUA&#10;AADcAAAADwAAAGRycy9kb3ducmV2LnhtbESPQWvCQBCF70L/wzJCb7pRaGijq9hAoYEe1Ip4HLJj&#10;EszOptltTP9951DobYb35r1v1tvRtWqgPjSeDSzmCSji0tuGKwOnz7fZM6gQkS22nsnADwXYbh4m&#10;a8ysv/OBhmOslIRwyNBAHWOXaR3KmhyGue+IRbv63mGUta+07fEu4a7VyyRJtcOGpaHGjvKaytvx&#10;2xl4ubzux49QpIevgm/0dM7t3jfGPE7H3QpUpDH+m/+u363gL4VWnpEJ9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MoexQAAANwAAAAPAAAAAAAAAAAAAAAAAJgCAABkcnMv&#10;ZG93bnJldi54bWxQSwUGAAAAAAQABAD1AAAAigMAAAAA&#10;" strokeweight=".26mm">
                  <v:textbox>
                    <w:txbxContent>
                      <w:p w:rsidR="005C3D66" w:rsidRDefault="005C3D66" w:rsidP="005C3D66">
                        <w:pPr>
                          <w:rPr>
                            <w:sz w:val="22"/>
                            <w:szCs w:val="22"/>
                          </w:rPr>
                        </w:pPr>
                        <w:r>
                          <w:rPr>
                            <w:sz w:val="22"/>
                            <w:szCs w:val="22"/>
                          </w:rPr>
                          <w:t xml:space="preserve">Оформление Договоров в отношении объектов недвижимого (движимого) имущества </w:t>
                        </w:r>
                      </w:p>
                    </w:txbxContent>
                  </v:textbox>
                </v:shape>
                <w10:wrap anchory="line"/>
              </v:group>
            </w:pict>
          </mc:Fallback>
        </mc:AlternateContent>
      </w:r>
      <w:r>
        <w:rPr>
          <w:rFonts w:ascii="Arial" w:hAnsi="Arial" w:cs="Arial"/>
          <w:noProof/>
          <w:lang w:eastAsia="ru-RU"/>
        </w:rPr>
        <mc:AlternateContent>
          <mc:Choice Requires="wps">
            <w:drawing>
              <wp:inline distT="0" distB="0" distL="0" distR="0" wp14:anchorId="0C4F7B7F" wp14:editId="60415D20">
                <wp:extent cx="5829300" cy="6743700"/>
                <wp:effectExtent l="0" t="0" r="0" b="0"/>
                <wp:docPr id="69" name="Прямоугольник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674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9" o:spid="_x0000_s1026" style="width:459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4cN2wIAAMwFAAAOAAAAZHJzL2Uyb0RvYy54bWysVNtu0zAYvkfiHSzfZzksPSRaOm09IKQB&#10;kwYP4CZOY5HYwXabDYSExC0Sj8BDcIM47BnSN+K303btdoOAXET+D/7+0+f/5PS6KtGKSsUET7B/&#10;5GFEeSoyxhcJfvVy5gwxUprwjJSC0wTfUIVPR48fnTR1TANRiDKjEgEIV3FTJ7jQuo5dV6UFrYg6&#10;EjXlYMyFrIgGUS7cTJIG0KvSDTyv7zZCZrUUKVUKtJPOiEcWP89pql/kuaIalQmG3LT9S/ufm787&#10;OiHxQpK6YOkmDfIXWVSEcQi6g5oQTdBSsgdQFUulUCLXR6moXJHnLKW2BqjG9+5Vc1WQmtpaoDmq&#10;3rVJ/T/Y9PnqUiKWJbgfYcRJBTNqv6w/rD+3P9vb9cf2a3vb/lh/an+139rvCJygY02tYrh4VV9K&#10;U7OqL0T6WiEuxgXhC3qmaug7sAEAtyopRVNQkkHqvoFwDzCMoAANzZtnIoMUyFIL28/rXFYmBnQK&#10;Xdux3ezGRq81SkHZGwbRsQfTTcHWH4THAxBMDBJvr9dS6SdUVMgcEiwhPwtPVhdKd65bFxONixkr&#10;S9CTuOQHCsDsNBAcrhqbScOO+l3kRdPhdBg6YdCfOqE3mThns3Ho9Gf+oDc5nozHE/+9ieuHccGy&#10;jHITZks7P/yzsW4eQEeYHfGUKFlm4ExKSi7m41KiFQHaz+y3aciem3uYhu0X1HKvJD8IvfMgcmb9&#10;4cAJZ2HPiQbe0PH86Dzqe2EUTmaHJV0wTv+9JNQkOOoFPTulvaTv1ebZ72FtJK6YhsVSsirBw50T&#10;iQ0Hpzyzo9WEld15rxUm/btWwLi3g7aMNSTt+D8X2Q0QVgqgE1APViAcCiHfYtTAOkmwerMkkmJU&#10;PuVA+sgPQ7N/rBD2BgEIct8y37cQngJUgjVG3XGsu521rCVbFBDJt43h4gweSs4shc0j6rLaPC9Y&#10;GbaSzXozO2lftl53S3j0GwAA//8DAFBLAwQUAAYACAAAACEAbroaYN0AAAAGAQAADwAAAGRycy9k&#10;b3ducmV2LnhtbEyPQUvDQBCF74L/YRnBi9jd9lBqzKaUglhEKE215212TEKzs2l2m8R/79SLXgYe&#10;7/Hme+lydI3osQu1Jw3TiQKBVHhbU6nhY//yuAARoiFrGk+o4RsDLLPbm9Qk1g+0wz6PpeASConR&#10;UMXYJlKGokJnwsS3SOx9+c6ZyLIrpe3MwOWukTOl5tKZmvhDZVpcV1ic8ovTMBTb/rB/f5Xbh8PG&#10;03lzXuefb1rf342rZxARx/gXhis+o0PGTEd/IRtEo4GHxN/L3tN0wfLIITWfKZBZKv/jZz8AAAD/&#10;/wMAUEsBAi0AFAAGAAgAAAAhALaDOJL+AAAA4QEAABMAAAAAAAAAAAAAAAAAAAAAAFtDb250ZW50&#10;X1R5cGVzXS54bWxQSwECLQAUAAYACAAAACEAOP0h/9YAAACUAQAACwAAAAAAAAAAAAAAAAAvAQAA&#10;X3JlbHMvLnJlbHNQSwECLQAUAAYACAAAACEARpeHDdsCAADMBQAADgAAAAAAAAAAAAAAAAAuAgAA&#10;ZHJzL2Uyb0RvYy54bWxQSwECLQAUAAYACAAAACEAbroaYN0AAAAGAQAADwAAAAAAAAAAAAAAAAA1&#10;BQAAZHJzL2Rvd25yZXYueG1sUEsFBgAAAAAEAAQA8wAAAD8GAAAAAA==&#10;" filled="f" stroked="f">
                <o:lock v:ext="edit" aspectratio="t"/>
                <w10:anchorlock/>
              </v:rect>
            </w:pict>
          </mc:Fallback>
        </mc:AlternateContent>
      </w: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jc w:val="center"/>
        <w:rPr>
          <w:rFonts w:ascii="Arial" w:hAnsi="Arial" w:cs="Arial"/>
        </w:rPr>
      </w:pPr>
      <w:r w:rsidRPr="005C3D66">
        <w:rPr>
          <w:rFonts w:ascii="Arial" w:hAnsi="Arial" w:cs="Arial"/>
        </w:rPr>
        <w:t xml:space="preserve">                                                                                                 Приложение № 2-4</w:t>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r>
      <w:r w:rsidRPr="005C3D66">
        <w:rPr>
          <w:rFonts w:ascii="Arial" w:hAnsi="Arial" w:cs="Arial"/>
        </w:rPr>
        <w:tab/>
        <w:t xml:space="preserve">  к административному регламенту</w:t>
      </w: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Блок – схема</w:t>
      </w:r>
    </w:p>
    <w:p w:rsidR="005C3D66" w:rsidRPr="005C3D66" w:rsidRDefault="005C3D66" w:rsidP="005C3D66">
      <w:pPr>
        <w:jc w:val="center"/>
        <w:rPr>
          <w:rFonts w:ascii="Arial" w:hAnsi="Arial" w:cs="Arial"/>
        </w:rPr>
      </w:pPr>
      <w:r w:rsidRPr="005C3D66">
        <w:rPr>
          <w:rFonts w:ascii="Arial" w:hAnsi="Arial" w:cs="Arial"/>
        </w:rPr>
        <w:t>административной процедуры оформления соглашения о внесении изменений в Договоры в отношении объектов недвижимого (движимого) имущества</w:t>
      </w: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 xml:space="preserve"> </w:t>
      </w:r>
    </w:p>
    <w:p w:rsidR="005C3D66" w:rsidRPr="005C3D66" w:rsidRDefault="005C3D66" w:rsidP="005C3D66">
      <w:pPr>
        <w:jc w:val="center"/>
        <w:rPr>
          <w:rFonts w:ascii="Arial" w:hAnsi="Arial" w:cs="Arial"/>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color w:val="000000"/>
          <w:spacing w:val="-4"/>
        </w:rPr>
      </w:pPr>
      <w:r>
        <w:rPr>
          <w:rFonts w:ascii="Arial" w:hAnsi="Arial" w:cs="Arial"/>
          <w:noProof/>
          <w:lang w:eastAsia="ru-RU"/>
        </w:rPr>
        <w:lastRenderedPageBreak/>
        <mc:AlternateContent>
          <mc:Choice Requires="wpg">
            <w:drawing>
              <wp:anchor distT="0" distB="0" distL="0" distR="0" simplePos="0" relativeHeight="251662336" behindDoc="0" locked="0" layoutInCell="1" allowOverlap="1" wp14:anchorId="3CFE79FA" wp14:editId="099A4417">
                <wp:simplePos x="0" y="0"/>
                <wp:positionH relativeFrom="character">
                  <wp:posOffset>0</wp:posOffset>
                </wp:positionH>
                <wp:positionV relativeFrom="line">
                  <wp:posOffset>0</wp:posOffset>
                </wp:positionV>
                <wp:extent cx="5829300" cy="6972300"/>
                <wp:effectExtent l="0" t="0" r="0" b="0"/>
                <wp:wrapNone/>
                <wp:docPr id="87" name="Группа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6972300"/>
                          <a:chOff x="0" y="0"/>
                          <a:chExt cx="9179" cy="10979"/>
                        </a:xfrm>
                      </wpg:grpSpPr>
                      <wps:wsp>
                        <wps:cNvPr id="88" name="Rectangle 116"/>
                        <wps:cNvSpPr>
                          <a:spLocks noChangeArrowheads="1"/>
                        </wps:cNvSpPr>
                        <wps:spPr bwMode="auto">
                          <a:xfrm>
                            <a:off x="0" y="0"/>
                            <a:ext cx="9179" cy="109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9" name="Text Box 117"/>
                        <wps:cNvSpPr txBox="1">
                          <a:spLocks noChangeArrowheads="1"/>
                        </wps:cNvSpPr>
                        <wps:spPr bwMode="auto">
                          <a:xfrm>
                            <a:off x="178" y="179"/>
                            <a:ext cx="8820"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jc w:val="center"/>
                              </w:pPr>
                            </w:p>
                            <w:p w:rsidR="005C3D66" w:rsidRDefault="005C3D66" w:rsidP="005C3D66">
                              <w:pPr>
                                <w:jc w:val="center"/>
                                <w:rPr>
                                  <w:sz w:val="22"/>
                                  <w:szCs w:val="22"/>
                                </w:rPr>
                              </w:pPr>
                              <w:r>
                                <w:rPr>
                                  <w:sz w:val="22"/>
                                  <w:szCs w:val="22"/>
                                </w:rPr>
                                <w:t>Прием и регистрация обращений (заявлений) заявителей о внесении изменений в Договоры в отношении объектов недвижимого (движимого) с приложенными документами</w:t>
                              </w:r>
                            </w:p>
                          </w:txbxContent>
                        </wps:txbx>
                        <wps:bodyPr rot="0" vert="horz" wrap="square" lIns="91440" tIns="45720" rIns="91440" bIns="45720" anchor="t" anchorCtr="0">
                          <a:noAutofit/>
                        </wps:bodyPr>
                      </wps:wsp>
                      <wps:wsp>
                        <wps:cNvPr id="90" name="Text Box 118"/>
                        <wps:cNvSpPr txBox="1">
                          <a:spLocks noChangeArrowheads="1"/>
                        </wps:cNvSpPr>
                        <wps:spPr bwMode="auto">
                          <a:xfrm>
                            <a:off x="178" y="1800"/>
                            <a:ext cx="3420"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Предоставленные заявителем документы по форме и (или) содержанию соответствуют требованиям действующего законодательства</w:t>
                              </w:r>
                            </w:p>
                          </w:txbxContent>
                        </wps:txbx>
                        <wps:bodyPr rot="0" vert="horz" wrap="square" lIns="91440" tIns="45720" rIns="91440" bIns="45720" anchor="t" anchorCtr="0">
                          <a:noAutofit/>
                        </wps:bodyPr>
                      </wps:wsp>
                      <wps:wsp>
                        <wps:cNvPr id="91" name="Text Box 119"/>
                        <wps:cNvSpPr txBox="1">
                          <a:spLocks noChangeArrowheads="1"/>
                        </wps:cNvSpPr>
                        <wps:spPr bwMode="auto">
                          <a:xfrm>
                            <a:off x="5579" y="1800"/>
                            <a:ext cx="3424"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Предоставленные заявителем документы по форме и (или) содержанию не соответствуют требованиям действующего законодательства</w:t>
                              </w:r>
                            </w:p>
                            <w:p w:rsidR="005C3D66" w:rsidRDefault="005C3D66" w:rsidP="005C3D66"/>
                          </w:txbxContent>
                        </wps:txbx>
                        <wps:bodyPr rot="0" vert="horz" wrap="square" lIns="91440" tIns="45720" rIns="91440" bIns="45720" anchor="t" anchorCtr="0">
                          <a:noAutofit/>
                        </wps:bodyPr>
                      </wps:wsp>
                      <wps:wsp>
                        <wps:cNvPr id="92" name="AutoShape 22"/>
                        <wps:cNvSpPr>
                          <a:spLocks noChangeArrowheads="1"/>
                        </wps:cNvSpPr>
                        <wps:spPr bwMode="auto">
                          <a:xfrm>
                            <a:off x="7200" y="1440"/>
                            <a:ext cx="178" cy="356"/>
                          </a:xfrm>
                          <a:prstGeom prst="downArrow">
                            <a:avLst>
                              <a:gd name="adj1" fmla="val 50000"/>
                              <a:gd name="adj2" fmla="val 4936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3" name="AutoShape 23"/>
                        <wps:cNvSpPr>
                          <a:spLocks noChangeArrowheads="1"/>
                        </wps:cNvSpPr>
                        <wps:spPr bwMode="auto">
                          <a:xfrm>
                            <a:off x="1620" y="1440"/>
                            <a:ext cx="173" cy="356"/>
                          </a:xfrm>
                          <a:prstGeom prst="downArrow">
                            <a:avLst>
                              <a:gd name="adj1" fmla="val 50000"/>
                              <a:gd name="adj2" fmla="val 5078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4" name="AutoShape 24"/>
                        <wps:cNvSpPr>
                          <a:spLocks noChangeArrowheads="1"/>
                        </wps:cNvSpPr>
                        <wps:spPr bwMode="auto">
                          <a:xfrm>
                            <a:off x="1620" y="3240"/>
                            <a:ext cx="172" cy="358"/>
                          </a:xfrm>
                          <a:prstGeom prst="downArrow">
                            <a:avLst>
                              <a:gd name="adj1" fmla="val 50000"/>
                              <a:gd name="adj2" fmla="val 5137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5" name="AutoShape 25"/>
                        <wps:cNvSpPr>
                          <a:spLocks noChangeArrowheads="1"/>
                        </wps:cNvSpPr>
                        <wps:spPr bwMode="auto">
                          <a:xfrm>
                            <a:off x="7200" y="3240"/>
                            <a:ext cx="178" cy="358"/>
                          </a:xfrm>
                          <a:prstGeom prst="downArrow">
                            <a:avLst>
                              <a:gd name="adj1" fmla="val 50000"/>
                              <a:gd name="adj2" fmla="val 4963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6" name="Text Box 124"/>
                        <wps:cNvSpPr txBox="1">
                          <a:spLocks noChangeArrowheads="1"/>
                        </wps:cNvSpPr>
                        <wps:spPr bwMode="auto">
                          <a:xfrm>
                            <a:off x="178" y="3600"/>
                            <a:ext cx="4680" cy="89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Рассмотрение заявления и приложенных документов на наличие оснований для отказа в предоставлении муниципальной услуги</w:t>
                              </w:r>
                            </w:p>
                          </w:txbxContent>
                        </wps:txbx>
                        <wps:bodyPr rot="0" vert="horz" wrap="square" lIns="91440" tIns="45720" rIns="91440" bIns="45720" anchor="t" anchorCtr="0">
                          <a:noAutofit/>
                        </wps:bodyPr>
                      </wps:wsp>
                      <wps:wsp>
                        <wps:cNvPr id="97" name="Text Box 125"/>
                        <wps:cNvSpPr txBox="1">
                          <a:spLocks noChangeArrowheads="1"/>
                        </wps:cNvSpPr>
                        <wps:spPr bwMode="auto">
                          <a:xfrm>
                            <a:off x="5580" y="3600"/>
                            <a:ext cx="3425" cy="89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Pr>
                                <w:rPr>
                                  <w:sz w:val="22"/>
                                  <w:szCs w:val="22"/>
                                </w:rPr>
                              </w:pPr>
                              <w:r>
                                <w:rPr>
                                  <w:sz w:val="22"/>
                                  <w:szCs w:val="22"/>
                                </w:rPr>
                                <w:t>Отказ заявителю в приеме и регистрации заявления с приложенными документами</w:t>
                              </w:r>
                            </w:p>
                          </w:txbxContent>
                        </wps:txbx>
                        <wps:bodyPr rot="0" vert="horz" wrap="square" lIns="91440" tIns="45720" rIns="91440" bIns="45720" anchor="t" anchorCtr="0">
                          <a:noAutofit/>
                        </wps:bodyPr>
                      </wps:wsp>
                      <wps:wsp>
                        <wps:cNvPr id="98" name="AutoShape 28"/>
                        <wps:cNvSpPr>
                          <a:spLocks noChangeArrowheads="1"/>
                        </wps:cNvSpPr>
                        <wps:spPr bwMode="auto">
                          <a:xfrm>
                            <a:off x="4140" y="4499"/>
                            <a:ext cx="178" cy="359"/>
                          </a:xfrm>
                          <a:prstGeom prst="downArrow">
                            <a:avLst>
                              <a:gd name="adj1" fmla="val 50000"/>
                              <a:gd name="adj2" fmla="val 49777"/>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99" name="Text Box 127"/>
                        <wps:cNvSpPr txBox="1">
                          <a:spLocks noChangeArrowheads="1"/>
                        </wps:cNvSpPr>
                        <wps:spPr bwMode="auto">
                          <a:xfrm>
                            <a:off x="179" y="4859"/>
                            <a:ext cx="3059"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Отсутствуют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100" name="Text Box 128"/>
                        <wps:cNvSpPr txBox="1">
                          <a:spLocks noChangeArrowheads="1"/>
                        </wps:cNvSpPr>
                        <wps:spPr bwMode="auto">
                          <a:xfrm>
                            <a:off x="3599" y="4859"/>
                            <a:ext cx="3596"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Имеются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101" name="AutoShape 31"/>
                        <wps:cNvSpPr>
                          <a:spLocks noChangeArrowheads="1"/>
                        </wps:cNvSpPr>
                        <wps:spPr bwMode="auto">
                          <a:xfrm>
                            <a:off x="1620" y="4499"/>
                            <a:ext cx="173" cy="359"/>
                          </a:xfrm>
                          <a:prstGeom prst="downArrow">
                            <a:avLst>
                              <a:gd name="adj1" fmla="val 50000"/>
                              <a:gd name="adj2" fmla="val 51216"/>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2" name="AutoShape 32"/>
                        <wps:cNvSpPr>
                          <a:spLocks noChangeArrowheads="1"/>
                        </wps:cNvSpPr>
                        <wps:spPr bwMode="auto">
                          <a:xfrm>
                            <a:off x="1620" y="6120"/>
                            <a:ext cx="176" cy="360"/>
                          </a:xfrm>
                          <a:prstGeom prst="downArrow">
                            <a:avLst>
                              <a:gd name="adj1" fmla="val 50000"/>
                              <a:gd name="adj2" fmla="val 50483"/>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AutoShape 33"/>
                        <wps:cNvSpPr>
                          <a:spLocks noChangeArrowheads="1"/>
                        </wps:cNvSpPr>
                        <wps:spPr bwMode="auto">
                          <a:xfrm>
                            <a:off x="4140" y="6120"/>
                            <a:ext cx="178" cy="360"/>
                          </a:xfrm>
                          <a:prstGeom prst="downArrow">
                            <a:avLst>
                              <a:gd name="adj1" fmla="val 50000"/>
                              <a:gd name="adj2" fmla="val 49916"/>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4" name="Text Box 132"/>
                        <wps:cNvSpPr txBox="1">
                          <a:spLocks noChangeArrowheads="1"/>
                        </wps:cNvSpPr>
                        <wps:spPr bwMode="auto">
                          <a:xfrm>
                            <a:off x="179" y="6480"/>
                            <a:ext cx="3059" cy="125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 xml:space="preserve">Рассмотрение обращений (заявлений) и приложенных документов </w:t>
                              </w:r>
                            </w:p>
                          </w:txbxContent>
                        </wps:txbx>
                        <wps:bodyPr rot="0" vert="horz" wrap="square" lIns="91440" tIns="45720" rIns="91440" bIns="45720" anchor="t" anchorCtr="0">
                          <a:noAutofit/>
                        </wps:bodyPr>
                      </wps:wsp>
                      <wps:wsp>
                        <wps:cNvPr id="105" name="Text Box 133"/>
                        <wps:cNvSpPr txBox="1">
                          <a:spLocks noChangeArrowheads="1"/>
                        </wps:cNvSpPr>
                        <wps:spPr bwMode="auto">
                          <a:xfrm>
                            <a:off x="3599" y="6481"/>
                            <a:ext cx="3596" cy="143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Направление заявителю письменного уведомления об отказе в предоставлении муниципальной услуги</w:t>
                              </w:r>
                            </w:p>
                          </w:txbxContent>
                        </wps:txbx>
                        <wps:bodyPr rot="0" vert="horz" wrap="square" lIns="91440" tIns="45720" rIns="91440" bIns="45720" anchor="t" anchorCtr="0">
                          <a:noAutofit/>
                        </wps:bodyPr>
                      </wps:wsp>
                      <wps:wsp>
                        <wps:cNvPr id="106" name="AutoShape 36"/>
                        <wps:cNvSpPr>
                          <a:spLocks noChangeArrowheads="1"/>
                        </wps:cNvSpPr>
                        <wps:spPr bwMode="auto">
                          <a:xfrm>
                            <a:off x="1620" y="7740"/>
                            <a:ext cx="174" cy="358"/>
                          </a:xfrm>
                          <a:prstGeom prst="downArrow">
                            <a:avLst>
                              <a:gd name="adj1" fmla="val 50000"/>
                              <a:gd name="adj2" fmla="val 5078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Text Box 135"/>
                        <wps:cNvSpPr txBox="1">
                          <a:spLocks noChangeArrowheads="1"/>
                        </wps:cNvSpPr>
                        <wps:spPr bwMode="auto">
                          <a:xfrm>
                            <a:off x="179" y="8099"/>
                            <a:ext cx="3059" cy="16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 xml:space="preserve">Оформление соглашения о внесении изменений в Договоры в отношении объектов недвижимого (движимого) имущества </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87" o:spid="_x0000_s1073" style="position:absolute;margin-left:0;margin-top:0;width:459pt;height:549pt;z-index:251662336;mso-wrap-distance-left:0;mso-wrap-distance-right:0;mso-position-horizontal-relative:char;mso-position-vertical-relative:line" coordsize="9179,10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I2nwcAAB1XAAAOAAAAZHJzL2Uyb0RvYy54bWzsXGtu20YQ/l+gdyD4XxGXXL6EyIGtR1Ag&#10;bYMmRX/TJCWxpbgqSVtKgwIFeoRepDfoFZIbdWaXXNGUFDtWRMfJ2oDA53J2dufbeXzk02ebZapd&#10;x3mRsGyokyeGrsVZyKIkmw/1n19Pe56uFWWQRUHKsniov4kL/dnZt988Xa8GsckWLI3iXINGsmKw&#10;Xg31RVmuBv1+ES7iZVA8Yas4g5Mzli+DEnbzeT/KgzW0vkz7pmE4/TXLo1XOwrgo4OhYnNTPePuz&#10;WRyWP85mRVxq6VAH2Ur+m/PfS/ztnz0NBvM8WC2SsBIjuIcUyyDJ4KGyqXFQBtpVnuw0tUzCnBVs&#10;Vj4J2bLPZrMkjHkfoDfEaPXmec6uVrwv88F6vpJqAtW29HTvZsMfrl/mWhINdc/VtSxYwhi9++f9&#10;X+//fvcf/P+rwWHQ0Xo1H8Clz/PVq9XLXHQUNl+w8LcCTvfb53F/Li7WLtffswiaDa5KxnW0meVL&#10;bAJ6r234ULyRQxFvSi2Eg7Zn+pYBIxbCOcd3TdzhgxUuYER37gsXk+pOn7i+uI0YPmyieMFAPJPL&#10;WcmFnYI5V2zVWhyn1leLYBXz0SpQV7VawQCEWn+CyRhk8zTWCHGEUvmFtUYLoU4tY6MFXBef5zlb&#10;L+IgArkI7wYKDC2LG3CngMG4n34/pKVgsMqL8nnMlhpuDPUcJOcjF1y/KEqh0PoSHMiMTZM05aOT&#10;ZjcOgObFkZjborg7GMAowyZeiePN7eStb/gTb+LRHjWdSY8a43HvfDqiPWdKXHtsjUejMfkTpSB0&#10;sEiiKM7wobXNEnq3wavQQ1ibtNqCpUmEzaFIRT6/HKW5dh0AZkz5XzWJGpf1b4rB5xj0pdUlYlLj&#10;wvR7U8dze3RK7Z7vGl7PIP6F7xjUp+PpzS69SLL4+C5p66Hu26bNx6whdKtvBv/b7VswANzJIj6e&#10;OP8m1XYZJKnYbvQeJd7f+/OpbbjU8nqua1s9ak2M3oU3HfXOR8Rx3MnF6GLSGtAJnyTF8Qrgw9CY&#10;cQ15q2dsRYYpWk9HgAdhUwIbLln0BuwrZ2ACgESwysHGguV/6NoaVoyhnsGSpmvpdxlYqE8oxQWG&#10;71DbNWEnb565bJ4JshAaGuphmeua2BmVYlm6WuXJfAFPInz4MnYOuDlLuNmhfEIqkB93AL66wjEA&#10;VYFjr9FmL9gGYKxaGyQqaeUGTtSinwrQiAuYCssCAj2fpCgQLhqeh1rHFYOY9k3k/2hMO2w2hyAB&#10;oY5bnuUY97a8ZVKCP5QmS+iNNM9gcMgM74yun4sxomWyK+jjq0W01qIElxfL9k2iww4YgOmKXmtB&#10;OgeHktsHGOAvSbng6yta4g5Iewb+V0AmWxcmXqMA7smV4yNAoNxcbrh/ZJr4gK0FfgAXit+vgvxI&#10;ZChbuICd/lywwAcr28ECr1ZP5aF0jAVgLTfBwKISDKilwKDpaikwOBoMrHq23+okfPFgANC9Awbc&#10;3hArOwUD28bQD5f/fWhAK9dAoQF3j2XgpdDgaDSgCg2qdIdv1miAYQt32bSt5ySTFxCJnijbAYEX&#10;eCeIARiP3QgPeNyA0YFl8/yLTAvtBAcRW2c8/cJ9TZ71QJuZRxXSBdGvgHqzZQq5QkgTaDY6reJh&#10;zWtAF9trqG85Io0TDKoWQYBmGkWFHCeJ/3HkZFDwGEKOW12Krynv4Ft7AEV6Xx0ACnEwjjgAKCDc&#10;gwEKZNc8HnQBjChA6TChqAAF8p1VivPxJTJ9iANEvNLwUKQD1yWgWFAdaHso4DIIQKktuy6W1Y5C&#10;VZI5hYdiE8vlAilA6bZCoQDlUQOKvQdQ7Doi7ABQZMizD1CgVPJggEJ9x6pxTHkoykOBdUWVWpt0&#10;pf2UEd+pAWVbajXbHkq35RUoabZcFepAxY1Di+fzMjAM7gFf5Tb6iMp7qLwH1gq2pVa5et6aCvni&#10;qyuSldfAAqmeyrnoBgtsGy0e06c7YAC1VnCC0M9QYIDOPBJSBKtNFVeOLq5IrqQCA8klbaQu2rwL&#10;nH+nKq5Qghw3MHNK/Rb3qlFcuYVscYrUBfVdt/ZCVKShIg0VabReJTgQaewhdZoPReoU1A3qCeam&#10;WESR1WkZcIQ7F8DqrNMJKtRIhvpb5V0c7V3I2f7VexcEiRNtJpfZdi+6iTWAEnwQDmzMj2CsoeCg&#10;9b6JgoOj4UBOdwUHhiR2bqMNizOYGsTOU0YbknmxL9qQzIsHiDZsYoo3+FShVBVKAYNVtHGnaIMY&#10;e8ihlnytpoNKqUQUhwCpq0UOrbwKfHsLzhwuZ5wif2Eb1OOkNoUoClEUoux+CmF//oIYe9ihVpfs&#10;UJkR3YcoNffiIRAFErTKR3mI180Vmesxk7mIIemh24Lrjo/STRKEf8gE8hwOFS83q5To4PbPiKgc&#10;yNE5EPnypsqBGJLb2UCDtn/RDRrIlCjAAc/CNOBgmxJVL7cq/gXPR3yy715YPBxW372IoOBgSGZm&#10;IyUq+SldJjBcd/fdkeoFd+u2IulpEhiu/AKLImAoAoZKid4xJbqH32k9DL+zDjc8o83tajAwHKIY&#10;GIrfCRr4dP6FLCl+zuEG/3IofIOVFwaq78XiR16b+7Dd/Krt2f8AAAD//wMAUEsDBBQABgAIAAAA&#10;IQCC0goV2wAAAAYBAAAPAAAAZHJzL2Rvd25yZXYueG1sTI9BS8NAEIXvgv9hGcGb3URR2phNKUU9&#10;FcFWEG/T7DQJzc6G7DZJ/72jl3oZ5vEeb77Jl5Nr1UB9aDwbSGcJKOLS24YrA5+717s5qBCRLbae&#10;ycCZAiyL66scM+tH/qBhGyslJRwyNFDH2GVah7Imh2HmO2LxDr53GEX2lbY9jlLuWn2fJE/aYcNy&#10;ocaO1jWVx+3JGXgbcVw9pC/D5nhYn793j+9fm5SMub2ZVs+gIk3xEoZffEGHQpj2/sQ2qNaAPBL/&#10;pniLdC5yL6FkIZsucv0fv/gBAAD//wMAUEsBAi0AFAAGAAgAAAAhALaDOJL+AAAA4QEAABMAAAAA&#10;AAAAAAAAAAAAAAAAAFtDb250ZW50X1R5cGVzXS54bWxQSwECLQAUAAYACAAAACEAOP0h/9YAAACU&#10;AQAACwAAAAAAAAAAAAAAAAAvAQAAX3JlbHMvLnJlbHNQSwECLQAUAAYACAAAACEAW62SNp8HAAAd&#10;VwAADgAAAAAAAAAAAAAAAAAuAgAAZHJzL2Uyb0RvYy54bWxQSwECLQAUAAYACAAAACEAgtIKFdsA&#10;AAAGAQAADwAAAAAAAAAAAAAAAAD5CQAAZHJzL2Rvd25yZXYueG1sUEsFBgAAAAAEAAQA8wAAAAEL&#10;AAAAAA==&#10;">
                <v:rect id="Rectangle 116" o:spid="_x0000_s1074" style="position:absolute;width:9179;height:109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BBcMA&#10;AADbAAAADwAAAGRycy9kb3ducmV2LnhtbERPy2rCQBTdF/yH4Qpuik4sUiQ6ii2UtOim8QHurplr&#10;EszcCZkxiX/vLApdHs57ue5NJVpqXGlZwXQSgSDOrC45V3DYf43nIJxH1lhZJgUPcrBeDV6WGGvb&#10;8S+1qc9FCGEXo4LC+zqW0mUFGXQTWxMH7mobgz7AJpe6wS6Em0q+RdG7NFhyaCiwps+Cslt6NwqS&#10;zfZn9hF1r211Pl5OSfKQ012q1GjYbxYgPPX+X/zn/tYK5mFs+BJ+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VBBcMAAADbAAAADwAAAAAAAAAAAAAAAACYAgAAZHJzL2Rv&#10;d25yZXYueG1sUEsFBgAAAAAEAAQA9QAAAIgDAAAAAA==&#10;" filled="f" stroked="f">
                  <v:stroke joinstyle="round"/>
                </v:rect>
                <v:shape id="Text Box 117" o:spid="_x0000_s1075" type="#_x0000_t202" style="position:absolute;left:178;top:179;width:882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StMUA&#10;AADbAAAADwAAAGRycy9kb3ducmV2LnhtbESPQWvCQBSE74X+h+UVequbFgwmuhEbKCj0oLEUj4/s&#10;Mwlm36bZbZL++64geBxm5htmtZ5MKwbqXWNZwessAkFcWt1wpeDr+PGyAOE8ssbWMin4Iwfr7PFh&#10;ham2Ix9oKHwlAoRdigpq77tUSlfWZNDNbEccvLPtDfog+0rqHscAN618i6JYGmw4LNTYUV5TeSl+&#10;jYLk9L6fPt0uPvzs+ELz71zvbaPU89O0WYLwNPl7+NbeagWLBK5fw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GdK0xQAAANsAAAAPAAAAAAAAAAAAAAAAAJgCAABkcnMv&#10;ZG93bnJldi54bWxQSwUGAAAAAAQABAD1AAAAigMAAAAA&#10;" strokeweight=".26mm">
                  <v:textbox>
                    <w:txbxContent>
                      <w:p w:rsidR="005C3D66" w:rsidRDefault="005C3D66" w:rsidP="005C3D66">
                        <w:pPr>
                          <w:jc w:val="center"/>
                        </w:pPr>
                      </w:p>
                      <w:p w:rsidR="005C3D66" w:rsidRDefault="005C3D66" w:rsidP="005C3D66">
                        <w:pPr>
                          <w:jc w:val="center"/>
                          <w:rPr>
                            <w:sz w:val="22"/>
                            <w:szCs w:val="22"/>
                          </w:rPr>
                        </w:pPr>
                        <w:r>
                          <w:rPr>
                            <w:sz w:val="22"/>
                            <w:szCs w:val="22"/>
                          </w:rPr>
                          <w:t>Прием и регистрация обращений (заявлений) заявителей о внесении изменений в Договоры в отношении объектов недвижимого (движимого) с приложенными документами</w:t>
                        </w:r>
                      </w:p>
                    </w:txbxContent>
                  </v:textbox>
                </v:shape>
                <v:shape id="Text Box 118" o:spid="_x0000_s1076" type="#_x0000_t202" style="position:absolute;left:178;top:1800;width:3420;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t9L8A&#10;AADbAAAADwAAAGRycy9kb3ducmV2LnhtbERPS4vCMBC+L+x/CLPgbU1XULQaZRUEBQ++WPY4NGNb&#10;bCa1iVr/vXMQPH5878msdZW6URNKzwZ+ugko4szbknMDx8PyewgqRGSLlWcy8KAAs+nnxwRT6++8&#10;o9s+5kpCOKRooIixTrUOWUEOQ9fXxMKdfOMwCmxybRu8S7irdC9JBtphydJQYE2LgrLz/uoMjP7n&#10;23YT1oPdZc1n6v8t7NaXxnS+2t8xqEhtfItf7pUVn6yXL/ID9PQ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u30vwAAANsAAAAPAAAAAAAAAAAAAAAAAJgCAABkcnMvZG93bnJl&#10;di54bWxQSwUGAAAAAAQABAD1AAAAhAMAAAAA&#10;" strokeweight=".26mm">
                  <v:textbox>
                    <w:txbxContent>
                      <w:p w:rsidR="005C3D66" w:rsidRDefault="005C3D66" w:rsidP="005C3D66">
                        <w:pPr>
                          <w:rPr>
                            <w:sz w:val="22"/>
                            <w:szCs w:val="22"/>
                          </w:rPr>
                        </w:pPr>
                        <w:r>
                          <w:rPr>
                            <w:sz w:val="22"/>
                            <w:szCs w:val="22"/>
                          </w:rPr>
                          <w:t>Предоставленные заявителем документы по форме и (или) содержанию соответствуют требованиям действующего законодательства</w:t>
                        </w:r>
                      </w:p>
                    </w:txbxContent>
                  </v:textbox>
                </v:shape>
                <v:shape id="Text Box 119" o:spid="_x0000_s1077" type="#_x0000_t202" style="position:absolute;left:5579;top:1800;width:3424;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Ib8IA&#10;AADbAAAADwAAAGRycy9kb3ducmV2LnhtbESPT4vCMBTE7wt+h/AEb2uqoGg1igqCwh78h3h8NM+2&#10;tHmpTazdb79ZEDwOM78ZZr5sTSkaql1uWcGgH4EgTqzOOVVwOW+/JyCcR9ZYWiYFv+Rgueh8zTHW&#10;9sVHak4+FaGEXYwKMu+rWEqXZGTQ9W1FHLy7rQ36IOtU6hpfodyUchhFY2kw57CQYUWbjJLi9DQK&#10;prf1of1x+/HxseeCRteNPthcqV63Xc1AeGr9J/ymdzpwA/j/En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tkhvwgAAANsAAAAPAAAAAAAAAAAAAAAAAJgCAABkcnMvZG93&#10;bnJldi54bWxQSwUGAAAAAAQABAD1AAAAhwMAAAAA&#10;" strokeweight=".26mm">
                  <v:textbox>
                    <w:txbxContent>
                      <w:p w:rsidR="005C3D66" w:rsidRDefault="005C3D66" w:rsidP="005C3D66">
                        <w:pPr>
                          <w:rPr>
                            <w:sz w:val="22"/>
                            <w:szCs w:val="22"/>
                          </w:rPr>
                        </w:pPr>
                        <w:r>
                          <w:rPr>
                            <w:sz w:val="22"/>
                            <w:szCs w:val="22"/>
                          </w:rPr>
                          <w:t>Предоставленные заявителем документы по форме и (или) содержанию не соответствуют требованиям действующего законодательства</w:t>
                        </w:r>
                      </w:p>
                      <w:p w:rsidR="005C3D66" w:rsidRDefault="005C3D66" w:rsidP="005C3D66"/>
                    </w:txbxContent>
                  </v:textbox>
                </v:shape>
                <v:shape id="AutoShape 22" o:spid="_x0000_s1078" type="#_x0000_t67" style="position:absolute;left:7200;top:1440;width:178;height:3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OdMUA&#10;AADbAAAADwAAAGRycy9kb3ducmV2LnhtbESPQWvCQBSE70L/w/IEb7rRFltTVxFLxYMHk5aW3h7Z&#10;101o9m3IrjH+e1cQehxm5htmue5tLTpqfeVYwXSSgCAunK7YKPj8eB+/gPABWWPtmBRcyMN69TBY&#10;YqrdmTPq8mBEhLBPUUEZQpNK6YuSLPqJa4ij9+taiyHK1kjd4jnCbS1nSTKXFiuOCyU2tC2p+MtP&#10;VkGmKfv5/joscNcd33ZPj8dnNEap0bDfvIII1If/8L291woWM7h9iT9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s50xQAAANsAAAAPAAAAAAAAAAAAAAAAAJgCAABkcnMv&#10;ZG93bnJldi54bWxQSwUGAAAAAAQABAD1AAAAigMAAAAA&#10;" adj="16269" strokeweight=".26mm"/>
                <v:shape id="AutoShape 23" o:spid="_x0000_s1079" type="#_x0000_t67" style="position:absolute;left:1620;top:1440;width:173;height:3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r78QA&#10;AADbAAAADwAAAGRycy9kb3ducmV2LnhtbESPQWvCQBSE7wX/w/IK3uqmVapGVyktSg89GBXF2yP7&#10;3ASzb0N2jem/7xYEj8PMfMPMl52tREuNLx0reB0kIIhzp0s2Cva71csEhA/IGivHpOCXPCwXvac5&#10;ptrdOKN2G4yIEPYpKihCqFMpfV6QRT9wNXH0zq6xGKJsjNQN3iLcVvItSd6lxZLjQoE1fRaUX7ZX&#10;qyDTlJ2Oh58prtvN13o03IzRGKX6z93HDESgLjzC9/a3VjAd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a+/EAAAA2wAAAA8AAAAAAAAAAAAAAAAAmAIAAGRycy9k&#10;b3ducmV2LnhtbFBLBQYAAAAABAAEAPUAAACJAwAAAAA=&#10;" adj="16269" strokeweight=".26mm"/>
                <v:shape id="AutoShape 24" o:spid="_x0000_s1080" type="#_x0000_t67" style="position:absolute;left:1620;top:3240;width:172;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zm8QA&#10;AADbAAAADwAAAGRycy9kb3ducmV2LnhtbESPQWvCQBSE70L/w/IKvemmVrRGV5EWpQcPxpaKt0f2&#10;uQnNvg3ZNab/3hUEj8PMfMPMl52tREuNLx0reB0kIIhzp0s2Cn6+1/13ED4ga6wck4J/8rBcPPXm&#10;mGp34YzafTAiQtinqKAIoU6l9HlBFv3A1cTRO7nGYoiyMVI3eIlwW8lhkoylxZLjQoE1fRSU/+3P&#10;VkGmKTsefrdT3LS7z83obTdBY5R6ee5WMxCBuvAI39tfWsF0BL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z85vEAAAA2wAAAA8AAAAAAAAAAAAAAAAAmAIAAGRycy9k&#10;b3ducmV2LnhtbFBLBQYAAAAABAAEAPUAAACJAwAAAAA=&#10;" adj="16269" strokeweight=".26mm"/>
                <v:shape id="AutoShape 25" o:spid="_x0000_s1081" type="#_x0000_t67" style="position:absolute;left:7200;top:3240;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9WAMUA&#10;AADbAAAADwAAAGRycy9kb3ducmV2LnhtbESPT2vCQBTE7wW/w/KE3uqm9o8aXaW0VDx4MCqKt0f2&#10;dRPMvg3ZbYzf3hUKPQ4z8xtmtuhsJVpqfOlYwfMgAUGcO12yUbDffT+NQfiArLFyTAqu5GEx7z3M&#10;MNXuwhm122BEhLBPUUERQp1K6fOCLPqBq4mj9+MaiyHKxkjd4CXCbSWHSfIuLZYcFwqs6bOg/Lz9&#10;tQoyTdnpeFhPcNluvpavL5sRGqPUY7/7mIII1IX/8F97pRVM3uD+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1YAxQAAANsAAAAPAAAAAAAAAAAAAAAAAJgCAABkcnMv&#10;ZG93bnJldi54bWxQSwUGAAAAAAQABAD1AAAAigMAAAAA&#10;" adj="16269" strokeweight=".26mm"/>
                <v:shape id="Text Box 124" o:spid="_x0000_s1082" type="#_x0000_t202" style="position:absolute;left:178;top:3600;width:4680;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QG8IA&#10;AADbAAAADwAAAGRycy9kb3ducmV2LnhtbESPQYvCMBSE7wv+h/AEb2uqYNFqFC0ICntQV8Tjo3m2&#10;xealNtF2//1mQdjjMPPNMItVZyrxosaVlhWMhhEI4szqknMF5+/t5xSE88gaK8uk4IccrJa9jwUm&#10;2rZ8pNfJ5yKUsEtQQeF9nUjpsoIMuqGtiYN3s41BH2STS91gG8pNJcdRFEuDJYeFAmtKC8rup6dR&#10;MLtuDt2X28fHx57vNLmk+mBLpQb9bj0H4anz/+E3vdOBi+HvS/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9AbwgAAANsAAAAPAAAAAAAAAAAAAAAAAJgCAABkcnMvZG93&#10;bnJldi54bWxQSwUGAAAAAAQABAD1AAAAhwMAAAAA&#10;" strokeweight=".26mm">
                  <v:textbox>
                    <w:txbxContent>
                      <w:p w:rsidR="005C3D66" w:rsidRDefault="005C3D66" w:rsidP="005C3D66">
                        <w:pPr>
                          <w:rPr>
                            <w:sz w:val="22"/>
                            <w:szCs w:val="22"/>
                          </w:rPr>
                        </w:pPr>
                        <w:r>
                          <w:rPr>
                            <w:sz w:val="22"/>
                            <w:szCs w:val="22"/>
                          </w:rPr>
                          <w:t>Рассмотрение заявления и приложенных документов на наличие оснований для отказа в предоставлении муниципальной услуги</w:t>
                        </w:r>
                      </w:p>
                    </w:txbxContent>
                  </v:textbox>
                </v:shape>
                <v:shape id="Text Box 125" o:spid="_x0000_s1083" type="#_x0000_t202" style="position:absolute;left:5580;top:3600;width:3425;height: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1gMMA&#10;AADbAAAADwAAAGRycy9kb3ducmV2LnhtbESPQWvCQBSE74L/YXlCb2ajULWpq6hQaMCDiaX0+Mi+&#10;JsHs2zS71fjvXUHwOMx8M8xy3ZtGnKlztWUFkygGQVxYXXOp4Ov4MV6AcB5ZY2OZFFzJwXo1HCwx&#10;0fbCGZ1zX4pQwi5BBZX3bSKlKyoy6CLbEgfv13YGfZBdKXWHl1BuGjmN45k0WHNYqLClXUXFKf83&#10;Ct5+tod+79JZ9pfyiV6/d/pga6VeRv3mHYSn3j/DD/pTB24O9y/h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1gMMAAADbAAAADwAAAAAAAAAAAAAAAACYAgAAZHJzL2Rv&#10;d25yZXYueG1sUEsFBgAAAAAEAAQA9QAAAIgDAAAAAA==&#10;" strokeweight=".26mm">
                  <v:textbox>
                    <w:txbxContent>
                      <w:p w:rsidR="005C3D66" w:rsidRDefault="005C3D66" w:rsidP="005C3D66">
                        <w:pPr>
                          <w:rPr>
                            <w:sz w:val="22"/>
                            <w:szCs w:val="22"/>
                          </w:rPr>
                        </w:pPr>
                        <w:r>
                          <w:rPr>
                            <w:sz w:val="22"/>
                            <w:szCs w:val="22"/>
                          </w:rPr>
                          <w:t>Отказ заявителю в приеме и регистрации заявления с приложенными документами</w:t>
                        </w:r>
                      </w:p>
                    </w:txbxContent>
                  </v:textbox>
                </v:shape>
                <v:shape id="AutoShape 28" o:spid="_x0000_s1084" type="#_x0000_t67" style="position:absolute;left:4140;top:4499;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75nsIA&#10;AADbAAAADwAAAGRycy9kb3ducmV2LnhtbERPy2rCQBTdC/7DcIXudNIHWqOTIC2VLrowWhR3l8zt&#10;JJi5EzLTmP59ZyG4PJz3Oh9sI3rqfO1YweMsAUFcOl2zUfB9+Ji+gvABWWPjmBT8kYc8G4/WmGp3&#10;5YL6fTAihrBPUUEVQptK6cuKLPqZa4kj9+M6iyHCzkjd4TWG20Y+JclcWqw5NlTY0ltF5WX/axUU&#10;morz6fi1xG2/e9++PO8WaIxSD5NhswIRaAh38c39qRUs49j4Jf4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vmewgAAANsAAAAPAAAAAAAAAAAAAAAAAJgCAABkcnMvZG93&#10;bnJldi54bWxQSwUGAAAAAAQABAD1AAAAhwMAAAAA&#10;" adj="16269" strokeweight=".26mm"/>
                <v:shape id="Text Box 127" o:spid="_x0000_s1085" type="#_x0000_t202" style="position:absolute;left:179;top:4859;width:3059;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BEacMA&#10;AADbAAAADwAAAGRycy9kb3ducmV2LnhtbESPQWvCQBSE70L/w/IK3nRTwWBSV2kFQcFDkpbS4yP7&#10;mgSzb9PsqvHfu4LgcZj5ZpjlejCtOFPvGssK3qYRCOLS6oYrBd9f28kChPPIGlvLpOBKDtarl9ES&#10;U20vnNO58JUIJexSVFB736VSurImg25qO+Lg/dneoA+yr6Tu8RLKTStnURRLgw2HhRo72tRUHouT&#10;UZD8fmbDwe3j/H/PR5r/bHRmG6XGr8PHOwhPg3+GH/ROBy6B+5fw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BEacMAAADbAAAADwAAAAAAAAAAAAAAAACYAgAAZHJzL2Rv&#10;d25yZXYueG1sUEsFBgAAAAAEAAQA9QAAAIgDAAAAAA==&#10;" strokeweight=".26mm">
                  <v:textbox>
                    <w:txbxContent>
                      <w:p w:rsidR="005C3D66" w:rsidRDefault="005C3D66" w:rsidP="005C3D66">
                        <w:r>
                          <w:t>Отсутствуют основания для отказа в предоставлении муниципальной услуги</w:t>
                        </w:r>
                      </w:p>
                    </w:txbxContent>
                  </v:textbox>
                </v:shape>
                <v:shape id="Text Box 128" o:spid="_x0000_s1086" type="#_x0000_t202" style="position:absolute;left:3599;top:4859;width:3596;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eMQA&#10;AADcAAAADwAAAGRycy9kb3ducmV2LnhtbESPT4vCQAzF7wv7HYYseFunKyhaHWUVBAUP/mPZY+jE&#10;ttjJ1M6o9dubg+At4b2898tk1rpK3agJpWcDP90EFHHmbcm5geNh+T0EFSKyxcozGXhQgNn082OC&#10;qfV33tFtH3MlIRxSNFDEWKdah6wgh6Hra2LRTr5xGGVtcm0bvEu4q3QvSQbaYcnSUGBNi4Ky8/7q&#10;DIz+59t2E9aD3WXNZ+r/LezWl8Z0vtrfMahIbXybX9crK/iJ4MszMoGe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LmnjEAAAA3AAAAA8AAAAAAAAAAAAAAAAAmAIAAGRycy9k&#10;b3ducmV2LnhtbFBLBQYAAAAABAAEAPUAAACJAwAAAAA=&#10;" strokeweight=".26mm">
                  <v:textbox>
                    <w:txbxContent>
                      <w:p w:rsidR="005C3D66" w:rsidRDefault="005C3D66" w:rsidP="005C3D66">
                        <w:r>
                          <w:t>Имеются основания для отказа в предоставлении муниципальной услуги</w:t>
                        </w:r>
                      </w:p>
                    </w:txbxContent>
                  </v:textbox>
                </v:shape>
                <v:shape id="AutoShape 31" o:spid="_x0000_s1087" type="#_x0000_t67" style="position:absolute;left:1620;top:4499;width:173;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4zNsMA&#10;AADcAAAADwAAAGRycy9kb3ducmV2LnhtbERPTWvCQBC9F/wPywi91Y1WbI2uIhalBw8mLYq3ITtu&#10;gtnZkN3G9N93C4Xe5vE+Z7nubS06an3lWMF4lIAgLpyu2Cj4/Ng9vYLwAVlj7ZgUfJOH9WrwsMRU&#10;uztn1OXBiBjCPkUFZQhNKqUvSrLoR64hjtzVtRZDhK2RusV7DLe1nCTJTFqsODaU2NC2pOKWf1kF&#10;mabscj4d5rjvjm/76fPxBY1R6nHYbxYgAvXhX/znftdxfjKG32fi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4zNsMAAADcAAAADwAAAAAAAAAAAAAAAACYAgAAZHJzL2Rv&#10;d25yZXYueG1sUEsFBgAAAAAEAAQA9QAAAIgDAAAAAA==&#10;" adj="16269" strokeweight=".26mm"/>
                <v:shape id="AutoShape 32" o:spid="_x0000_s1088" type="#_x0000_t67" style="position:absolute;left:1620;top:6120;width:176;height:3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tQcQA&#10;AADcAAAADwAAAGRycy9kb3ducmV2LnhtbERPS2vCQBC+C/0PyxR60021+EhdpVQqHjyYKJbehux0&#10;E5qdDdltjP++WxC8zcf3nOW6t7XoqPWVYwXPowQEceF0xUbB6fgxnIPwAVlj7ZgUXMnDevUwWGKq&#10;3YUz6vJgRAxhn6KCMoQmldIXJVn0I9cQR+7btRZDhK2RusVLDLe1HCfJVFqsODaU2NB7ScVP/msV&#10;ZJqyr8/zfoHb7rDZvkwOMzRGqafH/u0VRKA+3MU3907H+ckY/p+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MrUHEAAAA3AAAAA8AAAAAAAAAAAAAAAAAmAIAAGRycy9k&#10;b3ducmV2LnhtbFBLBQYAAAAABAAEAPUAAACJAwAAAAA=&#10;" adj="16269" strokeweight=".26mm"/>
                <v:shape id="AutoShape 33" o:spid="_x0000_s1089" type="#_x0000_t67" style="position:absolute;left:4140;top:6120;width:178;height:36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AI2sMA&#10;AADcAAAADwAAAGRycy9kb3ducmV2LnhtbERPTWvCQBC9C/6HZYTedGMttkZXKS2VHjyYtCjehuy4&#10;CWZnQ3Yb03/fLQje5vE+Z7XpbS06an3lWMF0koAgLpyu2Cj4/voYv4DwAVlj7ZgU/JKHzXo4WGGq&#10;3ZUz6vJgRAxhn6KCMoQmldIXJVn0E9cQR+7sWoshwtZI3eI1httaPibJXFqsODaU2NBbScUl/7EK&#10;Mk3Z6XjYLXDb7d+3T7P9Mxqj1MOof12CCNSHu/jm/tRxfjKD/2fiB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AI2sMAAADcAAAADwAAAAAAAAAAAAAAAACYAgAAZHJzL2Rv&#10;d25yZXYueG1sUEsFBgAAAAAEAAQA9QAAAIgDAAAAAA==&#10;" adj="16269" strokeweight=".26mm"/>
                <v:shape id="Text Box 132" o:spid="_x0000_s1090" type="#_x0000_t202" style="position:absolute;left:179;top:6480;width:3059;height:1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Cce8IA&#10;AADcAAAADwAAAGRycy9kb3ducmV2LnhtbERPS4vCMBC+L/gfwgje1tTFFa1GcQvCCh58IR6HZmyL&#10;zaQ22dr990YQvM3H95zZojWlaKh2hWUFg34Egji1uuBMwfGw+hyDcB5ZY2mZFPyTg8W88zHDWNs7&#10;76jZ+0yEEHYxKsi9r2IpXZqTQde3FXHgLrY26AOsM6lrvIdwU8qvKBpJgwWHhhwrSnJKr/s/o2By&#10;/tm2G7ce7W5rvtL3KdFbWyjV67bLKQhPrX+LX+5fHeZHQ3g+Ey6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cJx7wgAAANwAAAAPAAAAAAAAAAAAAAAAAJgCAABkcnMvZG93&#10;bnJldi54bWxQSwUGAAAAAAQABAD1AAAAhwMAAAAA&#10;" strokeweight=".26mm">
                  <v:textbox>
                    <w:txbxContent>
                      <w:p w:rsidR="005C3D66" w:rsidRDefault="005C3D66" w:rsidP="005C3D66">
                        <w:r>
                          <w:t xml:space="preserve">Рассмотрение обращений (заявлений) и приложенных документов </w:t>
                        </w:r>
                      </w:p>
                    </w:txbxContent>
                  </v:textbox>
                </v:shape>
                <v:shape id="Text Box 133" o:spid="_x0000_s1091" type="#_x0000_t202" style="position:absolute;left:3599;top:6481;width:3596;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w54MIA&#10;AADcAAAADwAAAGRycy9kb3ducmV2LnhtbERPTWvCQBC9C/0PyxS8mU2FBJu6ShsQDHhQW0qPQ3aa&#10;BLOzMbtq/PeuIHibx/uc+XIwrThT7xrLCt6iGARxaXXDlYKf79VkBsJ5ZI2tZVJwJQfLxctojpm2&#10;F97Ree8rEULYZaig9r7LpHRlTQZdZDviwP3b3qAPsK+k7vESwk0rp3GcSoMNh4YaO8prKg/7k1Hw&#10;/ve1HTauSHfHgg+U/OZ6axulxq/D5wcIT4N/ih/utQ7z4wTuz4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DngwgAAANwAAAAPAAAAAAAAAAAAAAAAAJgCAABkcnMvZG93&#10;bnJldi54bWxQSwUGAAAAAAQABAD1AAAAhwMAAAAA&#10;" strokeweight=".26mm">
                  <v:textbox>
                    <w:txbxContent>
                      <w:p w:rsidR="005C3D66" w:rsidRDefault="005C3D66" w:rsidP="005C3D66">
                        <w:r>
                          <w:t>Направление заявителю письменного уведомления об отказе в предоставлении муниципальной услуги</w:t>
                        </w:r>
                      </w:p>
                    </w:txbxContent>
                  </v:textbox>
                </v:shape>
                <v:shape id="AutoShape 36" o:spid="_x0000_s1092" type="#_x0000_t67" style="position:absolute;left:1620;top:7740;width:174;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rQsMA&#10;AADcAAAADwAAAGRycy9kb3ducmV2LnhtbERPS2vCQBC+F/wPywi91Y1t8RFdpSiVHjwYFcXbkB03&#10;wexsyG5j+u/dQqG3+fieM192thItNb50rGA4SEAQ506XbBQcD58vExA+IGusHJOCH/KwXPSe5phq&#10;d+eM2n0wIoawT1FBEUKdSunzgiz6gauJI3d1jcUQYWOkbvAew20lX5NkJC2WHBsKrGlVUH7bf1sF&#10;mabscj5tp7hpd+vN+9tujMYo9dzvPmYgAnXhX/zn/tJxfjKC32fi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erQsMAAADcAAAADwAAAAAAAAAAAAAAAACYAgAAZHJzL2Rv&#10;d25yZXYueG1sUEsFBgAAAAAEAAQA9QAAAIgDAAAAAA==&#10;" adj="16269" strokeweight=".26mm"/>
                <v:shape id="Text Box 135" o:spid="_x0000_s1093" type="#_x0000_t202" style="position:absolute;left:179;top:8099;width:3059;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ICDMIA&#10;AADcAAAADwAAAGRycy9kb3ducmV2LnhtbERPTWvCQBC9C/6HZYTezEahalNXUaHQgAcTS+lxyE6T&#10;YHY2zW41/ntXELzN433Oct2bRpypc7VlBZMoBkFcWF1zqeDr+DFegHAeWWNjmRRcycF6NRwsMdH2&#10;whmdc1+KEMIuQQWV920ipSsqMugi2xIH7td2Bn2AXSl1h5cQbho5jeOZNFhzaKiwpV1FxSn/Nwre&#10;fraHfu/SWfaX8olev3f6YGulXkb95h2Ep94/xQ/3pw7z4zncnwkX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ogIMwgAAANwAAAAPAAAAAAAAAAAAAAAAAJgCAABkcnMvZG93&#10;bnJldi54bWxQSwUGAAAAAAQABAD1AAAAhwMAAAAA&#10;" strokeweight=".26mm">
                  <v:textbox>
                    <w:txbxContent>
                      <w:p w:rsidR="005C3D66" w:rsidRDefault="005C3D66" w:rsidP="005C3D66">
                        <w:r>
                          <w:t xml:space="preserve">Оформление соглашения о внесении изменений в Договоры в отношении объектов недвижимого (движимого) имущества </w:t>
                        </w:r>
                      </w:p>
                    </w:txbxContent>
                  </v:textbox>
                </v:shape>
                <w10:wrap anchory="line"/>
              </v:group>
            </w:pict>
          </mc:Fallback>
        </mc:AlternateContent>
      </w:r>
      <w:r>
        <w:rPr>
          <w:rFonts w:ascii="Arial" w:hAnsi="Arial" w:cs="Arial"/>
          <w:noProof/>
          <w:lang w:eastAsia="ru-RU"/>
        </w:rPr>
        <mc:AlternateContent>
          <mc:Choice Requires="wps">
            <w:drawing>
              <wp:inline distT="0" distB="0" distL="0" distR="0" wp14:anchorId="193DD290" wp14:editId="73C39AC7">
                <wp:extent cx="5829300" cy="6972300"/>
                <wp:effectExtent l="0" t="0" r="0" b="0"/>
                <wp:docPr id="68" name="Прямоугольник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697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8" o:spid="_x0000_s1026" style="width:459pt;height:5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gT2gIAAMwFAAAOAAAAZHJzL2Uyb0RvYy54bWysVNtu0zAYvkfiHSzfZzksPSRaOm09IKQB&#10;kwYP4CZOY5HYwXabDYSExC0Sj8BDcIM47BnSN+K303btdoOAXET+D/7+0+f/5PS6KtGKSsUET7B/&#10;5GFEeSoyxhcJfvVy5gwxUprwjJSC0wTfUIVPR48fnTR1TANRiDKjEgEIV3FTJ7jQuo5dV6UFrYg6&#10;EjXlYMyFrIgGUS7cTJIG0KvSDTyv7zZCZrUUKVUKtJPOiEcWP89pql/kuaIalQmG3LT9S/ufm787&#10;OiHxQpK6YOkmDfIXWVSEcQi6g5oQTdBSsgdQFUulUCLXR6moXJHnLKW2BqjG9+5Vc1WQmtpaoDmq&#10;3rVJ/T/Y9PnqUiKWJbgPk+Kkghm1X9Yf1p/bn+3t+mP7tb1tf6w/tb/ab+13BE7QsaZWMVy8qi+l&#10;qVnVFyJ9rRAX44LwBT1TNfQd2ACAW5WUoikoySB130C4BxhGUICG5s0zkUEKZKmF7ed1LisTAzqF&#10;ru3YbnZjo9capaDsDYPo2IPppmDrR4PACCYGibfXa6n0EyoqZA4JlpCfhSerC6U7162LicbFjJUl&#10;6Elc8gMFYHYaCA5Xjc2kYUf9LvKi6XA6DJ0w6E+d0JtMnLPZOHT6M3/QmxxPxuOJ/97E9cO4YFlG&#10;uQmzpZ0f/tlYNw+gI8yOeEqULDNwJiUlF/NxKdGKAO1n9ts0ZM/NPUzD9gtquVeSH4TeeRA5s/5w&#10;4ISzsOdEA2/oeH50HvW9MAons8OSLhin/14SahIc9YKendJe0vdq8+z3sDYSV0zDYilZleDhzonE&#10;hoNTntnRasLK7rzXCpP+XStg3NtBW8Yaknb8n4vsBggrBdAJqAcrEA6FkG8xamCdJFi9WRJJMSqf&#10;ciB95Ieh2T9WCHuDAAS5b5nvWwhPASrBGqPuONbdzlrWki0KiOTbxnBxBg8lZ5bC5hF1WW2eF6wM&#10;W8lmvZmdtC9br7slPPoNAAD//wMAUEsDBBQABgAIAAAAIQB+lRp73AAAAAYBAAAPAAAAZHJzL2Rv&#10;d25yZXYueG1sTI9BS8NAEIXvgv9hGcGL2E09SBuzKVIQiwjFVHueZsckmJ1Ns9sk/ntHL/UyzOM9&#10;3nyTrSbXqoH60Hg2MJ8loIhLbxuuDLzvnm4XoEJEtth6JgPfFGCVX15kmFo/8hsNRayUlHBI0UAd&#10;Y5dqHcqaHIaZ74jF+/S9wyiyr7TtcZRy1+q7JLnXDhuWCzV2tK6p/CpOzsBYbof97vVZb2/2G8/H&#10;zXFdfLwYc301PT6AijTFcxh+8QUdcmE6+BPboFoD8kj8m+It5wuRBwklS9l0nun/+PkPAAAA//8D&#10;AFBLAQItABQABgAIAAAAIQC2gziS/gAAAOEBAAATAAAAAAAAAAAAAAAAAAAAAABbQ29udGVudF9U&#10;eXBlc10ueG1sUEsBAi0AFAAGAAgAAAAhADj9If/WAAAAlAEAAAsAAAAAAAAAAAAAAAAALwEAAF9y&#10;ZWxzLy5yZWxzUEsBAi0AFAAGAAgAAAAhAN1FaBPaAgAAzAUAAA4AAAAAAAAAAAAAAAAALgIAAGRy&#10;cy9lMm9Eb2MueG1sUEsBAi0AFAAGAAgAAAAhAH6VGnvcAAAABgEAAA8AAAAAAAAAAAAAAAAANAUA&#10;AGRycy9kb3ducmV2LnhtbFBLBQYAAAAABAAEAPMAAAA9BgAAAAA=&#10;" filled="f" stroked="f">
                <o:lock v:ext="edit" aspectratio="t"/>
                <w10:anchorlock/>
              </v:rect>
            </w:pict>
          </mc:Fallback>
        </mc:AlternateContent>
      </w: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jc w:val="center"/>
        <w:rPr>
          <w:rFonts w:ascii="Arial" w:hAnsi="Arial" w:cs="Arial"/>
        </w:rPr>
      </w:pPr>
      <w:r w:rsidRPr="005C3D66">
        <w:rPr>
          <w:rFonts w:ascii="Arial" w:hAnsi="Arial" w:cs="Arial"/>
        </w:rPr>
        <w:t xml:space="preserve">                                                                      </w:t>
      </w:r>
    </w:p>
    <w:p w:rsidR="005C3D66" w:rsidRPr="005C3D66" w:rsidRDefault="005C3D66" w:rsidP="005C3D66">
      <w:pPr>
        <w:jc w:val="right"/>
        <w:rPr>
          <w:rFonts w:ascii="Arial" w:hAnsi="Arial" w:cs="Arial"/>
        </w:rPr>
      </w:pPr>
      <w:r w:rsidRPr="005C3D66">
        <w:rPr>
          <w:rFonts w:ascii="Arial" w:hAnsi="Arial" w:cs="Arial"/>
        </w:rPr>
        <w:t xml:space="preserve">                                                                                                Приложение № 2-5</w:t>
      </w:r>
      <w:r w:rsidRPr="005C3D66">
        <w:rPr>
          <w:rFonts w:ascii="Arial" w:hAnsi="Arial" w:cs="Arial"/>
        </w:rPr>
        <w:tab/>
        <w:t xml:space="preserve">    к административному регламенту</w:t>
      </w: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p>
    <w:p w:rsidR="005C3D66" w:rsidRPr="005C3D66" w:rsidRDefault="005C3D66" w:rsidP="005C3D66">
      <w:pPr>
        <w:jc w:val="center"/>
        <w:rPr>
          <w:rFonts w:ascii="Arial" w:hAnsi="Arial" w:cs="Arial"/>
        </w:rPr>
      </w:pPr>
      <w:r w:rsidRPr="005C3D66">
        <w:rPr>
          <w:rFonts w:ascii="Arial" w:hAnsi="Arial" w:cs="Arial"/>
        </w:rPr>
        <w:t>Блок – схема</w:t>
      </w:r>
    </w:p>
    <w:p w:rsidR="005C3D66" w:rsidRPr="005C3D66" w:rsidRDefault="005C3D66" w:rsidP="005C3D66">
      <w:pPr>
        <w:jc w:val="center"/>
        <w:rPr>
          <w:rFonts w:ascii="Arial" w:hAnsi="Arial" w:cs="Arial"/>
        </w:rPr>
      </w:pPr>
      <w:r w:rsidRPr="005C3D66">
        <w:rPr>
          <w:rFonts w:ascii="Arial" w:hAnsi="Arial" w:cs="Arial"/>
        </w:rPr>
        <w:t xml:space="preserve">административной процедуры оформления соглашения о расторжении Договоров в отношении объектов недвижимого (движимого) имущества </w:t>
      </w: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rPr>
      </w:pPr>
    </w:p>
    <w:p w:rsidR="005C3D66" w:rsidRPr="005C3D66" w:rsidRDefault="005C3D66" w:rsidP="005C3D66">
      <w:pPr>
        <w:shd w:val="clear" w:color="auto" w:fill="FFFFFF"/>
        <w:spacing w:line="310" w:lineRule="exact"/>
        <w:ind w:right="14"/>
        <w:rPr>
          <w:rFonts w:ascii="Arial" w:hAnsi="Arial" w:cs="Arial"/>
          <w:color w:val="000000"/>
          <w:spacing w:val="-4"/>
        </w:rPr>
      </w:pPr>
      <w:r>
        <w:rPr>
          <w:rFonts w:ascii="Arial" w:hAnsi="Arial" w:cs="Arial"/>
          <w:noProof/>
          <w:lang w:eastAsia="ru-RU"/>
        </w:rPr>
        <mc:AlternateContent>
          <mc:Choice Requires="wpg">
            <w:drawing>
              <wp:anchor distT="0" distB="0" distL="0" distR="0" simplePos="0" relativeHeight="251663360" behindDoc="0" locked="0" layoutInCell="1" allowOverlap="1" wp14:anchorId="7005E931" wp14:editId="2DCFE5C7">
                <wp:simplePos x="0" y="0"/>
                <wp:positionH relativeFrom="character">
                  <wp:posOffset>0</wp:posOffset>
                </wp:positionH>
                <wp:positionV relativeFrom="line">
                  <wp:posOffset>0</wp:posOffset>
                </wp:positionV>
                <wp:extent cx="5829300" cy="4458335"/>
                <wp:effectExtent l="0" t="9525" r="0" b="0"/>
                <wp:wrapNone/>
                <wp:docPr id="72" name="Группа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4458335"/>
                          <a:chOff x="0" y="0"/>
                          <a:chExt cx="9179" cy="7020"/>
                        </a:xfrm>
                      </wpg:grpSpPr>
                      <wps:wsp>
                        <wps:cNvPr id="73" name="Rectangle 137"/>
                        <wps:cNvSpPr>
                          <a:spLocks noChangeArrowheads="1"/>
                        </wps:cNvSpPr>
                        <wps:spPr bwMode="auto">
                          <a:xfrm>
                            <a:off x="0" y="1"/>
                            <a:ext cx="9179" cy="701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74" name="Text Box 138"/>
                        <wps:cNvSpPr txBox="1">
                          <a:spLocks noChangeArrowheads="1"/>
                        </wps:cNvSpPr>
                        <wps:spPr bwMode="auto">
                          <a:xfrm>
                            <a:off x="178" y="0"/>
                            <a:ext cx="8820"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p w:rsidR="005C3D66" w:rsidRDefault="005C3D66" w:rsidP="005C3D66">
                              <w:pPr>
                                <w:jc w:val="center"/>
                              </w:pPr>
                              <w:r>
                                <w:t>Прием и регистрация обращений (заявлений) заявителя о расторжении Договоров в отношении объектов недвижимого (движимого) имущества</w:t>
                              </w:r>
                            </w:p>
                          </w:txbxContent>
                        </wps:txbx>
                        <wps:bodyPr rot="0" vert="horz" wrap="square" lIns="91440" tIns="45720" rIns="91440" bIns="45720" anchor="t" anchorCtr="0">
                          <a:noAutofit/>
                        </wps:bodyPr>
                      </wps:wsp>
                      <wps:wsp>
                        <wps:cNvPr id="75" name="AutoShape 5"/>
                        <wps:cNvSpPr>
                          <a:spLocks noChangeArrowheads="1"/>
                        </wps:cNvSpPr>
                        <wps:spPr bwMode="auto">
                          <a:xfrm>
                            <a:off x="1800" y="108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6" name="AutoShape 6"/>
                        <wps:cNvSpPr>
                          <a:spLocks noChangeArrowheads="1"/>
                        </wps:cNvSpPr>
                        <wps:spPr bwMode="auto">
                          <a:xfrm>
                            <a:off x="7380" y="1080"/>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7" name="Text Box 141"/>
                        <wps:cNvSpPr txBox="1">
                          <a:spLocks noChangeArrowheads="1"/>
                        </wps:cNvSpPr>
                        <wps:spPr bwMode="auto">
                          <a:xfrm>
                            <a:off x="179" y="1440"/>
                            <a:ext cx="5399"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Рассмотрение обращений (заявлений) заявителей на наличие оснований для отказа в предоставлении муниципальной услуги</w:t>
                              </w:r>
                            </w:p>
                          </w:txbxContent>
                        </wps:txbx>
                        <wps:bodyPr rot="0" vert="horz" wrap="square" lIns="91440" tIns="45720" rIns="91440" bIns="45720" anchor="t" anchorCtr="0">
                          <a:noAutofit/>
                        </wps:bodyPr>
                      </wps:wsp>
                      <wps:wsp>
                        <wps:cNvPr id="78" name="Text Box 142"/>
                        <wps:cNvSpPr txBox="1">
                          <a:spLocks noChangeArrowheads="1"/>
                        </wps:cNvSpPr>
                        <wps:spPr bwMode="auto">
                          <a:xfrm>
                            <a:off x="5940" y="1440"/>
                            <a:ext cx="3059" cy="107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Отказ заявителю в приеме и регистрации обращения (заявления)</w:t>
                              </w:r>
                            </w:p>
                          </w:txbxContent>
                        </wps:txbx>
                        <wps:bodyPr rot="0" vert="horz" wrap="square" lIns="91440" tIns="45720" rIns="91440" bIns="45720" anchor="t" anchorCtr="0">
                          <a:noAutofit/>
                        </wps:bodyPr>
                      </wps:wsp>
                      <wps:wsp>
                        <wps:cNvPr id="79" name="AutoShape 9"/>
                        <wps:cNvSpPr>
                          <a:spLocks noChangeArrowheads="1"/>
                        </wps:cNvSpPr>
                        <wps:spPr bwMode="auto">
                          <a:xfrm>
                            <a:off x="4681" y="2521"/>
                            <a:ext cx="177" cy="359"/>
                          </a:xfrm>
                          <a:prstGeom prst="downArrow">
                            <a:avLst>
                              <a:gd name="adj1" fmla="val 50000"/>
                              <a:gd name="adj2" fmla="val 5004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0" name="Text Box 144"/>
                        <wps:cNvSpPr txBox="1">
                          <a:spLocks noChangeArrowheads="1"/>
                        </wps:cNvSpPr>
                        <wps:spPr bwMode="auto">
                          <a:xfrm>
                            <a:off x="178" y="2881"/>
                            <a:ext cx="3420"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Отсутствуют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81" name="Text Box 145"/>
                        <wps:cNvSpPr txBox="1">
                          <a:spLocks noChangeArrowheads="1"/>
                        </wps:cNvSpPr>
                        <wps:spPr bwMode="auto">
                          <a:xfrm>
                            <a:off x="3960" y="2881"/>
                            <a:ext cx="3059" cy="1259"/>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Имеются основания для отказа в предоставлении муниципальной услуги</w:t>
                              </w:r>
                            </w:p>
                          </w:txbxContent>
                        </wps:txbx>
                        <wps:bodyPr rot="0" vert="horz" wrap="square" lIns="91440" tIns="45720" rIns="91440" bIns="45720" anchor="t" anchorCtr="0">
                          <a:noAutofit/>
                        </wps:bodyPr>
                      </wps:wsp>
                      <wps:wsp>
                        <wps:cNvPr id="82" name="AutoShape 12"/>
                        <wps:cNvSpPr>
                          <a:spLocks noChangeArrowheads="1"/>
                        </wps:cNvSpPr>
                        <wps:spPr bwMode="auto">
                          <a:xfrm>
                            <a:off x="1800" y="2521"/>
                            <a:ext cx="178" cy="359"/>
                          </a:xfrm>
                          <a:prstGeom prst="downArrow">
                            <a:avLst>
                              <a:gd name="adj1" fmla="val 50000"/>
                              <a:gd name="adj2" fmla="val 4976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AutoShape 13"/>
                        <wps:cNvSpPr>
                          <a:spLocks noChangeArrowheads="1"/>
                        </wps:cNvSpPr>
                        <wps:spPr bwMode="auto">
                          <a:xfrm>
                            <a:off x="1800" y="4141"/>
                            <a:ext cx="178" cy="358"/>
                          </a:xfrm>
                          <a:prstGeom prst="downArrow">
                            <a:avLst>
                              <a:gd name="adj1" fmla="val 50000"/>
                              <a:gd name="adj2" fmla="val 49638"/>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AutoShape 14"/>
                        <wps:cNvSpPr>
                          <a:spLocks noChangeArrowheads="1"/>
                        </wps:cNvSpPr>
                        <wps:spPr bwMode="auto">
                          <a:xfrm>
                            <a:off x="4681" y="4141"/>
                            <a:ext cx="177" cy="358"/>
                          </a:xfrm>
                          <a:prstGeom prst="downArrow">
                            <a:avLst>
                              <a:gd name="adj1" fmla="val 50000"/>
                              <a:gd name="adj2" fmla="val 49919"/>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Text Box 149"/>
                        <wps:cNvSpPr txBox="1">
                          <a:spLocks noChangeArrowheads="1"/>
                        </wps:cNvSpPr>
                        <wps:spPr bwMode="auto">
                          <a:xfrm>
                            <a:off x="178" y="4500"/>
                            <a:ext cx="3420" cy="16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 xml:space="preserve">Оформление соглашения о расторжении Договоров в отношении объектов недвижимого (движимого) имущества </w:t>
                              </w:r>
                            </w:p>
                          </w:txbxContent>
                        </wps:txbx>
                        <wps:bodyPr rot="0" vert="horz" wrap="square" lIns="91440" tIns="45720" rIns="91440" bIns="45720" anchor="t" anchorCtr="0">
                          <a:noAutofit/>
                        </wps:bodyPr>
                      </wps:wsp>
                      <wps:wsp>
                        <wps:cNvPr id="86" name="Text Box 150"/>
                        <wps:cNvSpPr txBox="1">
                          <a:spLocks noChangeArrowheads="1"/>
                        </wps:cNvSpPr>
                        <wps:spPr bwMode="auto">
                          <a:xfrm>
                            <a:off x="3960" y="4500"/>
                            <a:ext cx="3059" cy="1618"/>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3D66" w:rsidRDefault="005C3D66" w:rsidP="005C3D66">
                              <w:r>
                                <w:t>Направление заявителю письменного уведомления об отказе в предоставлении муниципальной услуги</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Группа 72" o:spid="_x0000_s1094" style="position:absolute;margin-left:0;margin-top:0;width:459pt;height:351.05pt;z-index:251663360;mso-wrap-distance-left:0;mso-wrap-distance-right:0;mso-position-horizontal-relative:char;mso-position-vertical-relative:line" coordsize="9179,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sWnQYAAPU9AAAOAAAAZHJzL2Uyb0RvYy54bWzsW2tu20YQ/l+gdyD4nxEfyyciB7YeQYGk&#10;DZoU/b0mKZEtxWWXtCW3KFCgR+hFeoNeIblRZ5fkkqLk2Ikg2U7WBgQ+lsvZmZ1vZ75ZPn+xWWXK&#10;dUzLlORj1Ximq0qchyRK8+VY/endXPNUpaxwHuGM5PFYvYlL9cXZt988XxdBbJKEZFFMFegkL4N1&#10;MVaTqiqC0agMk3iFy2ekiHO4uSB0hSs4pctRRPEael9lI1PXndGa0KigJIzLEq5O65vqGe9/sYjD&#10;6ofFoowrJRurIFvFfyn/vWS/o7PnOFhSXCRp2IiBP0OKFU5zeKnoaoorrFzRdKerVRpSUpJF9Swk&#10;qxFZLNIw5mOA0Rj6YDQvKbkq+FiWwXpZCDWBagd6+uxuw++v31Aljcaqa6pKjldgo/f/fPjrw9/v&#10;/4P/fxW4DDpaF8sAmr6kxdviDa0HCoevSPhrCbdHw/vsfFk3Vi7Xr0kE3eKrinAdbRZ0xbqA0Ssb&#10;boobYYp4UykhXLQ907d0sFgI9xCyPcuya2OFCVh057kwmTVP+obr14+5uskNPMJB/UouZiMWGxNM&#10;ubLTanmYVt8muIi5sUqmqlarVqvVH2Eu4nyZxYphubVOecNWoWWtTSUnkwTaxeeUknUS4wjkMlh7&#10;kL73ADspwRb3VC/vAQetevtKMnzee6skHBS0rF7GZKWwg7FKQXBuN3z9qqyYIF0TZsaczNMsg+s4&#10;yPKtC9CwvhJzT6yf5kLAIWvJxOFe8oev+zNv5iENmc5MQ/p0qp3PJ0hz5oZrT63pZDI1/mRSGChI&#10;0iiKc/bS1mMNdD/bNdhR+5rw2ZJkacS6YyKVdHk5yahyjQEx5vyvUU+v2WhbDK4SGMtgSIaJ9AvT&#10;1+aO52pojmzNd3VP0w3/wnd05KPpfHtIr9I8PnxIynqs+rZpc5v1hB6MTed/u2PDAaBOHnF7suk3&#10;a44rnGb1cW/0TOL9oz+f27qLLE9zXdvSkDXTtQtvPtHOJ4bjuLOLycVsYNAZnyTl4QrgZujNuJ68&#10;zTs6kWGKguH4dOT+xVyqhoZLEt2Ae1ECLgA4BGscHCSE/q4qa1gvxmoOC5qqZN/l4KC+gRBbXvgJ&#10;sl0AHoX271z27+A8hI7GalhRValPJlW9KF0VNF0m8CaDmy8n54Cai5S7HXP5WiqQv0GvU8EYamHs&#10;HfPZC7IBFPPY5OmBklJt4EYr+rHwzHAhpNhdMDyP6ZytFoYOLWqYaleaT0S0253mNkBgQMf9znL0&#10;z/a7VVpBLJSlq7HqCefEwW1OeG9sfSyuyPySXMEY3ybRWolStrhYtm8aKpzA9DfdetQKzpYQTHLv&#10;APf7Oa0SvrgyP9yBaE9n/429Re+1g7cYwM7EuvEJEFBtLjc8NrKaIKj1v4+gQvnbFaYH4kI1QAU2&#10;6EeDBHaLBAyZuF0UHpn1gIAb6UjhjAGuwf3faMzeBTUcGRgCwKT6OABEZJ3z+IrPJx7XMJmXURMB&#10;4+gXmJSLVQa5AAQCis0mJutyuw1EzF0b5LtOiztNj4NAScLKUVZ4ZhXh+E8BVmRk0U+QnF08cZir&#10;nQhPXAtWDxZPSDzZSn34Utyuq1vIJcOURxamSDzp44nb4kmXqSDOfvQA5VSZChBRDFlYbsiDB5Y7&#10;cXbL8huOSiYrA9ZEJisHJytWu3zeCQxffLICVEHNaffAQORywNIy8vU0YGD7jCDaiwaWDvmKpC5a&#10;Hq5PC0s0OBgNkESDthYDXlajQUddcKKgFxkck7pAjgesAkCAaQPntRUQGC6ELQ9GXQC9gVrGRFIX&#10;JyxOSOoCaidNueTpFUUYcbATXQi4PWl00RZFTA8gZgtZLCTqIuZdtOhdld4tGmCLLZB1kWbDyt6N&#10;GPvLzqIo/uRQoKuLCOb/q0812NK+AwZCPScFAwt2F9Rxxi4adKmGRAPmd4yRqXegyFTj4FRD8PYS&#10;DcRmui7VMIbEwzFzDVEm3ZdrACvyYLmGLJM+0EaoJxdl3AkiX9MGLE/sI+0BiiB6m/DiJICCjLqc&#10;snffRbsB4paNV8fZd+HUO9Fgt4UkLyR5IXd0Dr4i2L8x3RM7OnuAMiQvjgkogg3dByiCDX0QQPHF&#10;lngJKBJQJKDcD1DExtBerXVYXjlNrbVlQxEUNm5lQx3jDmyRbOiDfLDx5PKUjg0Vn3Xdmbp86Rsv&#10;PLGrswMDm/tir9Z6GjAQbOgeNOjYUIkGzO8kG9oryhz6zQhfXth0f8xowD+JhW+L+QczzXfQ7OPl&#10;/jkc97/WPvsfAAD//wMAUEsDBBQABgAIAAAAIQCvYoqm3AAAAAUBAAAPAAAAZHJzL2Rvd25yZXYu&#10;eG1sTI9BS8NAEIXvgv9hGcGb3aSi1phNKUU9FcFWEG/T7DQJzc6G7DZJ/72jF708eLzhvW/y5eRa&#10;NVAfGs8G0lkCirj0tuHKwMfu5WYBKkRki61nMnCmAMvi8iLHzPqR32nYxkpJCYcMDdQxdpnWoazJ&#10;YZj5jliyg+8dRrF9pW2Po5S7Vs+T5F47bFgWauxoXVN53J6cgdcRx9Vt+jxsjof1+Wt39/a5ScmY&#10;66tp9QQq0hT/juEHX9ChEKa9P7ENqjUgj8RflewxXYjdG3hI5inoItf/6YtvAAAA//8DAFBLAQIt&#10;ABQABgAIAAAAIQC2gziS/gAAAOEBAAATAAAAAAAAAAAAAAAAAAAAAABbQ29udGVudF9UeXBlc10u&#10;eG1sUEsBAi0AFAAGAAgAAAAhADj9If/WAAAAlAEAAAsAAAAAAAAAAAAAAAAALwEAAF9yZWxzLy5y&#10;ZWxzUEsBAi0AFAAGAAgAAAAhAM3KWxadBgAA9T0AAA4AAAAAAAAAAAAAAAAALgIAAGRycy9lMm9E&#10;b2MueG1sUEsBAi0AFAAGAAgAAAAhAK9iiqbcAAAABQEAAA8AAAAAAAAAAAAAAAAA9wgAAGRycy9k&#10;b3ducmV2LnhtbFBLBQYAAAAABAAEAPMAAAAACgAAAAA=&#10;">
                <v:rect id="Rectangle 137" o:spid="_x0000_s1095" style="position:absolute;top:1;width:9179;height:701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jU8cA&#10;AADbAAAADwAAAGRycy9kb3ducmV2LnhtbESPQWvCQBSE70L/w/IKvYhurFJL6iq2IFHaS6Mt9Paa&#10;fU1Cs29Ddk3iv3cFweMwM98wi1VvKtFS40rLCibjCARxZnXJuYLDfjN6BuE8ssbKMik4kYPV8m6w&#10;wFjbjj+pTX0uAoRdjAoK7+tYSpcVZNCNbU0cvD/bGPRBNrnUDXYBbir5GEVP0mDJYaHAmt4Kyv7T&#10;o1GQrN93s9eoG7bVz9fvd5Kc5OQjVerhvl+/gPDU+1v42t5qBfMpXL6EHyCX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ko1PHAAAA2wAAAA8AAAAAAAAAAAAAAAAAmAIAAGRy&#10;cy9kb3ducmV2LnhtbFBLBQYAAAAABAAEAPUAAACMAwAAAAA=&#10;" filled="f" stroked="f">
                  <v:stroke joinstyle="round"/>
                </v:rect>
                <v:shape id="Text Box 138" o:spid="_x0000_s1096" type="#_x0000_t202" style="position:absolute;left:178;width:8820;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NDcQA&#10;AADbAAAADwAAAGRycy9kb3ducmV2LnhtbESPQWvCQBSE7wX/w/IEb3Wj2NhGV7EBoYIHo6V4fGSf&#10;STD7Ns2uJv33bqHQ4zAz3zDLdW9qcafWVZYVTMYRCOLc6ooLBZ+n7fMrCOeRNdaWScEPOVivBk9L&#10;TLTtOKP70RciQNglqKD0vkmkdHlJBt3YNsTBu9jWoA+yLaRusQtwU8tpFMXSYMVhocSG0pLy6/Fm&#10;FLyd3w/93u3i7HvHV3r5SvXBVkqNhv1mAcJT7//Df+0PrWA+g98v4Qf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NDQ3EAAAA2wAAAA8AAAAAAAAAAAAAAAAAmAIAAGRycy9k&#10;b3ducmV2LnhtbFBLBQYAAAAABAAEAPUAAACJAwAAAAA=&#10;" strokeweight=".26mm">
                  <v:textbox>
                    <w:txbxContent>
                      <w:p w:rsidR="005C3D66" w:rsidRDefault="005C3D66" w:rsidP="005C3D66"/>
                      <w:p w:rsidR="005C3D66" w:rsidRDefault="005C3D66" w:rsidP="005C3D66">
                        <w:pPr>
                          <w:jc w:val="center"/>
                        </w:pPr>
                        <w:r>
                          <w:t>Прием и регистрация обращений (заявлений) заявителя о расторжении Договоров в отношении объектов недвижимого (движимого) имущества</w:t>
                        </w:r>
                      </w:p>
                    </w:txbxContent>
                  </v:textbox>
                </v:shape>
                <v:shape id="AutoShape 5" o:spid="_x0000_s1097" type="#_x0000_t67" style="position:absolute;left:1800;top:108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SksMA&#10;AADbAAAADwAAAGRycy9kb3ducmV2LnhtbESPzWrCQBSF90LfYbiF7nTSFq1ERykFW12pqZvsLplr&#10;EszcCTPTJH17RxBcHs7Px1muB9OIjpyvLSt4nSQgiAuray4VnH434zkIH5A1NpZJwT95WK+eRktM&#10;te35SF0WShFH2KeooAqhTaX0RUUG/cS2xNE7W2cwROlKqR32cdw08i1JZtJgzZFQYUtfFRWX7M9E&#10;bu7k9z7f/PA77foumco8O5yVenkePhcgAg3hEb63t1rBxxRu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SksMAAADbAAAADwAAAAAAAAAAAAAAAACYAgAAZHJzL2Rv&#10;d25yZXYueG1sUEsFBgAAAAAEAAQA9QAAAIgDAAAAAA==&#10;" adj="16270" strokeweight=".26mm"/>
                <v:shape id="AutoShape 6" o:spid="_x0000_s1098" type="#_x0000_t67" style="position:absolute;left:7380;top:1080;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fM5cMA&#10;AADbAAAADwAAAGRycy9kb3ducmV2LnhtbESPzWrCQBSF94W+w3AL3ZlJLVqJjlIEW12pqZvsLplr&#10;EszcCTPTJH17p1Do8nB+Ps5qM5pW9OR8Y1nBS5KCIC6tbrhScPnaTRYgfEDW2FomBT/kYbN+fFhh&#10;pu3AZ+rzUIk4wj5DBXUIXSalL2sy6BPbEUfvap3BEKWrpHY4xHHTymmazqXBhiOhxo62NZW3/NtE&#10;buHkx7HYffIrHYY+nckiP12Ven4a35cgAo3hP/zX3msFb3P4/R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fM5cMAAADbAAAADwAAAAAAAAAAAAAAAACYAgAAZHJzL2Rv&#10;d25yZXYueG1sUEsFBgAAAAAEAAQA9QAAAIgDAAAAAA==&#10;" adj="16270" strokeweight=".26mm"/>
                <v:shape id="Text Box 141" o:spid="_x0000_s1099" type="#_x0000_t202" style="position:absolute;left:179;top:1440;width:539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esIA&#10;AADbAAAADwAAAGRycy9kb3ducmV2LnhtbESPzarCMBSE94LvEI7gTtMr+FeNooKg4EK9F3F5aM5t&#10;i81JbaLWtzeC4HKYmW+Y6bw2hbhT5XLLCn66EQjixOqcUwV/v+vOCITzyBoLy6TgSQ7ms2ZjirG2&#10;Dz7Q/ehTESDsYlSQeV/GUrokI4Oua0vi4P3byqAPskqlrvAR4KaQvSgaSIM5h4UMS1pllFyON6Ng&#10;fF7u653bDg7XLV+of1rpvc2VarfqxQSEp9p/w5/2RisYDuH9JfwA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5N6wgAAANsAAAAPAAAAAAAAAAAAAAAAAJgCAABkcnMvZG93&#10;bnJldi54bWxQSwUGAAAAAAQABAD1AAAAhwMAAAAA&#10;" strokeweight=".26mm">
                  <v:textbox>
                    <w:txbxContent>
                      <w:p w:rsidR="005C3D66" w:rsidRDefault="005C3D66" w:rsidP="005C3D66">
                        <w:r>
                          <w:t>Рассмотрение обращений (заявлений) заявителей на наличие оснований для отказа в предоставлении муниципальной услуги</w:t>
                        </w:r>
                      </w:p>
                    </w:txbxContent>
                  </v:textbox>
                </v:shape>
                <v:shape id="Text Box 142" o:spid="_x0000_s1100" type="#_x0000_t202" style="position:absolute;left:5940;top:1440;width:3059;height:1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HCMAA&#10;AADbAAAADwAAAGRycy9kb3ducmV2LnhtbERPTYvCMBC9L/gfwgh7W1MF61pNRQVBYQ9aRTwOzdgW&#10;m0ltslr//eYg7PHxvueLztTiQa2rLCsYDiIQxLnVFRcKTsfN1zcI55E11pZJwYscLNLexxwTbZ98&#10;oEfmCxFC2CWooPS+SaR0eUkG3cA2xIG72tagD7AtpG7xGcJNLUdRFEuDFYeGEhtal5Tfsl+jYHpZ&#10;7bsft4sP9x3faHxe672tlPrsd8sZCE+d/xe/3VutYBLGhi/hB8j0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HCMAAAADbAAAADwAAAAAAAAAAAAAAAACYAgAAZHJzL2Rvd25y&#10;ZXYueG1sUEsFBgAAAAAEAAQA9QAAAIUDAAAAAA==&#10;" strokeweight=".26mm">
                  <v:textbox>
                    <w:txbxContent>
                      <w:p w:rsidR="005C3D66" w:rsidRDefault="005C3D66" w:rsidP="005C3D66">
                        <w:r>
                          <w:t>Отказ заявителю в приеме и регистрации обращения (заявления)</w:t>
                        </w:r>
                      </w:p>
                    </w:txbxContent>
                  </v:textbox>
                </v:shape>
                <v:shape id="AutoShape 9" o:spid="_x0000_s1101" type="#_x0000_t67" style="position:absolute;left:4681;top:2521;width:177;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hYl8MA&#10;AADbAAAADwAAAGRycy9kb3ducmV2LnhtbESPzWrCQBSF90LfYbiF7uqkLVpNHaUUrLrSRjfZXTLX&#10;JDRzJ8xMk/j2jlBweTg/H2exGkwjOnK+tqzgZZyAIC6srrlUcDqun2cgfEDW2FgmBRfysFo+jBaY&#10;atvzD3VZKEUcYZ+igiqENpXSFxUZ9GPbEkfvbJ3BEKUrpXbYx3HTyNckmUqDNUdChS19VVT8Zn8m&#10;cnMnv/f5esNvtOu7ZCLz7HBW6ulx+PwAEWgI9/B/e6sVvM/h9i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hYl8MAAADbAAAADwAAAAAAAAAAAAAAAACYAgAAZHJzL2Rv&#10;d25yZXYueG1sUEsFBgAAAAAEAAQA9QAAAIgDAAAAAA==&#10;" adj="16270" strokeweight=".26mm"/>
                <v:shape id="Text Box 144" o:spid="_x0000_s1102" type="#_x0000_t202" style="position:absolute;left:178;top:2881;width:3420;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7Kb0A&#10;AADbAAAADwAAAGRycy9kb3ducmV2LnhtbERP3QoBQRS+V95hOsodsxSxDKEU5cJfcnnaOXY3O2fW&#10;zmC9vblQLr++/+m8NoV4UeVyywp63QgEcWJ1zqmC82ndGYFwHlljYZkUfMjBfNZsTDHW9s0Heh19&#10;KkIIuxgVZN6XsZQuycig69qSOHA3Wxn0AVap1BW+Q7gpZD+KhtJgzqEhw5JWGSX349MoGF+X+3rn&#10;tsPDY8t3GlxWem9zpdqtejEB4an2f/HPvdEKRmF9+BJ+gJx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iN7Kb0AAADbAAAADwAAAAAAAAAAAAAAAACYAgAAZHJzL2Rvd25yZXYu&#10;eG1sUEsFBgAAAAAEAAQA9QAAAIIDAAAAAA==&#10;" strokeweight=".26mm">
                  <v:textbox>
                    <w:txbxContent>
                      <w:p w:rsidR="005C3D66" w:rsidRDefault="005C3D66" w:rsidP="005C3D66">
                        <w:r>
                          <w:t>Отсутствуют основания для отказа в предоставлении муниципальной услуги</w:t>
                        </w:r>
                      </w:p>
                    </w:txbxContent>
                  </v:textbox>
                </v:shape>
                <v:shape id="Text Box 145" o:spid="_x0000_s1103" type="#_x0000_t202" style="position:absolute;left:3960;top:2881;width:3059;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ssMA&#10;AADbAAAADwAAAGRycy9kb3ducmV2LnhtbESPT4vCMBTE78J+h/AWvNlUQXGrsewKCwoe/LOIx0fz&#10;bEubl9pktX57Iwgeh5n5DTNPO1OLK7WutKxgGMUgiDOrS84V/B1+B1MQziNrrC2Tgjs5SBcfvTkm&#10;2t54R9e9z0WAsEtQQeF9k0jpsoIMusg2xME729agD7LNpW7xFuCmlqM4nkiDJYeFAhtaFpRV+3+j&#10;4Ov0s+02bj3ZXdZc0fi41FtbKtX/7L5nIDx1/h1+tVdawXQI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essMAAADbAAAADwAAAAAAAAAAAAAAAACYAgAAZHJzL2Rv&#10;d25yZXYueG1sUEsFBgAAAAAEAAQA9QAAAIgDAAAAAA==&#10;" strokeweight=".26mm">
                  <v:textbox>
                    <w:txbxContent>
                      <w:p w:rsidR="005C3D66" w:rsidRDefault="005C3D66" w:rsidP="005C3D66">
                        <w:r>
                          <w:t>Имеются основания для отказа в предоставлении муниципальной услуги</w:t>
                        </w:r>
                      </w:p>
                    </w:txbxContent>
                  </v:textbox>
                </v:shape>
                <v:shape id="AutoShape 12" o:spid="_x0000_s1104" type="#_x0000_t67" style="position:absolute;left:1800;top:2521;width:178;height:35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6wcIA&#10;AADbAAAADwAAAGRycy9kb3ducmV2LnhtbESPzWrCQBSF94W+w3AL7uqkFotER5GCra6s0U12l8w1&#10;CWbuhJlpEt/eEQSXh/PzcRarwTSiI+drywo+xgkI4sLqmksFp+PmfQbCB2SNjWVScCUPq+XrywJT&#10;bXs+UJeFUsQR9ikqqEJoUyl9UZFBP7YtcfTO1hkMUbpSaod9HDeNnCTJlzRYcyRU2NJ3RcUl+zeR&#10;mzv5s883v/xJu75LpjLP/s5Kjd6G9RxEoCE8w4/2ViuYTeD+Jf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6brBwgAAANsAAAAPAAAAAAAAAAAAAAAAAJgCAABkcnMvZG93&#10;bnJldi54bWxQSwUGAAAAAAQABAD1AAAAhwMAAAAA&#10;" adj="16270" strokeweight=".26mm"/>
                <v:shape id="AutoShape 13" o:spid="_x0000_s1105" type="#_x0000_t67" style="position:absolute;left:1800;top:4141;width:178;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9MsQA&#10;AADbAAAADwAAAGRycy9kb3ducmV2LnhtbESPQWvCQBSE7wX/w/IK3uqmVapGVyktSg89GBXF2yP7&#10;3ASzb0N2jem/7xYEj8PMfMPMl52tREuNLx0reB0kIIhzp0s2Cva71csEhA/IGivHpOCXPCwXvac5&#10;ptrdOKN2G4yIEPYpKihCqFMpfV6QRT9wNXH0zq6xGKJsjNQN3iLcVvItSd6lxZLjQoE1fRaUX7ZX&#10;qyDTlJ2Oh58prtvN13o03IzRGKX6z93HDESgLjzC9/a3VjAZ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D/TLEAAAA2wAAAA8AAAAAAAAAAAAAAAAAmAIAAGRycy9k&#10;b3ducmV2LnhtbFBLBQYAAAAABAAEAPUAAACJAwAAAAA=&#10;" adj="16269" strokeweight=".26mm"/>
                <v:shape id="AutoShape 14" o:spid="_x0000_s1106" type="#_x0000_t67" style="position:absolute;left:4681;top:4141;width:177;height:3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lRsQA&#10;AADbAAAADwAAAGRycy9kb3ducmV2LnhtbESPQWvCQBSE70L/w/IKvemmVtRGV5EWpQcPxpaKt0f2&#10;uQnNvg3ZNab/3hUEj8PMfMPMl52tREuNLx0reB0kIIhzp0s2Cn6+1/0pCB+QNVaOScE/eVgunnpz&#10;TLW7cEbtPhgRIexTVFCEUKdS+rwgi37gauLonVxjMUTZGKkbvES4reQwScbSYslxocCaPgrK//Zn&#10;qyDTlB0Pv9t33LS7z83obTdBY5R6ee5WMxCBuvAI39tfWsF0BL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qZUbEAAAA2wAAAA8AAAAAAAAAAAAAAAAAmAIAAGRycy9k&#10;b3ducmV2LnhtbFBLBQYAAAAABAAEAPUAAACJAwAAAAA=&#10;" adj="16269" strokeweight=".26mm"/>
                <v:shape id="Text Box 149" o:spid="_x0000_s1107" type="#_x0000_t202" style="position:absolute;left:178;top:4500;width:34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TYscIA&#10;AADbAAAADwAAAGRycy9kb3ducmV2LnhtbESPQYvCMBSE74L/ITzBm6YKinaNRQVBwYO6suzx0bxt&#10;S5uX2kSt/94Iwh6HmfmGWSStqcSdGldYVjAaRiCIU6sLzhRcvreDGQjnkTVWlknBkxwky25ngbG2&#10;Dz7R/ewzESDsYlSQe1/HUro0J4NuaGvi4P3ZxqAPssmkbvAR4KaS4yiaSoMFh4Uca9rklJbnm1Ew&#10;/10f24PbT0/XPZc0+dnooy2U6vfa1RcIT63/D3/aO61gNoH3l/A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VNixwgAAANsAAAAPAAAAAAAAAAAAAAAAAJgCAABkcnMvZG93&#10;bnJldi54bWxQSwUGAAAAAAQABAD1AAAAhwMAAAAA&#10;" strokeweight=".26mm">
                  <v:textbox>
                    <w:txbxContent>
                      <w:p w:rsidR="005C3D66" w:rsidRDefault="005C3D66" w:rsidP="005C3D66">
                        <w:r>
                          <w:t xml:space="preserve">Оформление соглашения о расторжении Договоров в отношении объектов недвижимого (движимого) имущества </w:t>
                        </w:r>
                      </w:p>
                    </w:txbxContent>
                  </v:textbox>
                </v:shape>
                <v:shape id="Text Box 150" o:spid="_x0000_s1108" type="#_x0000_t202" style="position:absolute;left:3960;top:4500;width:3059;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GxsMA&#10;AADbAAAADwAAAGRycy9kb3ducmV2LnhtbESPT4vCMBTE74LfIbwFb5rugkWrsaggKOzBf4jHR/Ns&#10;S5uXbhO1fvvNwoLHYWZ+w8zTztTiQa0rLSv4HEUgiDOrS84VnE+b4QSE88gaa8uk4EUO0kW/N8dE&#10;2ycf6HH0uQgQdgkqKLxvEildVpBBN7INcfButjXog2xzqVt8Brip5VcUxdJgyWGhwIbWBWXV8W4U&#10;TK+rffftdvHhZ8cVjS9rvbelUoOPbjkD4anz7/B/e6sVTGL4+x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ZGxsMAAADbAAAADwAAAAAAAAAAAAAAAACYAgAAZHJzL2Rv&#10;d25yZXYueG1sUEsFBgAAAAAEAAQA9QAAAIgDAAAAAA==&#10;" strokeweight=".26mm">
                  <v:textbox>
                    <w:txbxContent>
                      <w:p w:rsidR="005C3D66" w:rsidRDefault="005C3D66" w:rsidP="005C3D66">
                        <w:r>
                          <w:t>Направление заявителю письменного уведомления об отказе в предоставлении муниципальной услуги</w:t>
                        </w:r>
                      </w:p>
                    </w:txbxContent>
                  </v:textbox>
                </v:shape>
                <w10:wrap anchory="line"/>
              </v:group>
            </w:pict>
          </mc:Fallback>
        </mc:AlternateContent>
      </w:r>
      <w:r>
        <w:rPr>
          <w:rFonts w:ascii="Arial" w:hAnsi="Arial" w:cs="Arial"/>
          <w:noProof/>
          <w:lang w:eastAsia="ru-RU"/>
        </w:rPr>
        <mc:AlternateContent>
          <mc:Choice Requires="wps">
            <w:drawing>
              <wp:inline distT="0" distB="0" distL="0" distR="0" wp14:anchorId="1BAEC934" wp14:editId="1B69956D">
                <wp:extent cx="5829300" cy="4457700"/>
                <wp:effectExtent l="0" t="0" r="0" b="0"/>
                <wp:docPr id="67" name="Прямоугольник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9300" cy="445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7" o:spid="_x0000_s1026" style="width:459pt;height:3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bR2wIAAMwFAAAOAAAAZHJzL2Uyb0RvYy54bWysVNtu0zAYvkfiHSzfZzksPSRaOm09IKQB&#10;kwYP4CZOY5HYwXabDYSExC0Sj8BDcIM47BnSN+K303btdoOAXET+D/7+0+f/5PS6KtGKSsUET7B/&#10;5GFEeSoyxhcJfvVy5gwxUprwjJSC0wTfUIVPR48fnTR1TANRiDKjEgEIV3FTJ7jQuo5dV6UFrYg6&#10;EjXlYMyFrIgGUS7cTJIG0KvSDTyv7zZCZrUUKVUKtJPOiEcWP89pql/kuaIalQmG3LT9S/ufm787&#10;OiHxQpK6YOkmDfIXWVSEcQi6g5oQTdBSsgdQFUulUCLXR6moXJHnLKW2BqjG9+5Vc1WQmtpaoDmq&#10;3rVJ/T/Y9PnqUiKWJbg/wIiTCmbUfll/WH9uf7a364/t1/a2/bH+1P5qv7XfEThBx5paxXDxqr6U&#10;pmZVX4j0tUJcjAvCF/RM1dB3YAMAblVSiqagJIPUfQPhHmAYQQEamjfPRAYpkKUWtp/XuaxMDOgU&#10;urZju9mNjV5rlIKyNwyiYw+mm4ItDHuDAQgmBom312up9BMqKmQOCZaQn4UnqwulO9eti4nGxYyV&#10;JehJXPIDBWB2GggOV43NpGFH/S7youlwOgydMOhPndCbTJyz2Th0+jN/0JscT8bjif/exPXDuGBZ&#10;RrkJs6WdH/7ZWDcPoCPMjnhKlCwzcCYlJRfzcSnRigDtZ/bbNGTPzT1Mw/YLarlXkh+E3nkQObP+&#10;cOCEs7DnRANv6Hh+dB71vTAKJ7PDki4Yp/9eEmoSHPWCnp3SXtL3avPs97A2EldMw2IpWZXg4c6J&#10;xIaDU57Z0WrCyu681wqT/l0rYNzbQVvGGpJ2/J+L7AYIKwXQCagHKxAOhZBvMWpgnSRYvVkSSTEq&#10;n3IgfeSHodk/VgCKBiDIfct830J4ClAJ1hh1x7HudtaylmxRQCTfNoaLM3goObMUNo+oy2rzvGBl&#10;2Eo2683spH3Zet0t4dFvAAAA//8DAFBLAwQUAAYACAAAACEAYPkpCt0AAAAFAQAADwAAAGRycy9k&#10;b3ducmV2LnhtbEyPQUvDQBCF74L/YRnBi9jd9qA1ZlNKoVhEKKa15212TILZ2TS7TeK/d/RiLw8e&#10;b3jvm3Qxukb02IXak4bpRIFAKrytqdSw363v5yBCNGRN4wk1fGOARXZ9lZrE+oHesc9jKbiEQmI0&#10;VDG2iZShqNCZMPEtEmefvnMmsu1KaTszcLlr5EypB+lMTbxQmRZXFRZf+dlpGIptf9i9vcjt3WHj&#10;6bQ5rfKPV61vb8blM4iIY/w/hl98RoeMmY7+TDaIRgM/Ev+Us6fpnO1Rw6OaKZBZKi/psx8AAAD/&#10;/wMAUEsBAi0AFAAGAAgAAAAhALaDOJL+AAAA4QEAABMAAAAAAAAAAAAAAAAAAAAAAFtDb250ZW50&#10;X1R5cGVzXS54bWxQSwECLQAUAAYACAAAACEAOP0h/9YAAACUAQAACwAAAAAAAAAAAAAAAAAvAQAA&#10;X3JlbHMvLnJlbHNQSwECLQAUAAYACAAAACEALAkm0dsCAADMBQAADgAAAAAAAAAAAAAAAAAuAgAA&#10;ZHJzL2Uyb0RvYy54bWxQSwECLQAUAAYACAAAACEAYPkpCt0AAAAFAQAADwAAAAAAAAAAAAAAAAA1&#10;BQAAZHJzL2Rvd25yZXYueG1sUEsFBgAAAAAEAAQA8wAAAD8GAAAAAA==&#10;" filled="f" stroked="f">
                <o:lock v:ext="edit" aspectratio="t"/>
                <w10:anchorlock/>
              </v:rect>
            </w:pict>
          </mc:Fallback>
        </mc:AlternateContent>
      </w:r>
    </w:p>
    <w:p w:rsidR="005C3D66" w:rsidRPr="005C3D66" w:rsidRDefault="005C3D66" w:rsidP="005C3D66">
      <w:pPr>
        <w:shd w:val="clear" w:color="auto" w:fill="FFFFFF"/>
        <w:spacing w:line="310" w:lineRule="exact"/>
        <w:ind w:right="14"/>
        <w:rPr>
          <w:rFonts w:ascii="Arial" w:hAnsi="Arial" w:cs="Arial"/>
          <w:color w:val="000000"/>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jc w:val="right"/>
        <w:rPr>
          <w:rFonts w:ascii="Arial" w:hAnsi="Arial" w:cs="Arial"/>
        </w:rPr>
      </w:pPr>
      <w:r w:rsidRPr="005C3D66">
        <w:rPr>
          <w:rFonts w:ascii="Arial" w:hAnsi="Arial" w:cs="Arial"/>
        </w:rPr>
        <w:lastRenderedPageBreak/>
        <w:t>Приложение № 3</w:t>
      </w:r>
    </w:p>
    <w:p w:rsidR="005C3D66" w:rsidRPr="005C3D66" w:rsidRDefault="005C3D66" w:rsidP="005C3D66">
      <w:pPr>
        <w:jc w:val="right"/>
        <w:rPr>
          <w:rFonts w:ascii="Arial" w:hAnsi="Arial" w:cs="Arial"/>
        </w:rPr>
      </w:pPr>
      <w:r w:rsidRPr="005C3D66">
        <w:rPr>
          <w:rFonts w:ascii="Arial" w:hAnsi="Arial" w:cs="Arial"/>
        </w:rPr>
        <w:t>к административному регламенту</w:t>
      </w:r>
    </w:p>
    <w:p w:rsidR="005C3D66" w:rsidRPr="005C3D66" w:rsidRDefault="005C3D66" w:rsidP="005C3D66">
      <w:pPr>
        <w:suppressAutoHyphens w:val="0"/>
        <w:jc w:val="both"/>
        <w:rPr>
          <w:rFonts w:ascii="Arial" w:hAnsi="Arial" w:cs="Arial"/>
          <w:lang w:eastAsia="ru-RU"/>
        </w:rPr>
      </w:pPr>
    </w:p>
    <w:p w:rsidR="005C3D66" w:rsidRPr="005C3D66" w:rsidRDefault="005C3D66" w:rsidP="005C3D66">
      <w:pPr>
        <w:suppressAutoHyphens w:val="0"/>
        <w:jc w:val="both"/>
        <w:rPr>
          <w:rFonts w:ascii="Arial" w:hAnsi="Arial" w:cs="Arial"/>
          <w:lang w:eastAsia="ru-RU"/>
        </w:rPr>
      </w:pPr>
    </w:p>
    <w:p w:rsidR="005C3D66" w:rsidRPr="005C3D66" w:rsidRDefault="005C3D66" w:rsidP="005C3D66">
      <w:pPr>
        <w:pBdr>
          <w:bottom w:val="single" w:sz="12" w:space="1" w:color="auto"/>
        </w:pBdr>
        <w:suppressAutoHyphens w:val="0"/>
        <w:ind w:left="5664"/>
        <w:jc w:val="both"/>
        <w:rPr>
          <w:rFonts w:ascii="Arial" w:hAnsi="Arial" w:cs="Arial"/>
          <w:lang w:eastAsia="ru-RU"/>
        </w:rPr>
      </w:pPr>
      <w:r w:rsidRPr="005C3D66">
        <w:rPr>
          <w:rFonts w:ascii="Arial" w:hAnsi="Arial" w:cs="Arial"/>
          <w:lang w:eastAsia="ru-RU"/>
        </w:rPr>
        <w:t xml:space="preserve">Главе Удобенского сельсовета Горшеченского района Курской области </w:t>
      </w:r>
    </w:p>
    <w:p w:rsidR="005C3D66" w:rsidRPr="005C3D66" w:rsidRDefault="005C3D66" w:rsidP="005C3D66">
      <w:pPr>
        <w:pBdr>
          <w:bottom w:val="single" w:sz="12" w:space="1" w:color="auto"/>
        </w:pBdr>
        <w:suppressAutoHyphens w:val="0"/>
        <w:ind w:left="5664"/>
        <w:jc w:val="both"/>
        <w:rPr>
          <w:rFonts w:ascii="Arial" w:hAnsi="Arial" w:cs="Arial"/>
          <w:lang w:eastAsia="ru-RU"/>
        </w:rPr>
      </w:pPr>
    </w:p>
    <w:p w:rsidR="005C3D66" w:rsidRPr="005C3D66" w:rsidRDefault="005C3D66" w:rsidP="005C3D66">
      <w:pPr>
        <w:tabs>
          <w:tab w:val="left" w:pos="4395"/>
        </w:tabs>
        <w:suppressAutoHyphens w:val="0"/>
        <w:jc w:val="both"/>
        <w:rPr>
          <w:rFonts w:ascii="Arial" w:hAnsi="Arial" w:cs="Arial"/>
          <w:lang w:eastAsia="ru-RU"/>
        </w:rPr>
      </w:pPr>
      <w:r w:rsidRPr="005C3D66">
        <w:rPr>
          <w:rFonts w:ascii="Arial" w:hAnsi="Arial" w:cs="Arial"/>
          <w:lang w:eastAsia="ru-RU"/>
        </w:rPr>
        <w:tab/>
      </w:r>
      <w:r w:rsidRPr="005C3D66">
        <w:rPr>
          <w:rFonts w:ascii="Arial" w:hAnsi="Arial" w:cs="Arial"/>
          <w:lang w:eastAsia="ru-RU"/>
        </w:rPr>
        <w:tab/>
      </w:r>
      <w:r w:rsidRPr="005C3D66">
        <w:rPr>
          <w:rFonts w:ascii="Arial" w:hAnsi="Arial" w:cs="Arial"/>
          <w:lang w:eastAsia="ru-RU"/>
        </w:rPr>
        <w:tab/>
      </w:r>
      <w:r w:rsidRPr="005C3D66">
        <w:rPr>
          <w:rFonts w:ascii="Arial" w:hAnsi="Arial" w:cs="Arial"/>
          <w:lang w:eastAsia="ru-RU"/>
        </w:rPr>
        <w:tab/>
      </w:r>
      <w:r w:rsidRPr="005C3D66">
        <w:rPr>
          <w:rFonts w:ascii="Arial" w:hAnsi="Arial" w:cs="Arial"/>
          <w:lang w:eastAsia="ru-RU"/>
        </w:rPr>
        <w:tab/>
      </w:r>
    </w:p>
    <w:tbl>
      <w:tblPr>
        <w:tblW w:w="3900" w:type="dxa"/>
        <w:tblInd w:w="5747" w:type="dxa"/>
        <w:tblLook w:val="01E0" w:firstRow="1" w:lastRow="1" w:firstColumn="1" w:lastColumn="1" w:noHBand="0" w:noVBand="0"/>
      </w:tblPr>
      <w:tblGrid>
        <w:gridCol w:w="3900"/>
      </w:tblGrid>
      <w:tr w:rsidR="005C3D66" w:rsidRPr="005C3D66" w:rsidTr="00832B8C">
        <w:tc>
          <w:tcPr>
            <w:tcW w:w="3900" w:type="dxa"/>
            <w:tcBorders>
              <w:top w:val="single" w:sz="4" w:space="0" w:color="auto"/>
              <w:bottom w:val="single" w:sz="4" w:space="0" w:color="auto"/>
            </w:tcBorders>
          </w:tcPr>
          <w:p w:rsidR="005C3D66" w:rsidRPr="005C3D66" w:rsidRDefault="005C3D66" w:rsidP="005C3D66">
            <w:pPr>
              <w:tabs>
                <w:tab w:val="left" w:pos="4395"/>
                <w:tab w:val="left" w:pos="8424"/>
              </w:tabs>
              <w:suppressAutoHyphens w:val="0"/>
              <w:jc w:val="both"/>
              <w:rPr>
                <w:rFonts w:ascii="Arial" w:hAnsi="Arial" w:cs="Arial"/>
                <w:lang w:eastAsia="ru-RU"/>
              </w:rPr>
            </w:pPr>
          </w:p>
        </w:tc>
      </w:tr>
      <w:tr w:rsidR="005C3D66" w:rsidRPr="005C3D66" w:rsidTr="00832B8C">
        <w:tc>
          <w:tcPr>
            <w:tcW w:w="3900" w:type="dxa"/>
            <w:tcBorders>
              <w:top w:val="single" w:sz="4" w:space="0" w:color="auto"/>
              <w:bottom w:val="single" w:sz="4" w:space="0" w:color="auto"/>
            </w:tcBorders>
          </w:tcPr>
          <w:p w:rsidR="005C3D66" w:rsidRPr="005C3D66" w:rsidRDefault="005C3D66" w:rsidP="005C3D66">
            <w:pPr>
              <w:tabs>
                <w:tab w:val="left" w:pos="4395"/>
                <w:tab w:val="left" w:pos="8424"/>
              </w:tabs>
              <w:suppressAutoHyphens w:val="0"/>
              <w:jc w:val="both"/>
              <w:rPr>
                <w:rFonts w:ascii="Arial" w:hAnsi="Arial" w:cs="Arial"/>
                <w:lang w:eastAsia="ru-RU"/>
              </w:rPr>
            </w:pPr>
          </w:p>
        </w:tc>
      </w:tr>
      <w:tr w:rsidR="005C3D66" w:rsidRPr="005C3D66" w:rsidTr="00832B8C">
        <w:tc>
          <w:tcPr>
            <w:tcW w:w="3900" w:type="dxa"/>
            <w:tcBorders>
              <w:top w:val="single" w:sz="4" w:space="0" w:color="auto"/>
              <w:bottom w:val="single" w:sz="4" w:space="0" w:color="auto"/>
            </w:tcBorders>
          </w:tcPr>
          <w:p w:rsidR="005C3D66" w:rsidRPr="005C3D66" w:rsidRDefault="005C3D66" w:rsidP="005C3D66">
            <w:pPr>
              <w:tabs>
                <w:tab w:val="left" w:pos="4395"/>
                <w:tab w:val="left" w:pos="8424"/>
              </w:tabs>
              <w:suppressAutoHyphens w:val="0"/>
              <w:jc w:val="both"/>
              <w:rPr>
                <w:rFonts w:ascii="Arial" w:hAnsi="Arial" w:cs="Arial"/>
                <w:lang w:eastAsia="ru-RU"/>
              </w:rPr>
            </w:pPr>
          </w:p>
        </w:tc>
      </w:tr>
      <w:tr w:rsidR="005C3D66" w:rsidRPr="005C3D66" w:rsidTr="00832B8C">
        <w:tc>
          <w:tcPr>
            <w:tcW w:w="3900" w:type="dxa"/>
            <w:tcBorders>
              <w:top w:val="single" w:sz="4" w:space="0" w:color="auto"/>
              <w:bottom w:val="single" w:sz="4" w:space="0" w:color="auto"/>
            </w:tcBorders>
          </w:tcPr>
          <w:p w:rsidR="005C3D66" w:rsidRPr="005C3D66" w:rsidRDefault="005C3D66" w:rsidP="005C3D66">
            <w:pPr>
              <w:tabs>
                <w:tab w:val="left" w:pos="4395"/>
                <w:tab w:val="left" w:pos="8424"/>
              </w:tabs>
              <w:suppressAutoHyphens w:val="0"/>
              <w:jc w:val="both"/>
              <w:rPr>
                <w:rFonts w:ascii="Arial" w:hAnsi="Arial" w:cs="Arial"/>
                <w:lang w:eastAsia="ru-RU"/>
              </w:rPr>
            </w:pPr>
          </w:p>
        </w:tc>
      </w:tr>
    </w:tbl>
    <w:p w:rsidR="005C3D66" w:rsidRPr="005C3D66" w:rsidRDefault="005C3D66" w:rsidP="005C3D66">
      <w:pPr>
        <w:suppressAutoHyphens w:val="0"/>
        <w:jc w:val="center"/>
        <w:rPr>
          <w:rFonts w:ascii="Arial" w:hAnsi="Arial" w:cs="Arial"/>
          <w:sz w:val="16"/>
          <w:szCs w:val="16"/>
          <w:lang w:eastAsia="ru-RU"/>
        </w:rPr>
      </w:pPr>
      <w:r w:rsidRPr="005C3D66">
        <w:rPr>
          <w:rFonts w:ascii="Arial" w:hAnsi="Arial" w:cs="Arial"/>
          <w:lang w:eastAsia="ru-RU"/>
        </w:rPr>
        <w:tab/>
      </w:r>
      <w:r w:rsidRPr="005C3D66">
        <w:rPr>
          <w:rFonts w:ascii="Arial" w:hAnsi="Arial" w:cs="Arial"/>
          <w:lang w:eastAsia="ru-RU"/>
        </w:rPr>
        <w:tab/>
      </w:r>
      <w:r w:rsidRPr="005C3D66">
        <w:rPr>
          <w:rFonts w:ascii="Arial" w:hAnsi="Arial" w:cs="Arial"/>
          <w:lang w:eastAsia="ru-RU"/>
        </w:rPr>
        <w:tab/>
        <w:t xml:space="preserve">                                                   (</w:t>
      </w:r>
      <w:r w:rsidRPr="005C3D66">
        <w:rPr>
          <w:rFonts w:ascii="Arial" w:hAnsi="Arial" w:cs="Arial"/>
          <w:sz w:val="16"/>
          <w:szCs w:val="16"/>
          <w:lang w:eastAsia="ru-RU"/>
        </w:rPr>
        <w:t>Ф.И.О. заявителя</w:t>
      </w:r>
      <w:proofErr w:type="gramStart"/>
      <w:r w:rsidRPr="005C3D66">
        <w:rPr>
          <w:rFonts w:ascii="Arial" w:hAnsi="Arial" w:cs="Arial"/>
          <w:sz w:val="16"/>
          <w:szCs w:val="16"/>
          <w:lang w:eastAsia="ru-RU"/>
        </w:rPr>
        <w:t xml:space="preserve"> ,</w:t>
      </w:r>
      <w:proofErr w:type="gramEnd"/>
      <w:r w:rsidRPr="005C3D66">
        <w:rPr>
          <w:rFonts w:ascii="Arial" w:hAnsi="Arial" w:cs="Arial"/>
          <w:sz w:val="16"/>
          <w:szCs w:val="16"/>
          <w:lang w:eastAsia="ru-RU"/>
        </w:rPr>
        <w:t xml:space="preserve"> место жительства или полное</w:t>
      </w:r>
    </w:p>
    <w:p w:rsidR="005C3D66" w:rsidRPr="005C3D66" w:rsidRDefault="005C3D66" w:rsidP="005C3D66">
      <w:pPr>
        <w:suppressAutoHyphens w:val="0"/>
        <w:jc w:val="center"/>
        <w:rPr>
          <w:rFonts w:ascii="Arial" w:hAnsi="Arial" w:cs="Arial"/>
          <w:sz w:val="16"/>
          <w:szCs w:val="16"/>
          <w:lang w:eastAsia="ru-RU"/>
        </w:rPr>
      </w:pPr>
      <w:r w:rsidRPr="005C3D66">
        <w:rPr>
          <w:rFonts w:ascii="Arial" w:hAnsi="Arial" w:cs="Arial"/>
          <w:sz w:val="16"/>
          <w:szCs w:val="16"/>
          <w:lang w:eastAsia="ru-RU"/>
        </w:rPr>
        <w:t xml:space="preserve">                                                                                                                наименование организации,    ИНН/КПП,     </w:t>
      </w:r>
    </w:p>
    <w:p w:rsidR="005C3D66" w:rsidRPr="005C3D66" w:rsidRDefault="005C3D66" w:rsidP="005C3D66">
      <w:pPr>
        <w:suppressAutoHyphens w:val="0"/>
        <w:jc w:val="center"/>
        <w:rPr>
          <w:rFonts w:ascii="Arial" w:hAnsi="Arial" w:cs="Arial"/>
          <w:sz w:val="16"/>
          <w:szCs w:val="16"/>
          <w:lang w:eastAsia="ru-RU"/>
        </w:rPr>
      </w:pPr>
      <w:r w:rsidRPr="005C3D66">
        <w:rPr>
          <w:rFonts w:ascii="Arial" w:hAnsi="Arial" w:cs="Arial"/>
          <w:sz w:val="16"/>
          <w:szCs w:val="16"/>
          <w:lang w:eastAsia="ru-RU"/>
        </w:rPr>
        <w:t xml:space="preserve">                                                                                                 местонахождение организации)</w:t>
      </w:r>
    </w:p>
    <w:p w:rsidR="005C3D66" w:rsidRPr="005C3D66" w:rsidRDefault="005C3D66" w:rsidP="005C3D66">
      <w:pPr>
        <w:tabs>
          <w:tab w:val="left" w:pos="4962"/>
          <w:tab w:val="left" w:pos="5670"/>
        </w:tabs>
        <w:suppressAutoHyphens w:val="0"/>
        <w:jc w:val="center"/>
        <w:rPr>
          <w:rFonts w:ascii="Arial" w:hAnsi="Arial" w:cs="Arial"/>
          <w:lang w:eastAsia="ru-RU"/>
        </w:rPr>
      </w:pPr>
      <w:r w:rsidRPr="005C3D66">
        <w:rPr>
          <w:rFonts w:ascii="Arial" w:hAnsi="Arial" w:cs="Arial"/>
          <w:lang w:eastAsia="ru-RU"/>
        </w:rPr>
        <w:t xml:space="preserve">                                                                              Контактный     телефон__________</w:t>
      </w:r>
    </w:p>
    <w:p w:rsidR="005C3D66" w:rsidRPr="005C3D66" w:rsidRDefault="005C3D66" w:rsidP="005C3D66">
      <w:pPr>
        <w:suppressAutoHyphens w:val="0"/>
        <w:jc w:val="both"/>
        <w:rPr>
          <w:rFonts w:ascii="Arial" w:hAnsi="Arial" w:cs="Arial"/>
          <w:lang w:eastAsia="ru-RU"/>
        </w:rPr>
      </w:pPr>
    </w:p>
    <w:p w:rsidR="005C3D66" w:rsidRPr="005C3D66" w:rsidRDefault="005C3D66" w:rsidP="005C3D66">
      <w:pPr>
        <w:suppressAutoHyphens w:val="0"/>
        <w:jc w:val="both"/>
        <w:rPr>
          <w:rFonts w:ascii="Arial" w:hAnsi="Arial" w:cs="Arial"/>
          <w:lang w:eastAsia="ru-RU"/>
        </w:rPr>
      </w:pPr>
    </w:p>
    <w:p w:rsidR="005C3D66" w:rsidRPr="005C3D66" w:rsidRDefault="005C3D66" w:rsidP="005C3D66">
      <w:pPr>
        <w:suppressAutoHyphens w:val="0"/>
        <w:jc w:val="both"/>
        <w:rPr>
          <w:rFonts w:ascii="Arial" w:hAnsi="Arial" w:cs="Arial"/>
          <w:lang w:eastAsia="ru-RU"/>
        </w:rPr>
      </w:pPr>
    </w:p>
    <w:p w:rsidR="005C3D66" w:rsidRPr="005C3D66" w:rsidRDefault="005C3D66" w:rsidP="005C3D66">
      <w:pPr>
        <w:suppressAutoHyphens w:val="0"/>
        <w:jc w:val="center"/>
        <w:rPr>
          <w:rFonts w:ascii="Arial" w:hAnsi="Arial" w:cs="Arial"/>
          <w:lang w:eastAsia="ru-RU"/>
        </w:rPr>
      </w:pPr>
      <w:r w:rsidRPr="005C3D66">
        <w:rPr>
          <w:rFonts w:ascii="Arial" w:hAnsi="Arial" w:cs="Arial"/>
          <w:lang w:eastAsia="ru-RU"/>
        </w:rPr>
        <w:t>ЗАЯВЛЕНИЕ</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Прошу Вас предоставить на праве аренды муниципальное имущество -  _____________________________________________________________________,</w:t>
      </w:r>
    </w:p>
    <w:p w:rsidR="005C3D66" w:rsidRPr="005C3D66" w:rsidRDefault="005C3D66" w:rsidP="005C3D66">
      <w:pPr>
        <w:suppressAutoHyphens w:val="0"/>
        <w:ind w:firstLine="624"/>
        <w:jc w:val="center"/>
        <w:textAlignment w:val="baseline"/>
        <w:rPr>
          <w:rFonts w:ascii="Arial" w:hAnsi="Arial" w:cs="Arial"/>
          <w:color w:val="000000"/>
          <w:sz w:val="20"/>
          <w:szCs w:val="20"/>
          <w:lang w:eastAsia="ru-RU"/>
        </w:rPr>
      </w:pPr>
      <w:r w:rsidRPr="005C3D66">
        <w:rPr>
          <w:rFonts w:ascii="Arial" w:hAnsi="Arial" w:cs="Arial"/>
          <w:color w:val="000000"/>
          <w:sz w:val="20"/>
          <w:szCs w:val="20"/>
          <w:bdr w:val="none" w:sz="0" w:space="0" w:color="auto" w:frame="1"/>
          <w:lang w:eastAsia="ru-RU"/>
        </w:rPr>
        <w:t>(наименование имущества)</w:t>
      </w:r>
    </w:p>
    <w:p w:rsidR="005C3D66" w:rsidRPr="005C3D66" w:rsidRDefault="005C3D66" w:rsidP="005C3D66">
      <w:pPr>
        <w:suppressAutoHyphens w:val="0"/>
        <w:jc w:val="both"/>
        <w:textAlignment w:val="baseline"/>
        <w:rPr>
          <w:rFonts w:ascii="Arial" w:hAnsi="Arial" w:cs="Arial"/>
          <w:color w:val="000000"/>
          <w:lang w:eastAsia="ru-RU"/>
        </w:rPr>
      </w:pPr>
      <w:proofErr w:type="gramStart"/>
      <w:r w:rsidRPr="005C3D66">
        <w:rPr>
          <w:rFonts w:ascii="Arial" w:hAnsi="Arial" w:cs="Arial"/>
          <w:color w:val="000000"/>
          <w:lang w:eastAsia="ru-RU"/>
        </w:rPr>
        <w:t>расположенное</w:t>
      </w:r>
      <w:proofErr w:type="gramEnd"/>
      <w:r w:rsidRPr="005C3D66">
        <w:rPr>
          <w:rFonts w:ascii="Arial" w:hAnsi="Arial" w:cs="Arial"/>
          <w:color w:val="000000"/>
          <w:lang w:eastAsia="ru-RU"/>
        </w:rPr>
        <w:t xml:space="preserve"> по адресу:  ______________________________________________,</w:t>
      </w:r>
    </w:p>
    <w:p w:rsidR="005C3D66" w:rsidRPr="005C3D66" w:rsidRDefault="005C3D66" w:rsidP="005C3D66">
      <w:pPr>
        <w:suppressAutoHyphens w:val="0"/>
        <w:ind w:firstLine="624"/>
        <w:jc w:val="center"/>
        <w:textAlignment w:val="baseline"/>
        <w:rPr>
          <w:rFonts w:ascii="Arial" w:hAnsi="Arial" w:cs="Arial"/>
          <w:color w:val="000000"/>
          <w:sz w:val="20"/>
          <w:szCs w:val="20"/>
          <w:lang w:eastAsia="ru-RU"/>
        </w:rPr>
      </w:pPr>
      <w:r w:rsidRPr="005C3D66">
        <w:rPr>
          <w:rFonts w:ascii="Arial" w:hAnsi="Arial" w:cs="Arial"/>
          <w:color w:val="000000"/>
          <w:sz w:val="20"/>
          <w:szCs w:val="20"/>
          <w:bdr w:val="none" w:sz="0" w:space="0" w:color="auto" w:frame="1"/>
          <w:lang w:eastAsia="ru-RU"/>
        </w:rPr>
        <w:t xml:space="preserve">                  (местонахождение объекта)</w:t>
      </w:r>
    </w:p>
    <w:p w:rsidR="005C3D66" w:rsidRPr="005C3D66" w:rsidRDefault="005C3D66" w:rsidP="005C3D66">
      <w:pPr>
        <w:suppressAutoHyphens w:val="0"/>
        <w:jc w:val="both"/>
        <w:textAlignment w:val="baseline"/>
        <w:rPr>
          <w:rFonts w:ascii="Arial" w:hAnsi="Arial" w:cs="Arial"/>
          <w:color w:val="000000"/>
          <w:lang w:eastAsia="ru-RU"/>
        </w:rPr>
      </w:pPr>
      <w:r w:rsidRPr="005C3D66">
        <w:rPr>
          <w:rFonts w:ascii="Arial" w:hAnsi="Arial" w:cs="Arial"/>
          <w:color w:val="000000"/>
          <w:lang w:eastAsia="ru-RU"/>
        </w:rPr>
        <w:t>общей площадью ____</w:t>
      </w:r>
      <w:proofErr w:type="spellStart"/>
      <w:r w:rsidRPr="005C3D66">
        <w:rPr>
          <w:rFonts w:ascii="Arial" w:hAnsi="Arial" w:cs="Arial"/>
          <w:color w:val="000000"/>
          <w:lang w:eastAsia="ru-RU"/>
        </w:rPr>
        <w:t>кв</w:t>
      </w:r>
      <w:proofErr w:type="gramStart"/>
      <w:r w:rsidRPr="005C3D66">
        <w:rPr>
          <w:rFonts w:ascii="Arial" w:hAnsi="Arial" w:cs="Arial"/>
          <w:color w:val="000000"/>
          <w:lang w:eastAsia="ru-RU"/>
        </w:rPr>
        <w:t>.м</w:t>
      </w:r>
      <w:proofErr w:type="spellEnd"/>
      <w:proofErr w:type="gramEnd"/>
      <w:r w:rsidRPr="005C3D66">
        <w:rPr>
          <w:rFonts w:ascii="Arial" w:hAnsi="Arial" w:cs="Arial"/>
          <w:color w:val="000000"/>
          <w:lang w:eastAsia="ru-RU"/>
        </w:rPr>
        <w:t>, в целях _______________________________________</w:t>
      </w:r>
    </w:p>
    <w:p w:rsidR="005C3D66" w:rsidRPr="005C3D66" w:rsidRDefault="005C3D66" w:rsidP="005C3D66">
      <w:pPr>
        <w:suppressAutoHyphens w:val="0"/>
        <w:ind w:firstLine="624"/>
        <w:jc w:val="center"/>
        <w:textAlignment w:val="baseline"/>
        <w:rPr>
          <w:rFonts w:ascii="Arial" w:hAnsi="Arial" w:cs="Arial"/>
          <w:color w:val="000000"/>
          <w:sz w:val="20"/>
          <w:szCs w:val="20"/>
          <w:lang w:eastAsia="ru-RU"/>
        </w:rPr>
      </w:pPr>
      <w:r w:rsidRPr="005C3D66">
        <w:rPr>
          <w:rFonts w:ascii="Arial" w:hAnsi="Arial" w:cs="Arial"/>
          <w:color w:val="000000"/>
          <w:sz w:val="20"/>
          <w:szCs w:val="20"/>
          <w:bdr w:val="none" w:sz="0" w:space="0" w:color="auto" w:frame="1"/>
          <w:lang w:eastAsia="ru-RU"/>
        </w:rPr>
        <w:t xml:space="preserve">                                                (указать цель использования)</w:t>
      </w:r>
    </w:p>
    <w:p w:rsidR="005C3D66" w:rsidRPr="005C3D66" w:rsidRDefault="005C3D66" w:rsidP="005C3D66">
      <w:pPr>
        <w:suppressAutoHyphens w:val="0"/>
        <w:jc w:val="both"/>
        <w:textAlignment w:val="baseline"/>
        <w:rPr>
          <w:rFonts w:ascii="Arial" w:hAnsi="Arial" w:cs="Arial"/>
          <w:color w:val="000000"/>
          <w:lang w:eastAsia="ru-RU"/>
        </w:rPr>
      </w:pPr>
      <w:r w:rsidRPr="005C3D66">
        <w:rPr>
          <w:rFonts w:ascii="Arial" w:hAnsi="Arial" w:cs="Arial"/>
          <w:color w:val="000000"/>
          <w:lang w:eastAsia="ru-RU"/>
        </w:rPr>
        <w:t xml:space="preserve">сроком </w:t>
      </w:r>
      <w:proofErr w:type="gramStart"/>
      <w:r w:rsidRPr="005C3D66">
        <w:rPr>
          <w:rFonts w:ascii="Arial" w:hAnsi="Arial" w:cs="Arial"/>
          <w:color w:val="000000"/>
          <w:lang w:eastAsia="ru-RU"/>
        </w:rPr>
        <w:t>на</w:t>
      </w:r>
      <w:proofErr w:type="gramEnd"/>
      <w:r w:rsidRPr="005C3D66">
        <w:rPr>
          <w:rFonts w:ascii="Arial" w:hAnsi="Arial" w:cs="Arial"/>
          <w:color w:val="000000"/>
          <w:lang w:eastAsia="ru-RU"/>
        </w:rPr>
        <w:t xml:space="preserve"> ____________________________________________________________.</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К заявлению прилагаются:__________________________________________</w:t>
      </w:r>
    </w:p>
    <w:p w:rsidR="005C3D66" w:rsidRPr="005C3D66" w:rsidRDefault="005C3D66" w:rsidP="005C3D66">
      <w:pPr>
        <w:suppressAutoHyphens w:val="0"/>
        <w:ind w:firstLine="624"/>
        <w:jc w:val="both"/>
        <w:textAlignment w:val="baseline"/>
        <w:rPr>
          <w:rFonts w:ascii="Arial" w:hAnsi="Arial" w:cs="Arial"/>
          <w:color w:val="000000"/>
          <w:sz w:val="20"/>
          <w:szCs w:val="20"/>
          <w:lang w:eastAsia="ru-RU"/>
        </w:rPr>
      </w:pPr>
      <w:r w:rsidRPr="005C3D66">
        <w:rPr>
          <w:rFonts w:ascii="Arial" w:hAnsi="Arial" w:cs="Arial"/>
          <w:color w:val="000000"/>
          <w:sz w:val="20"/>
          <w:szCs w:val="20"/>
          <w:bdr w:val="none" w:sz="0" w:space="0" w:color="auto" w:frame="1"/>
          <w:lang w:eastAsia="ru-RU"/>
        </w:rPr>
        <w:t xml:space="preserve">                                                  (указываются документы, прилагаемые к заявлению)</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xml:space="preserve">                                                                              _________________</w:t>
      </w:r>
      <w:r w:rsidRPr="005C3D66">
        <w:rPr>
          <w:rFonts w:ascii="Arial" w:hAnsi="Arial" w:cs="Arial"/>
          <w:color w:val="000000"/>
          <w:bdr w:val="none" w:sz="0" w:space="0" w:color="auto" w:frame="1"/>
          <w:lang w:eastAsia="ru-RU"/>
        </w:rPr>
        <w:t>(подпись)</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«___»______________20__ г.</w:t>
      </w:r>
    </w:p>
    <w:p w:rsidR="005C3D66" w:rsidRPr="005C3D66" w:rsidRDefault="005C3D66" w:rsidP="005C3D66">
      <w:pPr>
        <w:suppressAutoHyphens w:val="0"/>
        <w:ind w:firstLine="624"/>
        <w:jc w:val="both"/>
        <w:textAlignment w:val="baseline"/>
        <w:rPr>
          <w:rFonts w:ascii="Arial" w:hAnsi="Arial" w:cs="Arial"/>
          <w:color w:val="000000"/>
          <w:lang w:eastAsia="ru-RU"/>
        </w:rPr>
      </w:pPr>
      <w:r w:rsidRPr="005C3D66">
        <w:rPr>
          <w:rFonts w:ascii="Arial" w:hAnsi="Arial" w:cs="Arial"/>
          <w:color w:val="000000"/>
          <w:lang w:eastAsia="ru-RU"/>
        </w:rPr>
        <w:t> </w:t>
      </w: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shd w:val="clear" w:color="auto" w:fill="FFFFFF"/>
        <w:spacing w:line="310" w:lineRule="exact"/>
        <w:ind w:right="14" w:firstLine="720"/>
        <w:jc w:val="both"/>
        <w:rPr>
          <w:rFonts w:ascii="Arial" w:hAnsi="Arial" w:cs="Arial"/>
          <w:spacing w:val="-4"/>
        </w:rPr>
      </w:pPr>
    </w:p>
    <w:p w:rsidR="005C3D66" w:rsidRPr="005C3D66" w:rsidRDefault="005C3D66" w:rsidP="005C3D66">
      <w:pPr>
        <w:rPr>
          <w:rFonts w:ascii="Arial" w:hAnsi="Arial" w:cs="Arial"/>
        </w:rPr>
      </w:pPr>
    </w:p>
    <w:p w:rsidR="005C3D66" w:rsidRPr="006807C5" w:rsidRDefault="005C3D66" w:rsidP="005C3D66">
      <w:pPr>
        <w:pStyle w:val="a3"/>
        <w:rPr>
          <w:rFonts w:ascii="Arial" w:hAnsi="Arial" w:cs="Arial"/>
          <w:sz w:val="24"/>
          <w:szCs w:val="24"/>
        </w:rPr>
      </w:pPr>
    </w:p>
    <w:p w:rsidR="003269B3" w:rsidRDefault="003269B3"/>
    <w:sectPr w:rsidR="003269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EC" w:rsidRDefault="005E47EC">
      <w:r>
        <w:separator/>
      </w:r>
    </w:p>
  </w:endnote>
  <w:endnote w:type="continuationSeparator" w:id="0">
    <w:p w:rsidR="005E47EC" w:rsidRDefault="005E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46">
    <w:altName w:val="Times New Roman"/>
    <w:charset w:val="CC"/>
    <w:family w:val="auto"/>
    <w:pitch w:val="variable"/>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EC" w:rsidRDefault="005E47EC">
      <w:r>
        <w:separator/>
      </w:r>
    </w:p>
  </w:footnote>
  <w:footnote w:type="continuationSeparator" w:id="0">
    <w:p w:rsidR="005E47EC" w:rsidRDefault="005E4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D66" w:rsidRDefault="005C3D66">
    <w:pPr>
      <w:pStyle w:val="af"/>
    </w:pPr>
    <w:r>
      <w:fldChar w:fldCharType="begin"/>
    </w:r>
    <w:r>
      <w:instrText xml:space="preserve"> PAGE </w:instrText>
    </w:r>
    <w:r>
      <w:fldChar w:fldCharType="separate"/>
    </w:r>
    <w:r>
      <w:rPr>
        <w:noProof/>
      </w:rPr>
      <w:t>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6"/>
    <w:lvl w:ilvl="0">
      <w:start w:val="1"/>
      <w:numFmt w:val="decimal"/>
      <w:lvlText w:val="%1."/>
      <w:lvlJc w:val="left"/>
      <w:pPr>
        <w:tabs>
          <w:tab w:val="num" w:pos="0"/>
        </w:tabs>
        <w:ind w:left="720" w:hanging="360"/>
      </w:pPr>
      <w:rPr>
        <w:rFonts w:ascii="Arial" w:hAnsi="Arial" w:cs="Arial"/>
        <w:b/>
      </w:rPr>
    </w:lvl>
  </w:abstractNum>
  <w:abstractNum w:abstractNumId="2">
    <w:nsid w:val="236805E3"/>
    <w:multiLevelType w:val="multilevel"/>
    <w:tmpl w:val="100AD23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3AD56CF"/>
    <w:multiLevelType w:val="multilevel"/>
    <w:tmpl w:val="EFF29C48"/>
    <w:lvl w:ilvl="0">
      <w:start w:val="1"/>
      <w:numFmt w:val="decimal"/>
      <w:lvlText w:val="%1."/>
      <w:lvlJc w:val="left"/>
      <w:pPr>
        <w:tabs>
          <w:tab w:val="num" w:pos="984"/>
        </w:tabs>
        <w:ind w:left="984" w:hanging="360"/>
      </w:pPr>
      <w:rPr>
        <w:rFonts w:hint="default"/>
      </w:rPr>
    </w:lvl>
    <w:lvl w:ilvl="1">
      <w:start w:val="1"/>
      <w:numFmt w:val="decimal"/>
      <w:isLgl/>
      <w:lvlText w:val="%1.%2."/>
      <w:lvlJc w:val="left"/>
      <w:pPr>
        <w:tabs>
          <w:tab w:val="num" w:pos="1266"/>
        </w:tabs>
        <w:ind w:left="1266" w:hanging="720"/>
      </w:pPr>
      <w:rPr>
        <w:rFonts w:hint="default"/>
        <w:color w:val="auto"/>
      </w:rPr>
    </w:lvl>
    <w:lvl w:ilvl="2">
      <w:start w:val="1"/>
      <w:numFmt w:val="decimal"/>
      <w:isLgl/>
      <w:lvlText w:val="%1.12.%3."/>
      <w:lvlJc w:val="left"/>
      <w:pPr>
        <w:tabs>
          <w:tab w:val="num" w:pos="1430"/>
        </w:tabs>
        <w:ind w:left="143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E6641DB"/>
    <w:multiLevelType w:val="multilevel"/>
    <w:tmpl w:val="62B2E016"/>
    <w:lvl w:ilvl="0">
      <w:start w:val="2"/>
      <w:numFmt w:val="decimal"/>
      <w:lvlText w:val="%1."/>
      <w:lvlJc w:val="left"/>
      <w:pPr>
        <w:ind w:left="420" w:hanging="420"/>
      </w:pPr>
      <w:rPr>
        <w:rFonts w:hint="default"/>
        <w:sz w:val="27"/>
      </w:rPr>
    </w:lvl>
    <w:lvl w:ilvl="1">
      <w:start w:val="2"/>
      <w:numFmt w:val="decimal"/>
      <w:lvlText w:val="%1.%2."/>
      <w:lvlJc w:val="left"/>
      <w:pPr>
        <w:ind w:left="988" w:hanging="420"/>
      </w:pPr>
      <w:rPr>
        <w:rFonts w:hint="default"/>
        <w:sz w:val="27"/>
      </w:rPr>
    </w:lvl>
    <w:lvl w:ilvl="2">
      <w:start w:val="1"/>
      <w:numFmt w:val="decimal"/>
      <w:lvlText w:val="%1.%2.%3."/>
      <w:lvlJc w:val="left"/>
      <w:pPr>
        <w:ind w:left="4800" w:hanging="720"/>
      </w:pPr>
      <w:rPr>
        <w:rFonts w:hint="default"/>
        <w:sz w:val="27"/>
      </w:rPr>
    </w:lvl>
    <w:lvl w:ilvl="3">
      <w:start w:val="1"/>
      <w:numFmt w:val="decimal"/>
      <w:lvlText w:val="%1.%2.%3.%4."/>
      <w:lvlJc w:val="left"/>
      <w:pPr>
        <w:ind w:left="6840" w:hanging="720"/>
      </w:pPr>
      <w:rPr>
        <w:rFonts w:hint="default"/>
        <w:sz w:val="27"/>
      </w:rPr>
    </w:lvl>
    <w:lvl w:ilvl="4">
      <w:start w:val="1"/>
      <w:numFmt w:val="decimal"/>
      <w:lvlText w:val="%1.%2.%3.%4.%5."/>
      <w:lvlJc w:val="left"/>
      <w:pPr>
        <w:ind w:left="9240" w:hanging="1080"/>
      </w:pPr>
      <w:rPr>
        <w:rFonts w:hint="default"/>
        <w:sz w:val="27"/>
      </w:rPr>
    </w:lvl>
    <w:lvl w:ilvl="5">
      <w:start w:val="1"/>
      <w:numFmt w:val="decimal"/>
      <w:lvlText w:val="%1.%2.%3.%4.%5.%6."/>
      <w:lvlJc w:val="left"/>
      <w:pPr>
        <w:ind w:left="11280" w:hanging="1080"/>
      </w:pPr>
      <w:rPr>
        <w:rFonts w:hint="default"/>
        <w:sz w:val="27"/>
      </w:rPr>
    </w:lvl>
    <w:lvl w:ilvl="6">
      <w:start w:val="1"/>
      <w:numFmt w:val="decimal"/>
      <w:lvlText w:val="%1.%2.%3.%4.%5.%6.%7."/>
      <w:lvlJc w:val="left"/>
      <w:pPr>
        <w:ind w:left="13680" w:hanging="1440"/>
      </w:pPr>
      <w:rPr>
        <w:rFonts w:hint="default"/>
        <w:sz w:val="27"/>
      </w:rPr>
    </w:lvl>
    <w:lvl w:ilvl="7">
      <w:start w:val="1"/>
      <w:numFmt w:val="decimal"/>
      <w:lvlText w:val="%1.%2.%3.%4.%5.%6.%7.%8."/>
      <w:lvlJc w:val="left"/>
      <w:pPr>
        <w:ind w:left="15720" w:hanging="1440"/>
      </w:pPr>
      <w:rPr>
        <w:rFonts w:hint="default"/>
        <w:sz w:val="27"/>
      </w:rPr>
    </w:lvl>
    <w:lvl w:ilvl="8">
      <w:start w:val="1"/>
      <w:numFmt w:val="decimal"/>
      <w:lvlText w:val="%1.%2.%3.%4.%5.%6.%7.%8.%9."/>
      <w:lvlJc w:val="left"/>
      <w:pPr>
        <w:ind w:left="18120" w:hanging="1800"/>
      </w:pPr>
      <w:rPr>
        <w:rFonts w:hint="default"/>
        <w:sz w:val="27"/>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D25"/>
    <w:rsid w:val="003269B3"/>
    <w:rsid w:val="003D4D25"/>
    <w:rsid w:val="005C3D66"/>
    <w:rsid w:val="005E47EC"/>
    <w:rsid w:val="00F06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D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C3D66"/>
    <w:pPr>
      <w:keepNext/>
      <w:numPr>
        <w:numId w:val="1"/>
      </w:numPr>
      <w:outlineLvl w:val="0"/>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3D66"/>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5C3D66"/>
    <w:rPr>
      <w:rFonts w:ascii="Times New Roman" w:eastAsia="Times New Roman" w:hAnsi="Times New Roman" w:cs="Times New Roman"/>
      <w:sz w:val="24"/>
      <w:szCs w:val="20"/>
      <w:lang w:eastAsia="ar-SA"/>
    </w:rPr>
  </w:style>
  <w:style w:type="character" w:styleId="a4">
    <w:name w:val="Hyperlink"/>
    <w:rsid w:val="005C3D66"/>
    <w:rPr>
      <w:color w:val="0000FF"/>
      <w:u w:val="single"/>
    </w:rPr>
  </w:style>
  <w:style w:type="paragraph" w:styleId="a5">
    <w:name w:val="Body Text"/>
    <w:basedOn w:val="a"/>
    <w:link w:val="a6"/>
    <w:rsid w:val="005C3D66"/>
    <w:pPr>
      <w:spacing w:after="120"/>
    </w:pPr>
  </w:style>
  <w:style w:type="character" w:customStyle="1" w:styleId="a6">
    <w:name w:val="Основной текст Знак"/>
    <w:basedOn w:val="a0"/>
    <w:link w:val="a5"/>
    <w:rsid w:val="005C3D66"/>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5C3D66"/>
    <w:pPr>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link w:val="a8"/>
    <w:uiPriority w:val="99"/>
    <w:qFormat/>
    <w:rsid w:val="005C3D66"/>
    <w:pPr>
      <w:ind w:left="720"/>
    </w:pPr>
    <w:rPr>
      <w:lang w:val="x-none"/>
    </w:rPr>
  </w:style>
  <w:style w:type="paragraph" w:customStyle="1" w:styleId="ConsPlusTitle">
    <w:name w:val="ConsPlusTitle"/>
    <w:rsid w:val="005C3D66"/>
    <w:pPr>
      <w:widowControl w:val="0"/>
      <w:suppressAutoHyphens/>
    </w:pPr>
    <w:rPr>
      <w:rFonts w:ascii="Calibri" w:eastAsia="Lucida Sans Unicode" w:hAnsi="Calibri" w:cs="font246"/>
      <w:kern w:val="1"/>
      <w:lang w:eastAsia="ar-SA"/>
    </w:rPr>
  </w:style>
  <w:style w:type="character" w:customStyle="1" w:styleId="a8">
    <w:name w:val="Абзац списка Знак"/>
    <w:link w:val="a7"/>
    <w:uiPriority w:val="99"/>
    <w:locked/>
    <w:rsid w:val="005C3D66"/>
    <w:rPr>
      <w:rFonts w:ascii="Times New Roman" w:eastAsia="Times New Roman" w:hAnsi="Times New Roman" w:cs="Times New Roman"/>
      <w:sz w:val="24"/>
      <w:szCs w:val="24"/>
      <w:lang w:val="x-none" w:eastAsia="ar-SA"/>
    </w:rPr>
  </w:style>
  <w:style w:type="paragraph" w:customStyle="1" w:styleId="msonormalcxspmiddle">
    <w:name w:val="msonormalcxspmiddle"/>
    <w:basedOn w:val="a"/>
    <w:rsid w:val="005C3D66"/>
    <w:pPr>
      <w:suppressAutoHyphens w:val="0"/>
      <w:spacing w:before="100" w:beforeAutospacing="1" w:after="100" w:afterAutospacing="1"/>
    </w:pPr>
    <w:rPr>
      <w:lang w:eastAsia="ru-RU"/>
    </w:rPr>
  </w:style>
  <w:style w:type="paragraph" w:customStyle="1" w:styleId="a9">
    <w:name w:val="Базовый"/>
    <w:uiPriority w:val="99"/>
    <w:rsid w:val="005C3D66"/>
    <w:pPr>
      <w:tabs>
        <w:tab w:val="left" w:pos="709"/>
      </w:tabs>
      <w:suppressAutoHyphens/>
      <w:spacing w:line="276" w:lineRule="atLeast"/>
    </w:pPr>
    <w:rPr>
      <w:rFonts w:ascii="Calibri" w:eastAsia="Times New Roman" w:hAnsi="Calibri" w:cs="Calibri"/>
      <w:color w:val="00000A"/>
      <w:lang w:eastAsia="ru-RU"/>
    </w:rPr>
  </w:style>
  <w:style w:type="character" w:customStyle="1" w:styleId="ConsPlusNormal0">
    <w:name w:val="ConsPlusNormal Знак"/>
    <w:link w:val="ConsPlusNormal"/>
    <w:locked/>
    <w:rsid w:val="005C3D66"/>
    <w:rPr>
      <w:rFonts w:ascii="Arial" w:eastAsia="Times New Roman" w:hAnsi="Arial" w:cs="Arial"/>
      <w:sz w:val="20"/>
      <w:szCs w:val="20"/>
      <w:lang w:eastAsia="ar-SA"/>
    </w:rPr>
  </w:style>
  <w:style w:type="paragraph" w:styleId="aa">
    <w:name w:val="Normal (Web)"/>
    <w:basedOn w:val="a"/>
    <w:rsid w:val="005C3D66"/>
    <w:pPr>
      <w:suppressAutoHyphens w:val="0"/>
      <w:textAlignment w:val="top"/>
    </w:pPr>
    <w:rPr>
      <w:rFonts w:ascii="Calibri" w:hAnsi="Calibri" w:cs="Calibri"/>
      <w:lang w:eastAsia="ru-RU"/>
    </w:rPr>
  </w:style>
  <w:style w:type="paragraph" w:customStyle="1" w:styleId="msonormalcxsplast">
    <w:name w:val="msonormalcxsplast"/>
    <w:basedOn w:val="a"/>
    <w:uiPriority w:val="99"/>
    <w:rsid w:val="005C3D66"/>
    <w:pPr>
      <w:spacing w:before="280" w:after="280"/>
    </w:pPr>
    <w:rPr>
      <w:rFonts w:ascii="Arial CYR" w:hAnsi="Arial CYR" w:cs="Arial CYR"/>
      <w:sz w:val="20"/>
      <w:szCs w:val="20"/>
    </w:rPr>
  </w:style>
  <w:style w:type="paragraph" w:customStyle="1" w:styleId="11">
    <w:name w:val="Абзац списка1"/>
    <w:basedOn w:val="a"/>
    <w:uiPriority w:val="99"/>
    <w:rsid w:val="005C3D66"/>
    <w:pPr>
      <w:spacing w:line="100" w:lineRule="atLeast"/>
      <w:ind w:left="720"/>
    </w:pPr>
    <w:rPr>
      <w:rFonts w:ascii="Calibri" w:hAnsi="Calibri"/>
      <w:kern w:val="2"/>
    </w:rPr>
  </w:style>
  <w:style w:type="paragraph" w:customStyle="1" w:styleId="consplustitle0">
    <w:name w:val="consplustitle"/>
    <w:basedOn w:val="a"/>
    <w:rsid w:val="005C3D66"/>
    <w:pPr>
      <w:suppressAutoHyphens w:val="0"/>
      <w:spacing w:before="100" w:beforeAutospacing="1" w:after="100" w:afterAutospacing="1"/>
    </w:pPr>
    <w:rPr>
      <w:lang w:eastAsia="ru-RU"/>
    </w:rPr>
  </w:style>
  <w:style w:type="character" w:styleId="ab">
    <w:name w:val="Strong"/>
    <w:uiPriority w:val="22"/>
    <w:qFormat/>
    <w:rsid w:val="005C3D66"/>
    <w:rPr>
      <w:b/>
      <w:bCs/>
    </w:rPr>
  </w:style>
  <w:style w:type="paragraph" w:customStyle="1" w:styleId="consplusnormal1">
    <w:name w:val="consplusnormal"/>
    <w:basedOn w:val="a"/>
    <w:rsid w:val="005C3D66"/>
    <w:pPr>
      <w:suppressAutoHyphens w:val="0"/>
      <w:spacing w:before="100" w:beforeAutospacing="1" w:after="100" w:afterAutospacing="1"/>
    </w:pPr>
    <w:rPr>
      <w:lang w:eastAsia="ru-RU"/>
    </w:rPr>
  </w:style>
  <w:style w:type="paragraph" w:customStyle="1" w:styleId="1111">
    <w:name w:val="1111"/>
    <w:basedOn w:val="a"/>
    <w:rsid w:val="005C3D66"/>
    <w:pPr>
      <w:suppressAutoHyphens w:val="0"/>
      <w:spacing w:before="100" w:beforeAutospacing="1" w:after="100" w:afterAutospacing="1"/>
    </w:pPr>
    <w:rPr>
      <w:lang w:eastAsia="ru-RU"/>
    </w:rPr>
  </w:style>
  <w:style w:type="paragraph" w:customStyle="1" w:styleId="consnormal">
    <w:name w:val="consnormal"/>
    <w:basedOn w:val="a"/>
    <w:rsid w:val="005C3D66"/>
    <w:pPr>
      <w:suppressAutoHyphens w:val="0"/>
      <w:spacing w:before="100" w:beforeAutospacing="1" w:after="100" w:afterAutospacing="1"/>
    </w:pPr>
    <w:rPr>
      <w:lang w:eastAsia="ru-RU"/>
    </w:rPr>
  </w:style>
  <w:style w:type="character" w:styleId="ac">
    <w:name w:val="Emphasis"/>
    <w:uiPriority w:val="20"/>
    <w:qFormat/>
    <w:rsid w:val="005C3D66"/>
    <w:rPr>
      <w:i/>
      <w:iCs/>
    </w:rPr>
  </w:style>
  <w:style w:type="paragraph" w:customStyle="1" w:styleId="a20">
    <w:name w:val="a2"/>
    <w:basedOn w:val="a"/>
    <w:rsid w:val="005C3D66"/>
    <w:pPr>
      <w:suppressAutoHyphens w:val="0"/>
      <w:spacing w:before="100" w:beforeAutospacing="1" w:after="100" w:afterAutospacing="1"/>
    </w:pPr>
    <w:rPr>
      <w:lang w:eastAsia="ru-RU"/>
    </w:rPr>
  </w:style>
  <w:style w:type="paragraph" w:customStyle="1" w:styleId="111">
    <w:name w:val="111"/>
    <w:basedOn w:val="a"/>
    <w:rsid w:val="005C3D66"/>
    <w:pPr>
      <w:suppressAutoHyphens w:val="0"/>
      <w:spacing w:before="100" w:beforeAutospacing="1" w:after="100" w:afterAutospacing="1"/>
    </w:pPr>
    <w:rPr>
      <w:lang w:eastAsia="ru-RU"/>
    </w:rPr>
  </w:style>
  <w:style w:type="character" w:styleId="ad">
    <w:name w:val="footnote reference"/>
    <w:rsid w:val="005C3D66"/>
    <w:rPr>
      <w:vertAlign w:val="superscript"/>
    </w:rPr>
  </w:style>
  <w:style w:type="paragraph" w:styleId="ae">
    <w:name w:val="List"/>
    <w:basedOn w:val="a"/>
    <w:rsid w:val="005C3D66"/>
    <w:pPr>
      <w:suppressAutoHyphens w:val="0"/>
      <w:ind w:left="283" w:hanging="283"/>
    </w:pPr>
    <w:rPr>
      <w:lang w:eastAsia="ru-RU"/>
    </w:rPr>
  </w:style>
  <w:style w:type="paragraph" w:styleId="af">
    <w:name w:val="header"/>
    <w:basedOn w:val="a"/>
    <w:link w:val="af0"/>
    <w:rsid w:val="005C3D66"/>
    <w:pPr>
      <w:suppressLineNumbers/>
      <w:tabs>
        <w:tab w:val="center" w:pos="4677"/>
        <w:tab w:val="right" w:pos="9355"/>
      </w:tabs>
      <w:spacing w:after="200" w:line="276" w:lineRule="auto"/>
    </w:pPr>
    <w:rPr>
      <w:rFonts w:ascii="Calibri" w:eastAsia="Calibri" w:hAnsi="Calibri"/>
      <w:kern w:val="1"/>
      <w:sz w:val="22"/>
      <w:szCs w:val="22"/>
    </w:rPr>
  </w:style>
  <w:style w:type="character" w:customStyle="1" w:styleId="af0">
    <w:name w:val="Верхний колонтитул Знак"/>
    <w:basedOn w:val="a0"/>
    <w:link w:val="af"/>
    <w:rsid w:val="005C3D66"/>
    <w:rPr>
      <w:rFonts w:ascii="Calibri" w:eastAsia="Calibri" w:hAnsi="Calibri" w:cs="Times New Roman"/>
      <w:kern w:val="1"/>
      <w:lang w:eastAsia="ar-SA"/>
    </w:rPr>
  </w:style>
  <w:style w:type="paragraph" w:customStyle="1" w:styleId="2">
    <w:name w:val="Абзац списка2"/>
    <w:basedOn w:val="a"/>
    <w:rsid w:val="005C3D66"/>
    <w:pPr>
      <w:spacing w:line="100" w:lineRule="atLeast"/>
      <w:ind w:left="720"/>
    </w:pPr>
    <w:rPr>
      <w:rFonts w:ascii="Calibri" w:hAnsi="Calibri"/>
      <w:kern w:val="1"/>
    </w:rPr>
  </w:style>
  <w:style w:type="paragraph" w:customStyle="1" w:styleId="materialtext1">
    <w:name w:val="material_text1"/>
    <w:basedOn w:val="a"/>
    <w:rsid w:val="005C3D66"/>
    <w:pPr>
      <w:spacing w:before="28" w:after="28" w:line="312" w:lineRule="atLeast"/>
      <w:jc w:val="both"/>
    </w:pPr>
    <w:rPr>
      <w:kern w:val="1"/>
      <w:sz w:val="20"/>
      <w:szCs w:val="20"/>
    </w:rPr>
  </w:style>
  <w:style w:type="character" w:customStyle="1" w:styleId="af1">
    <w:name w:val="Основной текст_"/>
    <w:link w:val="12"/>
    <w:rsid w:val="005C3D66"/>
    <w:rPr>
      <w:sz w:val="23"/>
      <w:szCs w:val="23"/>
      <w:shd w:val="clear" w:color="auto" w:fill="FFFFFF"/>
    </w:rPr>
  </w:style>
  <w:style w:type="paragraph" w:customStyle="1" w:styleId="12">
    <w:name w:val="Основной текст1"/>
    <w:basedOn w:val="a"/>
    <w:link w:val="af1"/>
    <w:rsid w:val="005C3D66"/>
    <w:pPr>
      <w:shd w:val="clear" w:color="auto" w:fill="FFFFFF"/>
      <w:suppressAutoHyphens w:val="0"/>
      <w:spacing w:before="180" w:line="274" w:lineRule="exact"/>
      <w:jc w:val="both"/>
    </w:pPr>
    <w:rPr>
      <w:rFonts w:asciiTheme="minorHAnsi" w:eastAsiaTheme="minorHAnsi" w:hAnsiTheme="minorHAnsi" w:cstheme="minorBidi"/>
      <w:sz w:val="23"/>
      <w:szCs w:val="23"/>
      <w:lang w:eastAsia="en-US"/>
    </w:rPr>
  </w:style>
  <w:style w:type="character" w:customStyle="1" w:styleId="5">
    <w:name w:val="Основной текст (5)_"/>
    <w:link w:val="50"/>
    <w:rsid w:val="005C3D66"/>
    <w:rPr>
      <w:sz w:val="17"/>
      <w:szCs w:val="17"/>
      <w:shd w:val="clear" w:color="auto" w:fill="FFFFFF"/>
    </w:rPr>
  </w:style>
  <w:style w:type="character" w:customStyle="1" w:styleId="6">
    <w:name w:val="Основной текст (6)_"/>
    <w:link w:val="60"/>
    <w:rsid w:val="005C3D66"/>
    <w:rPr>
      <w:sz w:val="14"/>
      <w:szCs w:val="14"/>
      <w:shd w:val="clear" w:color="auto" w:fill="FFFFFF"/>
    </w:rPr>
  </w:style>
  <w:style w:type="paragraph" w:customStyle="1" w:styleId="50">
    <w:name w:val="Основной текст (5)"/>
    <w:basedOn w:val="a"/>
    <w:link w:val="5"/>
    <w:rsid w:val="005C3D66"/>
    <w:pPr>
      <w:shd w:val="clear" w:color="auto" w:fill="FFFFFF"/>
      <w:suppressAutoHyphens w:val="0"/>
      <w:spacing w:after="480" w:line="206" w:lineRule="exact"/>
      <w:jc w:val="both"/>
    </w:pPr>
    <w:rPr>
      <w:rFonts w:asciiTheme="minorHAnsi" w:eastAsiaTheme="minorHAnsi" w:hAnsiTheme="minorHAnsi" w:cstheme="minorBidi"/>
      <w:sz w:val="17"/>
      <w:szCs w:val="17"/>
      <w:lang w:eastAsia="en-US"/>
    </w:rPr>
  </w:style>
  <w:style w:type="paragraph" w:customStyle="1" w:styleId="60">
    <w:name w:val="Основной текст (6)"/>
    <w:basedOn w:val="a"/>
    <w:link w:val="6"/>
    <w:rsid w:val="005C3D66"/>
    <w:pPr>
      <w:shd w:val="clear" w:color="auto" w:fill="FFFFFF"/>
      <w:suppressAutoHyphens w:val="0"/>
      <w:spacing w:before="1380" w:line="178" w:lineRule="exact"/>
      <w:jc w:val="center"/>
    </w:pPr>
    <w:rPr>
      <w:rFonts w:asciiTheme="minorHAnsi" w:eastAsiaTheme="minorHAnsi" w:hAnsiTheme="minorHAnsi" w:cstheme="minorBidi"/>
      <w:sz w:val="14"/>
      <w:szCs w:val="14"/>
      <w:lang w:eastAsia="en-US"/>
    </w:rPr>
  </w:style>
  <w:style w:type="table" w:styleId="af2">
    <w:name w:val="Table Grid"/>
    <w:basedOn w:val="a1"/>
    <w:rsid w:val="005C3D6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w:basedOn w:val="a"/>
    <w:rsid w:val="005C3D66"/>
    <w:pPr>
      <w:spacing w:after="160" w:line="240" w:lineRule="exact"/>
      <w:ind w:firstLine="720"/>
      <w:jc w:val="both"/>
    </w:pPr>
    <w:rPr>
      <w:rFonts w:ascii="Verdana" w:hAnsi="Verdana" w:cs="Verdana"/>
      <w:sz w:val="20"/>
      <w:szCs w:val="20"/>
      <w:lang w:val="en-US" w:eastAsia="en-US"/>
    </w:rPr>
  </w:style>
  <w:style w:type="paragraph" w:customStyle="1" w:styleId="p10">
    <w:name w:val="p10"/>
    <w:basedOn w:val="a"/>
    <w:rsid w:val="005C3D66"/>
    <w:pPr>
      <w:suppressAutoHyphens w:val="0"/>
      <w:spacing w:before="100" w:beforeAutospacing="1" w:after="100" w:afterAutospacing="1"/>
    </w:pPr>
    <w:rPr>
      <w:lang w:eastAsia="ru-RU"/>
    </w:rPr>
  </w:style>
  <w:style w:type="character" w:customStyle="1" w:styleId="HeaderChar">
    <w:name w:val="Header Char"/>
    <w:locked/>
    <w:rsid w:val="005C3D66"/>
    <w:rPr>
      <w:sz w:val="28"/>
      <w:szCs w:val="22"/>
      <w:lang w:val="ru-RU" w:eastAsia="ru-RU" w:bidi="ar-SA"/>
    </w:rPr>
  </w:style>
  <w:style w:type="paragraph" w:customStyle="1" w:styleId="msonormalcxspmiddlecxspmiddlecxsplast">
    <w:name w:val="msonormalcxspmiddlecxspmiddlecxsplast"/>
    <w:basedOn w:val="a"/>
    <w:rsid w:val="005C3D66"/>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rsid w:val="005C3D66"/>
    <w:pPr>
      <w:suppressAutoHyphens w:val="0"/>
      <w:spacing w:before="100" w:beforeAutospacing="1" w:after="100" w:afterAutospacing="1"/>
    </w:pPr>
    <w:rPr>
      <w:lang w:eastAsia="ru-RU"/>
    </w:rPr>
  </w:style>
  <w:style w:type="paragraph" w:customStyle="1" w:styleId="msonormalcxspmiddlecxspmiddle">
    <w:name w:val="msonormalcxspmiddlecxspmiddle"/>
    <w:basedOn w:val="a"/>
    <w:rsid w:val="005C3D66"/>
    <w:pPr>
      <w:suppressAutoHyphens w:val="0"/>
      <w:spacing w:before="100" w:beforeAutospacing="1" w:after="100" w:afterAutospacing="1"/>
    </w:pPr>
    <w:rPr>
      <w:lang w:eastAsia="ru-RU"/>
    </w:rPr>
  </w:style>
  <w:style w:type="paragraph" w:customStyle="1" w:styleId="msonormalcxspmiddlecxsplast">
    <w:name w:val="msonormalcxspmiddlecxsplast"/>
    <w:basedOn w:val="a"/>
    <w:rsid w:val="005C3D66"/>
    <w:pPr>
      <w:suppressAutoHyphens w:val="0"/>
      <w:spacing w:before="100" w:beforeAutospacing="1" w:after="100" w:afterAutospacing="1"/>
    </w:pPr>
    <w:rPr>
      <w:lang w:eastAsia="ru-RU"/>
    </w:rPr>
  </w:style>
  <w:style w:type="paragraph" w:customStyle="1" w:styleId="msonormalcxspmiddlecxspmiddlecxspmiddlecxsplast">
    <w:name w:val="msonormalcxspmiddlecxspmiddlecxspmiddlecxsplast"/>
    <w:basedOn w:val="a"/>
    <w:rsid w:val="005C3D66"/>
    <w:pPr>
      <w:suppressAutoHyphens w:val="0"/>
      <w:spacing w:before="100" w:beforeAutospacing="1" w:after="100" w:afterAutospacing="1"/>
    </w:pPr>
    <w:rPr>
      <w:lang w:eastAsia="ru-RU"/>
    </w:rPr>
  </w:style>
  <w:style w:type="paragraph" w:customStyle="1" w:styleId="msonormalcxspmiddlecxspmiddlecxspmiddlecxspmiddle">
    <w:name w:val="msonormalcxspmiddlecxspmiddlecxspmiddlecxspmiddle"/>
    <w:basedOn w:val="a"/>
    <w:rsid w:val="005C3D66"/>
    <w:pPr>
      <w:suppressAutoHyphens w:val="0"/>
      <w:spacing w:before="100" w:beforeAutospacing="1" w:after="100" w:afterAutospacing="1"/>
    </w:pPr>
    <w:rPr>
      <w:lang w:eastAsia="ru-RU"/>
    </w:rPr>
  </w:style>
  <w:style w:type="paragraph" w:customStyle="1" w:styleId="msonormalcxsplastcxsplast">
    <w:name w:val="msonormalcxsplastcxsplast"/>
    <w:basedOn w:val="a"/>
    <w:rsid w:val="005C3D66"/>
    <w:pPr>
      <w:suppressAutoHyphens w:val="0"/>
      <w:spacing w:before="100" w:beforeAutospacing="1" w:after="100" w:afterAutospacing="1"/>
    </w:pPr>
    <w:rPr>
      <w:lang w:eastAsia="ru-RU"/>
    </w:rPr>
  </w:style>
  <w:style w:type="paragraph" w:customStyle="1" w:styleId="msonormalcxspmiddlecxspmiddlecxspmiddlecxspmiddlecxsplast">
    <w:name w:val="msonormalcxspmiddlecxspmiddlecxspmiddlecxspmiddlecxsplast"/>
    <w:basedOn w:val="a"/>
    <w:rsid w:val="005C3D66"/>
    <w:pPr>
      <w:suppressAutoHyphens w:val="0"/>
      <w:spacing w:before="100" w:beforeAutospacing="1" w:after="100" w:afterAutospacing="1"/>
    </w:pPr>
    <w:rPr>
      <w:lang w:eastAsia="ru-RU"/>
    </w:rPr>
  </w:style>
  <w:style w:type="paragraph" w:customStyle="1" w:styleId="msonormalcxspmiddlecxspmiddlecxspmiddlecxspmiddlecxspmiddle">
    <w:name w:val="msonormalcxspmiddlecxspmiddlecxspmiddlecxspmiddlecxspmiddle"/>
    <w:basedOn w:val="a"/>
    <w:rsid w:val="005C3D66"/>
    <w:pPr>
      <w:suppressAutoHyphens w:val="0"/>
      <w:spacing w:before="100" w:beforeAutospacing="1" w:after="100" w:afterAutospacing="1"/>
    </w:pPr>
    <w:rPr>
      <w:lang w:eastAsia="ru-RU"/>
    </w:rPr>
  </w:style>
  <w:style w:type="paragraph" w:customStyle="1" w:styleId="msonormalcxspmiddlecxspmiddlecxspmiddlecxspmiddlecxspmiddlecxspmiddle">
    <w:name w:val="msonormalcxspmiddlecxspmiddlecxspmiddlecxspmiddlecxspmiddlecxspmiddle"/>
    <w:basedOn w:val="a"/>
    <w:rsid w:val="005C3D66"/>
    <w:pPr>
      <w:suppressAutoHyphens w:val="0"/>
      <w:spacing w:before="100" w:beforeAutospacing="1" w:after="100" w:afterAutospacing="1"/>
    </w:pPr>
    <w:rPr>
      <w:lang w:eastAsia="ru-RU"/>
    </w:rPr>
  </w:style>
  <w:style w:type="paragraph" w:customStyle="1" w:styleId="msonormalcxspmiddlecxspmiddlecxspmiddlecxspmiddlecxspmiddlecxsplast">
    <w:name w:val="msonormalcxspmiddlecxspmiddlecxspmiddlecxspmiddlecxspmiddlecxsplast"/>
    <w:basedOn w:val="a"/>
    <w:rsid w:val="005C3D66"/>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D6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C3D66"/>
    <w:pPr>
      <w:keepNext/>
      <w:numPr>
        <w:numId w:val="1"/>
      </w:numPr>
      <w:outlineLvl w:val="0"/>
    </w:pPr>
    <w:rPr>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C3D66"/>
    <w:pPr>
      <w:suppressAutoHyphens/>
      <w:spacing w:after="0" w:line="240" w:lineRule="auto"/>
    </w:pPr>
    <w:rPr>
      <w:rFonts w:ascii="Calibri" w:eastAsia="Calibri" w:hAnsi="Calibri" w:cs="Times New Roman"/>
      <w:lang w:eastAsia="ar-SA"/>
    </w:rPr>
  </w:style>
  <w:style w:type="character" w:customStyle="1" w:styleId="10">
    <w:name w:val="Заголовок 1 Знак"/>
    <w:basedOn w:val="a0"/>
    <w:link w:val="1"/>
    <w:rsid w:val="005C3D66"/>
    <w:rPr>
      <w:rFonts w:ascii="Times New Roman" w:eastAsia="Times New Roman" w:hAnsi="Times New Roman" w:cs="Times New Roman"/>
      <w:sz w:val="24"/>
      <w:szCs w:val="20"/>
      <w:lang w:eastAsia="ar-SA"/>
    </w:rPr>
  </w:style>
  <w:style w:type="character" w:styleId="a4">
    <w:name w:val="Hyperlink"/>
    <w:rsid w:val="005C3D66"/>
    <w:rPr>
      <w:color w:val="0000FF"/>
      <w:u w:val="single"/>
    </w:rPr>
  </w:style>
  <w:style w:type="paragraph" w:styleId="a5">
    <w:name w:val="Body Text"/>
    <w:basedOn w:val="a"/>
    <w:link w:val="a6"/>
    <w:rsid w:val="005C3D66"/>
    <w:pPr>
      <w:spacing w:after="120"/>
    </w:pPr>
  </w:style>
  <w:style w:type="character" w:customStyle="1" w:styleId="a6">
    <w:name w:val="Основной текст Знак"/>
    <w:basedOn w:val="a0"/>
    <w:link w:val="a5"/>
    <w:rsid w:val="005C3D66"/>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5C3D66"/>
    <w:pPr>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
    <w:link w:val="a8"/>
    <w:uiPriority w:val="99"/>
    <w:qFormat/>
    <w:rsid w:val="005C3D66"/>
    <w:pPr>
      <w:ind w:left="720"/>
    </w:pPr>
    <w:rPr>
      <w:lang w:val="x-none"/>
    </w:rPr>
  </w:style>
  <w:style w:type="paragraph" w:customStyle="1" w:styleId="ConsPlusTitle">
    <w:name w:val="ConsPlusTitle"/>
    <w:rsid w:val="005C3D66"/>
    <w:pPr>
      <w:widowControl w:val="0"/>
      <w:suppressAutoHyphens/>
    </w:pPr>
    <w:rPr>
      <w:rFonts w:ascii="Calibri" w:eastAsia="Lucida Sans Unicode" w:hAnsi="Calibri" w:cs="font246"/>
      <w:kern w:val="1"/>
      <w:lang w:eastAsia="ar-SA"/>
    </w:rPr>
  </w:style>
  <w:style w:type="character" w:customStyle="1" w:styleId="a8">
    <w:name w:val="Абзац списка Знак"/>
    <w:link w:val="a7"/>
    <w:uiPriority w:val="99"/>
    <w:locked/>
    <w:rsid w:val="005C3D66"/>
    <w:rPr>
      <w:rFonts w:ascii="Times New Roman" w:eastAsia="Times New Roman" w:hAnsi="Times New Roman" w:cs="Times New Roman"/>
      <w:sz w:val="24"/>
      <w:szCs w:val="24"/>
      <w:lang w:val="x-none" w:eastAsia="ar-SA"/>
    </w:rPr>
  </w:style>
  <w:style w:type="paragraph" w:customStyle="1" w:styleId="msonormalcxspmiddle">
    <w:name w:val="msonormalcxspmiddle"/>
    <w:basedOn w:val="a"/>
    <w:rsid w:val="005C3D66"/>
    <w:pPr>
      <w:suppressAutoHyphens w:val="0"/>
      <w:spacing w:before="100" w:beforeAutospacing="1" w:after="100" w:afterAutospacing="1"/>
    </w:pPr>
    <w:rPr>
      <w:lang w:eastAsia="ru-RU"/>
    </w:rPr>
  </w:style>
  <w:style w:type="paragraph" w:customStyle="1" w:styleId="a9">
    <w:name w:val="Базовый"/>
    <w:uiPriority w:val="99"/>
    <w:rsid w:val="005C3D66"/>
    <w:pPr>
      <w:tabs>
        <w:tab w:val="left" w:pos="709"/>
      </w:tabs>
      <w:suppressAutoHyphens/>
      <w:spacing w:line="276" w:lineRule="atLeast"/>
    </w:pPr>
    <w:rPr>
      <w:rFonts w:ascii="Calibri" w:eastAsia="Times New Roman" w:hAnsi="Calibri" w:cs="Calibri"/>
      <w:color w:val="00000A"/>
      <w:lang w:eastAsia="ru-RU"/>
    </w:rPr>
  </w:style>
  <w:style w:type="character" w:customStyle="1" w:styleId="ConsPlusNormal0">
    <w:name w:val="ConsPlusNormal Знак"/>
    <w:link w:val="ConsPlusNormal"/>
    <w:locked/>
    <w:rsid w:val="005C3D66"/>
    <w:rPr>
      <w:rFonts w:ascii="Arial" w:eastAsia="Times New Roman" w:hAnsi="Arial" w:cs="Arial"/>
      <w:sz w:val="20"/>
      <w:szCs w:val="20"/>
      <w:lang w:eastAsia="ar-SA"/>
    </w:rPr>
  </w:style>
  <w:style w:type="paragraph" w:styleId="aa">
    <w:name w:val="Normal (Web)"/>
    <w:basedOn w:val="a"/>
    <w:rsid w:val="005C3D66"/>
    <w:pPr>
      <w:suppressAutoHyphens w:val="0"/>
      <w:textAlignment w:val="top"/>
    </w:pPr>
    <w:rPr>
      <w:rFonts w:ascii="Calibri" w:hAnsi="Calibri" w:cs="Calibri"/>
      <w:lang w:eastAsia="ru-RU"/>
    </w:rPr>
  </w:style>
  <w:style w:type="paragraph" w:customStyle="1" w:styleId="msonormalcxsplast">
    <w:name w:val="msonormalcxsplast"/>
    <w:basedOn w:val="a"/>
    <w:uiPriority w:val="99"/>
    <w:rsid w:val="005C3D66"/>
    <w:pPr>
      <w:spacing w:before="280" w:after="280"/>
    </w:pPr>
    <w:rPr>
      <w:rFonts w:ascii="Arial CYR" w:hAnsi="Arial CYR" w:cs="Arial CYR"/>
      <w:sz w:val="20"/>
      <w:szCs w:val="20"/>
    </w:rPr>
  </w:style>
  <w:style w:type="paragraph" w:customStyle="1" w:styleId="11">
    <w:name w:val="Абзац списка1"/>
    <w:basedOn w:val="a"/>
    <w:uiPriority w:val="99"/>
    <w:rsid w:val="005C3D66"/>
    <w:pPr>
      <w:spacing w:line="100" w:lineRule="atLeast"/>
      <w:ind w:left="720"/>
    </w:pPr>
    <w:rPr>
      <w:rFonts w:ascii="Calibri" w:hAnsi="Calibri"/>
      <w:kern w:val="2"/>
    </w:rPr>
  </w:style>
  <w:style w:type="paragraph" w:customStyle="1" w:styleId="consplustitle0">
    <w:name w:val="consplustitle"/>
    <w:basedOn w:val="a"/>
    <w:rsid w:val="005C3D66"/>
    <w:pPr>
      <w:suppressAutoHyphens w:val="0"/>
      <w:spacing w:before="100" w:beforeAutospacing="1" w:after="100" w:afterAutospacing="1"/>
    </w:pPr>
    <w:rPr>
      <w:lang w:eastAsia="ru-RU"/>
    </w:rPr>
  </w:style>
  <w:style w:type="character" w:styleId="ab">
    <w:name w:val="Strong"/>
    <w:uiPriority w:val="22"/>
    <w:qFormat/>
    <w:rsid w:val="005C3D66"/>
    <w:rPr>
      <w:b/>
      <w:bCs/>
    </w:rPr>
  </w:style>
  <w:style w:type="paragraph" w:customStyle="1" w:styleId="consplusnormal1">
    <w:name w:val="consplusnormal"/>
    <w:basedOn w:val="a"/>
    <w:rsid w:val="005C3D66"/>
    <w:pPr>
      <w:suppressAutoHyphens w:val="0"/>
      <w:spacing w:before="100" w:beforeAutospacing="1" w:after="100" w:afterAutospacing="1"/>
    </w:pPr>
    <w:rPr>
      <w:lang w:eastAsia="ru-RU"/>
    </w:rPr>
  </w:style>
  <w:style w:type="paragraph" w:customStyle="1" w:styleId="1111">
    <w:name w:val="1111"/>
    <w:basedOn w:val="a"/>
    <w:rsid w:val="005C3D66"/>
    <w:pPr>
      <w:suppressAutoHyphens w:val="0"/>
      <w:spacing w:before="100" w:beforeAutospacing="1" w:after="100" w:afterAutospacing="1"/>
    </w:pPr>
    <w:rPr>
      <w:lang w:eastAsia="ru-RU"/>
    </w:rPr>
  </w:style>
  <w:style w:type="paragraph" w:customStyle="1" w:styleId="consnormal">
    <w:name w:val="consnormal"/>
    <w:basedOn w:val="a"/>
    <w:rsid w:val="005C3D66"/>
    <w:pPr>
      <w:suppressAutoHyphens w:val="0"/>
      <w:spacing w:before="100" w:beforeAutospacing="1" w:after="100" w:afterAutospacing="1"/>
    </w:pPr>
    <w:rPr>
      <w:lang w:eastAsia="ru-RU"/>
    </w:rPr>
  </w:style>
  <w:style w:type="character" w:styleId="ac">
    <w:name w:val="Emphasis"/>
    <w:uiPriority w:val="20"/>
    <w:qFormat/>
    <w:rsid w:val="005C3D66"/>
    <w:rPr>
      <w:i/>
      <w:iCs/>
    </w:rPr>
  </w:style>
  <w:style w:type="paragraph" w:customStyle="1" w:styleId="a20">
    <w:name w:val="a2"/>
    <w:basedOn w:val="a"/>
    <w:rsid w:val="005C3D66"/>
    <w:pPr>
      <w:suppressAutoHyphens w:val="0"/>
      <w:spacing w:before="100" w:beforeAutospacing="1" w:after="100" w:afterAutospacing="1"/>
    </w:pPr>
    <w:rPr>
      <w:lang w:eastAsia="ru-RU"/>
    </w:rPr>
  </w:style>
  <w:style w:type="paragraph" w:customStyle="1" w:styleId="111">
    <w:name w:val="111"/>
    <w:basedOn w:val="a"/>
    <w:rsid w:val="005C3D66"/>
    <w:pPr>
      <w:suppressAutoHyphens w:val="0"/>
      <w:spacing w:before="100" w:beforeAutospacing="1" w:after="100" w:afterAutospacing="1"/>
    </w:pPr>
    <w:rPr>
      <w:lang w:eastAsia="ru-RU"/>
    </w:rPr>
  </w:style>
  <w:style w:type="character" w:styleId="ad">
    <w:name w:val="footnote reference"/>
    <w:rsid w:val="005C3D66"/>
    <w:rPr>
      <w:vertAlign w:val="superscript"/>
    </w:rPr>
  </w:style>
  <w:style w:type="paragraph" w:styleId="ae">
    <w:name w:val="List"/>
    <w:basedOn w:val="a"/>
    <w:rsid w:val="005C3D66"/>
    <w:pPr>
      <w:suppressAutoHyphens w:val="0"/>
      <w:ind w:left="283" w:hanging="283"/>
    </w:pPr>
    <w:rPr>
      <w:lang w:eastAsia="ru-RU"/>
    </w:rPr>
  </w:style>
  <w:style w:type="paragraph" w:styleId="af">
    <w:name w:val="header"/>
    <w:basedOn w:val="a"/>
    <w:link w:val="af0"/>
    <w:rsid w:val="005C3D66"/>
    <w:pPr>
      <w:suppressLineNumbers/>
      <w:tabs>
        <w:tab w:val="center" w:pos="4677"/>
        <w:tab w:val="right" w:pos="9355"/>
      </w:tabs>
      <w:spacing w:after="200" w:line="276" w:lineRule="auto"/>
    </w:pPr>
    <w:rPr>
      <w:rFonts w:ascii="Calibri" w:eastAsia="Calibri" w:hAnsi="Calibri"/>
      <w:kern w:val="1"/>
      <w:sz w:val="22"/>
      <w:szCs w:val="22"/>
    </w:rPr>
  </w:style>
  <w:style w:type="character" w:customStyle="1" w:styleId="af0">
    <w:name w:val="Верхний колонтитул Знак"/>
    <w:basedOn w:val="a0"/>
    <w:link w:val="af"/>
    <w:rsid w:val="005C3D66"/>
    <w:rPr>
      <w:rFonts w:ascii="Calibri" w:eastAsia="Calibri" w:hAnsi="Calibri" w:cs="Times New Roman"/>
      <w:kern w:val="1"/>
      <w:lang w:eastAsia="ar-SA"/>
    </w:rPr>
  </w:style>
  <w:style w:type="paragraph" w:customStyle="1" w:styleId="2">
    <w:name w:val="Абзац списка2"/>
    <w:basedOn w:val="a"/>
    <w:rsid w:val="005C3D66"/>
    <w:pPr>
      <w:spacing w:line="100" w:lineRule="atLeast"/>
      <w:ind w:left="720"/>
    </w:pPr>
    <w:rPr>
      <w:rFonts w:ascii="Calibri" w:hAnsi="Calibri"/>
      <w:kern w:val="1"/>
    </w:rPr>
  </w:style>
  <w:style w:type="paragraph" w:customStyle="1" w:styleId="materialtext1">
    <w:name w:val="material_text1"/>
    <w:basedOn w:val="a"/>
    <w:rsid w:val="005C3D66"/>
    <w:pPr>
      <w:spacing w:before="28" w:after="28" w:line="312" w:lineRule="atLeast"/>
      <w:jc w:val="both"/>
    </w:pPr>
    <w:rPr>
      <w:kern w:val="1"/>
      <w:sz w:val="20"/>
      <w:szCs w:val="20"/>
    </w:rPr>
  </w:style>
  <w:style w:type="character" w:customStyle="1" w:styleId="af1">
    <w:name w:val="Основной текст_"/>
    <w:link w:val="12"/>
    <w:rsid w:val="005C3D66"/>
    <w:rPr>
      <w:sz w:val="23"/>
      <w:szCs w:val="23"/>
      <w:shd w:val="clear" w:color="auto" w:fill="FFFFFF"/>
    </w:rPr>
  </w:style>
  <w:style w:type="paragraph" w:customStyle="1" w:styleId="12">
    <w:name w:val="Основной текст1"/>
    <w:basedOn w:val="a"/>
    <w:link w:val="af1"/>
    <w:rsid w:val="005C3D66"/>
    <w:pPr>
      <w:shd w:val="clear" w:color="auto" w:fill="FFFFFF"/>
      <w:suppressAutoHyphens w:val="0"/>
      <w:spacing w:before="180" w:line="274" w:lineRule="exact"/>
      <w:jc w:val="both"/>
    </w:pPr>
    <w:rPr>
      <w:rFonts w:asciiTheme="minorHAnsi" w:eastAsiaTheme="minorHAnsi" w:hAnsiTheme="minorHAnsi" w:cstheme="minorBidi"/>
      <w:sz w:val="23"/>
      <w:szCs w:val="23"/>
      <w:lang w:eastAsia="en-US"/>
    </w:rPr>
  </w:style>
  <w:style w:type="character" w:customStyle="1" w:styleId="5">
    <w:name w:val="Основной текст (5)_"/>
    <w:link w:val="50"/>
    <w:rsid w:val="005C3D66"/>
    <w:rPr>
      <w:sz w:val="17"/>
      <w:szCs w:val="17"/>
      <w:shd w:val="clear" w:color="auto" w:fill="FFFFFF"/>
    </w:rPr>
  </w:style>
  <w:style w:type="character" w:customStyle="1" w:styleId="6">
    <w:name w:val="Основной текст (6)_"/>
    <w:link w:val="60"/>
    <w:rsid w:val="005C3D66"/>
    <w:rPr>
      <w:sz w:val="14"/>
      <w:szCs w:val="14"/>
      <w:shd w:val="clear" w:color="auto" w:fill="FFFFFF"/>
    </w:rPr>
  </w:style>
  <w:style w:type="paragraph" w:customStyle="1" w:styleId="50">
    <w:name w:val="Основной текст (5)"/>
    <w:basedOn w:val="a"/>
    <w:link w:val="5"/>
    <w:rsid w:val="005C3D66"/>
    <w:pPr>
      <w:shd w:val="clear" w:color="auto" w:fill="FFFFFF"/>
      <w:suppressAutoHyphens w:val="0"/>
      <w:spacing w:after="480" w:line="206" w:lineRule="exact"/>
      <w:jc w:val="both"/>
    </w:pPr>
    <w:rPr>
      <w:rFonts w:asciiTheme="minorHAnsi" w:eastAsiaTheme="minorHAnsi" w:hAnsiTheme="minorHAnsi" w:cstheme="minorBidi"/>
      <w:sz w:val="17"/>
      <w:szCs w:val="17"/>
      <w:lang w:eastAsia="en-US"/>
    </w:rPr>
  </w:style>
  <w:style w:type="paragraph" w:customStyle="1" w:styleId="60">
    <w:name w:val="Основной текст (6)"/>
    <w:basedOn w:val="a"/>
    <w:link w:val="6"/>
    <w:rsid w:val="005C3D66"/>
    <w:pPr>
      <w:shd w:val="clear" w:color="auto" w:fill="FFFFFF"/>
      <w:suppressAutoHyphens w:val="0"/>
      <w:spacing w:before="1380" w:line="178" w:lineRule="exact"/>
      <w:jc w:val="center"/>
    </w:pPr>
    <w:rPr>
      <w:rFonts w:asciiTheme="minorHAnsi" w:eastAsiaTheme="minorHAnsi" w:hAnsiTheme="minorHAnsi" w:cstheme="minorBidi"/>
      <w:sz w:val="14"/>
      <w:szCs w:val="14"/>
      <w:lang w:eastAsia="en-US"/>
    </w:rPr>
  </w:style>
  <w:style w:type="table" w:styleId="af2">
    <w:name w:val="Table Grid"/>
    <w:basedOn w:val="a1"/>
    <w:rsid w:val="005C3D6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w:basedOn w:val="a"/>
    <w:rsid w:val="005C3D66"/>
    <w:pPr>
      <w:spacing w:after="160" w:line="240" w:lineRule="exact"/>
      <w:ind w:firstLine="720"/>
      <w:jc w:val="both"/>
    </w:pPr>
    <w:rPr>
      <w:rFonts w:ascii="Verdana" w:hAnsi="Verdana" w:cs="Verdana"/>
      <w:sz w:val="20"/>
      <w:szCs w:val="20"/>
      <w:lang w:val="en-US" w:eastAsia="en-US"/>
    </w:rPr>
  </w:style>
  <w:style w:type="paragraph" w:customStyle="1" w:styleId="p10">
    <w:name w:val="p10"/>
    <w:basedOn w:val="a"/>
    <w:rsid w:val="005C3D66"/>
    <w:pPr>
      <w:suppressAutoHyphens w:val="0"/>
      <w:spacing w:before="100" w:beforeAutospacing="1" w:after="100" w:afterAutospacing="1"/>
    </w:pPr>
    <w:rPr>
      <w:lang w:eastAsia="ru-RU"/>
    </w:rPr>
  </w:style>
  <w:style w:type="character" w:customStyle="1" w:styleId="HeaderChar">
    <w:name w:val="Header Char"/>
    <w:locked/>
    <w:rsid w:val="005C3D66"/>
    <w:rPr>
      <w:sz w:val="28"/>
      <w:szCs w:val="22"/>
      <w:lang w:val="ru-RU" w:eastAsia="ru-RU" w:bidi="ar-SA"/>
    </w:rPr>
  </w:style>
  <w:style w:type="paragraph" w:customStyle="1" w:styleId="msonormalcxspmiddlecxspmiddlecxsplast">
    <w:name w:val="msonormalcxspmiddlecxspmiddlecxsplast"/>
    <w:basedOn w:val="a"/>
    <w:rsid w:val="005C3D66"/>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rsid w:val="005C3D66"/>
    <w:pPr>
      <w:suppressAutoHyphens w:val="0"/>
      <w:spacing w:before="100" w:beforeAutospacing="1" w:after="100" w:afterAutospacing="1"/>
    </w:pPr>
    <w:rPr>
      <w:lang w:eastAsia="ru-RU"/>
    </w:rPr>
  </w:style>
  <w:style w:type="paragraph" w:customStyle="1" w:styleId="msonormalcxspmiddlecxspmiddle">
    <w:name w:val="msonormalcxspmiddlecxspmiddle"/>
    <w:basedOn w:val="a"/>
    <w:rsid w:val="005C3D66"/>
    <w:pPr>
      <w:suppressAutoHyphens w:val="0"/>
      <w:spacing w:before="100" w:beforeAutospacing="1" w:after="100" w:afterAutospacing="1"/>
    </w:pPr>
    <w:rPr>
      <w:lang w:eastAsia="ru-RU"/>
    </w:rPr>
  </w:style>
  <w:style w:type="paragraph" w:customStyle="1" w:styleId="msonormalcxspmiddlecxsplast">
    <w:name w:val="msonormalcxspmiddlecxsplast"/>
    <w:basedOn w:val="a"/>
    <w:rsid w:val="005C3D66"/>
    <w:pPr>
      <w:suppressAutoHyphens w:val="0"/>
      <w:spacing w:before="100" w:beforeAutospacing="1" w:after="100" w:afterAutospacing="1"/>
    </w:pPr>
    <w:rPr>
      <w:lang w:eastAsia="ru-RU"/>
    </w:rPr>
  </w:style>
  <w:style w:type="paragraph" w:customStyle="1" w:styleId="msonormalcxspmiddlecxspmiddlecxspmiddlecxsplast">
    <w:name w:val="msonormalcxspmiddlecxspmiddlecxspmiddlecxsplast"/>
    <w:basedOn w:val="a"/>
    <w:rsid w:val="005C3D66"/>
    <w:pPr>
      <w:suppressAutoHyphens w:val="0"/>
      <w:spacing w:before="100" w:beforeAutospacing="1" w:after="100" w:afterAutospacing="1"/>
    </w:pPr>
    <w:rPr>
      <w:lang w:eastAsia="ru-RU"/>
    </w:rPr>
  </w:style>
  <w:style w:type="paragraph" w:customStyle="1" w:styleId="msonormalcxspmiddlecxspmiddlecxspmiddlecxspmiddle">
    <w:name w:val="msonormalcxspmiddlecxspmiddlecxspmiddlecxspmiddle"/>
    <w:basedOn w:val="a"/>
    <w:rsid w:val="005C3D66"/>
    <w:pPr>
      <w:suppressAutoHyphens w:val="0"/>
      <w:spacing w:before="100" w:beforeAutospacing="1" w:after="100" w:afterAutospacing="1"/>
    </w:pPr>
    <w:rPr>
      <w:lang w:eastAsia="ru-RU"/>
    </w:rPr>
  </w:style>
  <w:style w:type="paragraph" w:customStyle="1" w:styleId="msonormalcxsplastcxsplast">
    <w:name w:val="msonormalcxsplastcxsplast"/>
    <w:basedOn w:val="a"/>
    <w:rsid w:val="005C3D66"/>
    <w:pPr>
      <w:suppressAutoHyphens w:val="0"/>
      <w:spacing w:before="100" w:beforeAutospacing="1" w:after="100" w:afterAutospacing="1"/>
    </w:pPr>
    <w:rPr>
      <w:lang w:eastAsia="ru-RU"/>
    </w:rPr>
  </w:style>
  <w:style w:type="paragraph" w:customStyle="1" w:styleId="msonormalcxspmiddlecxspmiddlecxspmiddlecxspmiddlecxsplast">
    <w:name w:val="msonormalcxspmiddlecxspmiddlecxspmiddlecxspmiddlecxsplast"/>
    <w:basedOn w:val="a"/>
    <w:rsid w:val="005C3D66"/>
    <w:pPr>
      <w:suppressAutoHyphens w:val="0"/>
      <w:spacing w:before="100" w:beforeAutospacing="1" w:after="100" w:afterAutospacing="1"/>
    </w:pPr>
    <w:rPr>
      <w:lang w:eastAsia="ru-RU"/>
    </w:rPr>
  </w:style>
  <w:style w:type="paragraph" w:customStyle="1" w:styleId="msonormalcxspmiddlecxspmiddlecxspmiddlecxspmiddlecxspmiddle">
    <w:name w:val="msonormalcxspmiddlecxspmiddlecxspmiddlecxspmiddlecxspmiddle"/>
    <w:basedOn w:val="a"/>
    <w:rsid w:val="005C3D66"/>
    <w:pPr>
      <w:suppressAutoHyphens w:val="0"/>
      <w:spacing w:before="100" w:beforeAutospacing="1" w:after="100" w:afterAutospacing="1"/>
    </w:pPr>
    <w:rPr>
      <w:lang w:eastAsia="ru-RU"/>
    </w:rPr>
  </w:style>
  <w:style w:type="paragraph" w:customStyle="1" w:styleId="msonormalcxspmiddlecxspmiddlecxspmiddlecxspmiddlecxspmiddlecxspmiddle">
    <w:name w:val="msonormalcxspmiddlecxspmiddlecxspmiddlecxspmiddlecxspmiddlecxspmiddle"/>
    <w:basedOn w:val="a"/>
    <w:rsid w:val="005C3D66"/>
    <w:pPr>
      <w:suppressAutoHyphens w:val="0"/>
      <w:spacing w:before="100" w:beforeAutospacing="1" w:after="100" w:afterAutospacing="1"/>
    </w:pPr>
    <w:rPr>
      <w:lang w:eastAsia="ru-RU"/>
    </w:rPr>
  </w:style>
  <w:style w:type="paragraph" w:customStyle="1" w:styleId="msonormalcxspmiddlecxspmiddlecxspmiddlecxspmiddlecxspmiddlecxsplast">
    <w:name w:val="msonormalcxspmiddlecxspmiddlecxspmiddlecxspmiddlecxspmiddlecxsplast"/>
    <w:basedOn w:val="a"/>
    <w:rsid w:val="005C3D66"/>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obnoe.123@&#1091;andex.r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ydobnoe.123@&#1091;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rshechr.rku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5021B377BA9CF2BC449D45BAC1DBDCFE56205D99FA07BAE61678BA63EC41ABEC349D5EA26A1r4E" TargetMode="External"/><Relationship Id="rId4" Type="http://schemas.openxmlformats.org/officeDocument/2006/relationships/settings" Target="settings.xml"/><Relationship Id="rId9" Type="http://schemas.openxmlformats.org/officeDocument/2006/relationships/hyperlink" Target="consultantplus://offline/main?base=LAW;n=117401;fld=134;dst=51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11020</Words>
  <Characters>62814</Characters>
  <Application>Microsoft Office Word</Application>
  <DocSecurity>0</DocSecurity>
  <Lines>523</Lines>
  <Paragraphs>147</Paragraphs>
  <ScaleCrop>false</ScaleCrop>
  <Company/>
  <LinksUpToDate>false</LinksUpToDate>
  <CharactersWithSpaces>73687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2016-01-22T15:06:00Z</dcterms:created>
  <dcterms:modified xsi:type="dcterms:W3CDTF">2016-01-22T15:17:00Z</dcterms:modified>
</cp:coreProperties>
</file>