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DA1" w:rsidRPr="00CA2DA1" w:rsidRDefault="00CA2DA1" w:rsidP="00CA2DA1">
      <w:pPr>
        <w:suppressAutoHyphens/>
        <w:spacing w:after="0" w:line="240" w:lineRule="auto"/>
        <w:jc w:val="center"/>
        <w:rPr>
          <w:rFonts w:ascii="Arial" w:eastAsia="Calibri" w:hAnsi="Arial" w:cs="Arial"/>
          <w:b/>
          <w:sz w:val="32"/>
          <w:szCs w:val="32"/>
          <w:lang w:eastAsia="ar-SA"/>
        </w:rPr>
      </w:pPr>
      <w:r w:rsidRPr="00CA2DA1">
        <w:rPr>
          <w:rFonts w:ascii="Arial" w:eastAsia="Calibri" w:hAnsi="Arial" w:cs="Arial"/>
          <w:b/>
          <w:sz w:val="32"/>
          <w:szCs w:val="32"/>
          <w:lang w:eastAsia="ar-SA"/>
        </w:rPr>
        <w:t>РОССИЙСКАЯ ФЕДЕРАЦИЯ</w:t>
      </w:r>
    </w:p>
    <w:p w:rsidR="00CA2DA1" w:rsidRPr="00CA2DA1" w:rsidRDefault="00CA2DA1" w:rsidP="00CA2DA1">
      <w:pPr>
        <w:suppressAutoHyphens/>
        <w:spacing w:after="0" w:line="240" w:lineRule="auto"/>
        <w:jc w:val="center"/>
        <w:rPr>
          <w:rFonts w:ascii="Arial" w:eastAsia="Calibri" w:hAnsi="Arial" w:cs="Arial"/>
          <w:b/>
          <w:sz w:val="32"/>
          <w:szCs w:val="32"/>
          <w:lang w:eastAsia="ar-SA"/>
        </w:rPr>
      </w:pPr>
      <w:r w:rsidRPr="00CA2DA1">
        <w:rPr>
          <w:rFonts w:ascii="Arial" w:eastAsia="Calibri" w:hAnsi="Arial" w:cs="Arial"/>
          <w:b/>
          <w:sz w:val="32"/>
          <w:szCs w:val="32"/>
          <w:lang w:eastAsia="ar-SA"/>
        </w:rPr>
        <w:t>АДМИНИСТРАЦИЯ УДОБЕНСКОГО СЕЛЬСОВЕТА</w:t>
      </w:r>
    </w:p>
    <w:p w:rsidR="00CA2DA1" w:rsidRPr="00CA2DA1" w:rsidRDefault="00CA2DA1" w:rsidP="00CA2DA1">
      <w:pPr>
        <w:suppressAutoHyphens/>
        <w:spacing w:after="0" w:line="240" w:lineRule="auto"/>
        <w:jc w:val="center"/>
        <w:rPr>
          <w:rFonts w:ascii="Arial" w:eastAsia="Calibri" w:hAnsi="Arial" w:cs="Arial"/>
          <w:b/>
          <w:sz w:val="32"/>
          <w:szCs w:val="32"/>
          <w:lang w:eastAsia="ar-SA"/>
        </w:rPr>
      </w:pPr>
      <w:r w:rsidRPr="00CA2DA1">
        <w:rPr>
          <w:rFonts w:ascii="Arial" w:eastAsia="Calibri" w:hAnsi="Arial" w:cs="Arial"/>
          <w:b/>
          <w:sz w:val="32"/>
          <w:szCs w:val="32"/>
          <w:lang w:eastAsia="ar-SA"/>
        </w:rPr>
        <w:t>ГОРШЕЧЕНСКОГО РАЙОНА  КУРСКОЙ ОБЛАСТИ</w:t>
      </w:r>
    </w:p>
    <w:p w:rsidR="00CA2DA1" w:rsidRPr="00CA2DA1" w:rsidRDefault="00CA2DA1" w:rsidP="00CA2DA1">
      <w:pPr>
        <w:suppressAutoHyphens/>
        <w:spacing w:after="0" w:line="240" w:lineRule="auto"/>
        <w:jc w:val="center"/>
        <w:rPr>
          <w:rFonts w:ascii="Arial" w:eastAsia="Calibri" w:hAnsi="Arial" w:cs="Arial"/>
          <w:b/>
          <w:sz w:val="32"/>
          <w:szCs w:val="32"/>
          <w:lang w:eastAsia="ar-SA"/>
        </w:rPr>
      </w:pPr>
    </w:p>
    <w:p w:rsidR="00CA2DA1" w:rsidRPr="00CA2DA1" w:rsidRDefault="00CA2DA1" w:rsidP="00CA2DA1">
      <w:pPr>
        <w:suppressAutoHyphens/>
        <w:spacing w:after="0" w:line="240" w:lineRule="auto"/>
        <w:jc w:val="center"/>
        <w:rPr>
          <w:rFonts w:ascii="Arial" w:eastAsia="Calibri" w:hAnsi="Arial" w:cs="Arial"/>
          <w:b/>
          <w:sz w:val="32"/>
          <w:szCs w:val="32"/>
          <w:lang w:eastAsia="ar-SA"/>
        </w:rPr>
      </w:pPr>
      <w:r w:rsidRPr="00CA2DA1">
        <w:rPr>
          <w:rFonts w:ascii="Arial" w:eastAsia="Calibri" w:hAnsi="Arial" w:cs="Arial"/>
          <w:b/>
          <w:sz w:val="32"/>
          <w:szCs w:val="32"/>
          <w:lang w:eastAsia="ar-SA"/>
        </w:rPr>
        <w:t>ПОСТАНОВЛЕНИЕ</w:t>
      </w:r>
    </w:p>
    <w:p w:rsidR="00CA2DA1" w:rsidRPr="00CA2DA1" w:rsidRDefault="00CA2DA1" w:rsidP="00CA2DA1">
      <w:pPr>
        <w:suppressAutoHyphens/>
        <w:spacing w:after="0" w:line="240" w:lineRule="auto"/>
        <w:jc w:val="center"/>
        <w:rPr>
          <w:rFonts w:ascii="Arial" w:eastAsia="Calibri" w:hAnsi="Arial" w:cs="Arial"/>
          <w:b/>
          <w:sz w:val="32"/>
          <w:szCs w:val="32"/>
          <w:lang w:eastAsia="ar-SA"/>
        </w:rPr>
      </w:pPr>
    </w:p>
    <w:p w:rsidR="00CA2DA1" w:rsidRPr="00CA2DA1" w:rsidRDefault="00CA2DA1" w:rsidP="00CA2DA1">
      <w:pPr>
        <w:suppressAutoHyphens/>
        <w:spacing w:after="0" w:line="240" w:lineRule="auto"/>
        <w:jc w:val="center"/>
        <w:rPr>
          <w:rFonts w:ascii="Arial" w:eastAsia="Calibri" w:hAnsi="Arial" w:cs="Arial"/>
          <w:b/>
          <w:sz w:val="32"/>
          <w:szCs w:val="32"/>
          <w:lang w:eastAsia="ar-SA"/>
        </w:rPr>
      </w:pPr>
      <w:r>
        <w:rPr>
          <w:rFonts w:ascii="Arial" w:eastAsia="Calibri" w:hAnsi="Arial" w:cs="Arial"/>
          <w:b/>
          <w:sz w:val="32"/>
          <w:szCs w:val="32"/>
          <w:lang w:eastAsia="ar-SA"/>
        </w:rPr>
        <w:t>от 25.07.2017 г.   № 45</w:t>
      </w:r>
    </w:p>
    <w:p w:rsidR="00CA2DA1" w:rsidRPr="00CA2DA1" w:rsidRDefault="00CA2DA1" w:rsidP="00CA2DA1">
      <w:pPr>
        <w:suppressAutoHyphens/>
        <w:spacing w:after="0" w:line="240" w:lineRule="auto"/>
        <w:jc w:val="center"/>
        <w:rPr>
          <w:rFonts w:ascii="Arial" w:eastAsia="Calibri" w:hAnsi="Arial" w:cs="Arial"/>
          <w:b/>
          <w:sz w:val="32"/>
          <w:szCs w:val="32"/>
          <w:lang w:eastAsia="ar-SA"/>
        </w:rPr>
      </w:pPr>
    </w:p>
    <w:p w:rsidR="00CA2DA1" w:rsidRPr="00CA2DA1" w:rsidRDefault="00CA2DA1" w:rsidP="00CA2DA1">
      <w:pPr>
        <w:suppressAutoHyphens/>
        <w:spacing w:after="0" w:line="240" w:lineRule="auto"/>
        <w:jc w:val="center"/>
        <w:rPr>
          <w:rFonts w:ascii="Arial" w:eastAsia="Calibri" w:hAnsi="Arial" w:cs="Arial"/>
          <w:b/>
          <w:sz w:val="28"/>
          <w:szCs w:val="28"/>
          <w:lang w:eastAsia="ar-SA"/>
        </w:rPr>
      </w:pPr>
      <w:r w:rsidRPr="00CA2DA1">
        <w:rPr>
          <w:rFonts w:ascii="Arial" w:eastAsia="Calibri" w:hAnsi="Arial" w:cs="Arial"/>
          <w:b/>
          <w:sz w:val="28"/>
          <w:szCs w:val="28"/>
          <w:lang w:eastAsia="ar-SA"/>
        </w:rPr>
        <w:t>Об утверждении Административного регламента Администрации Удобенского сельсовета Горшеченского района Курской области по предоставлению муниципальной услуги</w:t>
      </w:r>
    </w:p>
    <w:p w:rsidR="00CA2DA1" w:rsidRPr="00CA2DA1" w:rsidRDefault="00CA2DA1" w:rsidP="00CA2DA1">
      <w:pPr>
        <w:suppressAutoHyphens/>
        <w:spacing w:after="0" w:line="240" w:lineRule="auto"/>
        <w:jc w:val="center"/>
        <w:rPr>
          <w:rFonts w:ascii="Arial" w:eastAsia="Calibri" w:hAnsi="Arial" w:cs="Arial"/>
          <w:b/>
          <w:bCs/>
          <w:sz w:val="32"/>
          <w:szCs w:val="32"/>
          <w:lang w:eastAsia="ar-SA"/>
        </w:rPr>
      </w:pPr>
      <w:r w:rsidRPr="00CA2DA1">
        <w:rPr>
          <w:rFonts w:ascii="Arial" w:eastAsia="Calibri" w:hAnsi="Arial" w:cs="Arial"/>
          <w:b/>
          <w:bCs/>
          <w:sz w:val="28"/>
          <w:szCs w:val="28"/>
          <w:lang w:eastAsia="ar-SA"/>
        </w:rPr>
        <w:t>«</w:t>
      </w:r>
      <w:r w:rsidRPr="00CA2DA1">
        <w:rPr>
          <w:rFonts w:ascii="Arial" w:eastAsia="Times New Roman" w:hAnsi="Arial" w:cs="Arial"/>
          <w:b/>
          <w:bCs/>
          <w:kern w:val="1"/>
          <w:sz w:val="28"/>
          <w:szCs w:val="28"/>
          <w:lang w:eastAsia="zh-CN"/>
        </w:rPr>
        <w:t>Предоставление земельных участков, находящихся в муниципальной собственности, расположенных на территории Удобенского сельсовета Горшеченского района Курской области, в постоянное (бессрочное) и безвозмездное пользование</w:t>
      </w:r>
      <w:r w:rsidRPr="00CA2DA1">
        <w:rPr>
          <w:rFonts w:ascii="Arial" w:eastAsia="Calibri" w:hAnsi="Arial" w:cs="Arial"/>
          <w:b/>
          <w:bCs/>
          <w:sz w:val="32"/>
          <w:szCs w:val="32"/>
          <w:lang w:eastAsia="ar-SA"/>
        </w:rPr>
        <w:t>»</w:t>
      </w:r>
    </w:p>
    <w:p w:rsidR="00CA2DA1" w:rsidRPr="00CA2DA1" w:rsidRDefault="00CA2DA1" w:rsidP="00CA2DA1">
      <w:pPr>
        <w:suppressAutoHyphens/>
        <w:spacing w:after="0" w:line="240" w:lineRule="auto"/>
        <w:jc w:val="both"/>
        <w:rPr>
          <w:rFonts w:ascii="Arial" w:eastAsia="Calibri" w:hAnsi="Arial" w:cs="Arial"/>
          <w:sz w:val="28"/>
          <w:szCs w:val="28"/>
          <w:lang w:eastAsia="ar-SA"/>
        </w:rPr>
      </w:pPr>
    </w:p>
    <w:p w:rsidR="00CA2DA1" w:rsidRPr="00CA2DA1" w:rsidRDefault="00CA2DA1" w:rsidP="00CA2DA1">
      <w:pPr>
        <w:suppressAutoHyphens/>
        <w:spacing w:after="0" w:line="240" w:lineRule="auto"/>
        <w:ind w:firstLine="708"/>
        <w:jc w:val="both"/>
        <w:rPr>
          <w:rFonts w:ascii="Arial" w:eastAsia="Calibri" w:hAnsi="Arial" w:cs="Arial"/>
          <w:sz w:val="24"/>
          <w:szCs w:val="24"/>
          <w:lang w:eastAsia="ar-SA"/>
        </w:rPr>
      </w:pPr>
      <w:proofErr w:type="gramStart"/>
      <w:r w:rsidRPr="00CA2DA1">
        <w:rPr>
          <w:rFonts w:ascii="Arial" w:eastAsia="Calibri" w:hAnsi="Arial" w:cs="Arial"/>
          <w:sz w:val="24"/>
          <w:szCs w:val="24"/>
          <w:lang w:eastAsia="ar-SA"/>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w:t>
      </w:r>
      <w:proofErr w:type="gramEnd"/>
      <w:r w:rsidRPr="00CA2DA1">
        <w:rPr>
          <w:rFonts w:ascii="Arial" w:eastAsia="Calibri" w:hAnsi="Arial" w:cs="Arial"/>
          <w:sz w:val="24"/>
          <w:szCs w:val="24"/>
          <w:lang w:eastAsia="ar-SA"/>
        </w:rPr>
        <w:t xml:space="preserve">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 Уставом  МО «Удобенский  сельсовет»  Горшеченского района  Курской области</w:t>
      </w:r>
    </w:p>
    <w:p w:rsidR="00CA2DA1" w:rsidRPr="00CA2DA1" w:rsidRDefault="00CA2DA1" w:rsidP="00CA2DA1">
      <w:pPr>
        <w:suppressAutoHyphens/>
        <w:spacing w:after="0" w:line="240" w:lineRule="auto"/>
        <w:ind w:firstLine="708"/>
        <w:jc w:val="both"/>
        <w:rPr>
          <w:rFonts w:ascii="Arial" w:eastAsia="Calibri" w:hAnsi="Arial" w:cs="Arial"/>
          <w:sz w:val="24"/>
          <w:szCs w:val="24"/>
          <w:lang w:eastAsia="ar-SA"/>
        </w:rPr>
      </w:pPr>
    </w:p>
    <w:p w:rsidR="00CA2DA1" w:rsidRPr="00CA2DA1" w:rsidRDefault="00CA2DA1" w:rsidP="00CA2DA1">
      <w:pPr>
        <w:suppressAutoHyphens/>
        <w:spacing w:after="0" w:line="240" w:lineRule="auto"/>
        <w:jc w:val="center"/>
        <w:rPr>
          <w:rFonts w:ascii="Arial" w:eastAsia="Calibri" w:hAnsi="Arial" w:cs="Arial"/>
          <w:sz w:val="24"/>
          <w:szCs w:val="24"/>
          <w:lang w:eastAsia="ar-SA"/>
        </w:rPr>
      </w:pPr>
      <w:r w:rsidRPr="00CA2DA1">
        <w:rPr>
          <w:rFonts w:ascii="Arial" w:eastAsia="Calibri" w:hAnsi="Arial" w:cs="Arial"/>
          <w:sz w:val="24"/>
          <w:szCs w:val="24"/>
          <w:lang w:eastAsia="ar-SA"/>
        </w:rPr>
        <w:t>ПОСТАНОВЛЯЮ:</w:t>
      </w:r>
    </w:p>
    <w:p w:rsidR="00CA2DA1" w:rsidRPr="00CA2DA1" w:rsidRDefault="00CA2DA1" w:rsidP="00CA2DA1">
      <w:pPr>
        <w:suppressAutoHyphens/>
        <w:spacing w:after="0" w:line="240" w:lineRule="auto"/>
        <w:jc w:val="center"/>
        <w:rPr>
          <w:rFonts w:ascii="Arial" w:eastAsia="Calibri" w:hAnsi="Arial" w:cs="Arial"/>
          <w:sz w:val="24"/>
          <w:szCs w:val="24"/>
          <w:lang w:eastAsia="ar-SA"/>
        </w:rPr>
      </w:pPr>
    </w:p>
    <w:p w:rsidR="00CA2DA1" w:rsidRPr="00CA2DA1" w:rsidRDefault="00CA2DA1" w:rsidP="00CA2DA1">
      <w:pPr>
        <w:suppressAutoHyphens/>
        <w:spacing w:after="0" w:line="240" w:lineRule="auto"/>
        <w:jc w:val="both"/>
        <w:rPr>
          <w:rFonts w:ascii="Arial" w:eastAsia="Calibri" w:hAnsi="Arial" w:cs="Arial"/>
          <w:sz w:val="24"/>
          <w:szCs w:val="24"/>
          <w:lang w:eastAsia="ar-SA"/>
        </w:rPr>
      </w:pPr>
      <w:r w:rsidRPr="00CA2DA1">
        <w:rPr>
          <w:rFonts w:ascii="Arial" w:eastAsia="Calibri" w:hAnsi="Arial" w:cs="Arial"/>
          <w:sz w:val="24"/>
          <w:szCs w:val="24"/>
          <w:lang w:eastAsia="ar-SA"/>
        </w:rPr>
        <w:t xml:space="preserve">       1. Утвердить  прилагаемый административный  регламент Администрации  Удобенского  сельсовета Горшеченского района  Курской области  по  предоставлению  муниципальной  услуги «</w:t>
      </w:r>
      <w:r w:rsidRPr="00CA2DA1">
        <w:rPr>
          <w:rFonts w:ascii="Arial" w:eastAsia="Calibri" w:hAnsi="Arial" w:cs="Arial"/>
          <w:bCs/>
          <w:sz w:val="24"/>
          <w:szCs w:val="24"/>
          <w:lang w:eastAsia="ar-SA"/>
        </w:rPr>
        <w:t>Предоставление земельных участков, находящихся в муниципальной собственности, расположенных на территории Удобенского сельсовета Горшеченского района Курской области, в постоянное (бессрочное) и безвозмездное пользование</w:t>
      </w:r>
      <w:r w:rsidRPr="00CA2DA1">
        <w:rPr>
          <w:rFonts w:ascii="Arial" w:eastAsia="Calibri" w:hAnsi="Arial" w:cs="Arial"/>
          <w:sz w:val="24"/>
          <w:szCs w:val="24"/>
          <w:lang w:eastAsia="ar-SA"/>
        </w:rPr>
        <w:t>».</w:t>
      </w:r>
    </w:p>
    <w:p w:rsidR="00CA2DA1" w:rsidRPr="00CA2DA1" w:rsidRDefault="00CA2DA1" w:rsidP="00CA2DA1">
      <w:pPr>
        <w:suppressAutoHyphens/>
        <w:spacing w:after="0" w:line="240" w:lineRule="auto"/>
        <w:jc w:val="both"/>
        <w:rPr>
          <w:rFonts w:ascii="Arial" w:eastAsia="Calibri" w:hAnsi="Arial" w:cs="Arial"/>
          <w:sz w:val="24"/>
          <w:szCs w:val="24"/>
          <w:lang w:eastAsia="ar-SA"/>
        </w:rPr>
      </w:pPr>
      <w:r w:rsidRPr="00CA2DA1">
        <w:rPr>
          <w:rFonts w:ascii="Arial" w:eastAsia="Calibri" w:hAnsi="Arial" w:cs="Arial"/>
          <w:sz w:val="24"/>
          <w:szCs w:val="24"/>
          <w:lang w:eastAsia="ar-SA"/>
        </w:rPr>
        <w:t xml:space="preserve">        2. Постановление вступает</w:t>
      </w:r>
      <w:bookmarkStart w:id="0" w:name="_GoBack"/>
      <w:bookmarkEnd w:id="0"/>
      <w:r w:rsidRPr="00CA2DA1">
        <w:rPr>
          <w:rFonts w:ascii="Arial" w:eastAsia="Calibri" w:hAnsi="Arial" w:cs="Arial"/>
          <w:sz w:val="24"/>
          <w:szCs w:val="24"/>
          <w:lang w:eastAsia="ar-SA"/>
        </w:rPr>
        <w:t xml:space="preserve"> в силу  после его обнародования и подлежит размещению на официальном сайте Администрации Удобенского сельсовета Горшеченского  района Курской области     </w:t>
      </w:r>
      <w:r w:rsidRPr="00CA2DA1">
        <w:rPr>
          <w:rFonts w:ascii="Arial" w:eastAsia="Calibri" w:hAnsi="Arial" w:cs="Arial"/>
          <w:sz w:val="24"/>
          <w:szCs w:val="24"/>
          <w:lang w:val="en-US" w:eastAsia="ar-SA"/>
        </w:rPr>
        <w:t>http</w:t>
      </w:r>
      <w:r w:rsidRPr="00CA2DA1">
        <w:rPr>
          <w:rFonts w:ascii="Arial" w:eastAsia="Calibri" w:hAnsi="Arial" w:cs="Arial"/>
          <w:sz w:val="24"/>
          <w:szCs w:val="24"/>
          <w:lang w:eastAsia="ar-SA"/>
        </w:rPr>
        <w:t xml:space="preserve">:// </w:t>
      </w:r>
      <w:proofErr w:type="spellStart"/>
      <w:r w:rsidRPr="00CA2DA1">
        <w:rPr>
          <w:rFonts w:ascii="Arial" w:eastAsia="Calibri" w:hAnsi="Arial" w:cs="Arial"/>
          <w:sz w:val="24"/>
          <w:szCs w:val="24"/>
          <w:lang w:eastAsia="ar-SA"/>
        </w:rPr>
        <w:t>удобенский</w:t>
      </w:r>
      <w:proofErr w:type="gramStart"/>
      <w:r w:rsidRPr="00CA2DA1">
        <w:rPr>
          <w:rFonts w:ascii="Arial" w:eastAsia="Calibri" w:hAnsi="Arial" w:cs="Arial"/>
          <w:sz w:val="24"/>
          <w:szCs w:val="24"/>
          <w:lang w:eastAsia="ar-SA"/>
        </w:rPr>
        <w:t>.р</w:t>
      </w:r>
      <w:proofErr w:type="gramEnd"/>
      <w:r w:rsidRPr="00CA2DA1">
        <w:rPr>
          <w:rFonts w:ascii="Arial" w:eastAsia="Calibri" w:hAnsi="Arial" w:cs="Arial"/>
          <w:sz w:val="24"/>
          <w:szCs w:val="24"/>
          <w:lang w:eastAsia="ar-SA"/>
        </w:rPr>
        <w:t>ф</w:t>
      </w:r>
      <w:proofErr w:type="spellEnd"/>
    </w:p>
    <w:p w:rsidR="00CA2DA1" w:rsidRPr="00CA2DA1" w:rsidRDefault="00CA2DA1" w:rsidP="00CA2DA1">
      <w:pPr>
        <w:suppressAutoHyphens/>
        <w:spacing w:after="0" w:line="240" w:lineRule="auto"/>
        <w:jc w:val="both"/>
        <w:rPr>
          <w:rFonts w:ascii="Arial" w:eastAsia="Calibri" w:hAnsi="Arial" w:cs="Arial"/>
          <w:sz w:val="24"/>
          <w:szCs w:val="24"/>
          <w:lang w:eastAsia="ar-SA"/>
        </w:rPr>
      </w:pPr>
    </w:p>
    <w:p w:rsidR="00CA2DA1" w:rsidRPr="00CA2DA1" w:rsidRDefault="00CA2DA1" w:rsidP="00CA2DA1">
      <w:pPr>
        <w:suppressAutoHyphens/>
        <w:spacing w:after="0" w:line="240" w:lineRule="auto"/>
        <w:jc w:val="both"/>
        <w:rPr>
          <w:rFonts w:ascii="Arial" w:eastAsia="Calibri" w:hAnsi="Arial" w:cs="Arial"/>
          <w:sz w:val="24"/>
          <w:szCs w:val="24"/>
          <w:lang w:eastAsia="ar-SA"/>
        </w:rPr>
      </w:pPr>
      <w:r w:rsidRPr="00CA2DA1">
        <w:rPr>
          <w:rFonts w:ascii="Arial" w:eastAsia="Calibri" w:hAnsi="Arial" w:cs="Arial"/>
          <w:sz w:val="24"/>
          <w:szCs w:val="24"/>
          <w:lang w:eastAsia="ar-SA"/>
        </w:rPr>
        <w:tab/>
      </w:r>
      <w:r w:rsidRPr="00CA2DA1">
        <w:rPr>
          <w:rFonts w:ascii="Arial" w:eastAsia="Calibri" w:hAnsi="Arial" w:cs="Arial"/>
          <w:sz w:val="24"/>
          <w:szCs w:val="24"/>
          <w:lang w:eastAsia="ar-SA"/>
        </w:rPr>
        <w:tab/>
      </w:r>
      <w:r w:rsidRPr="00CA2DA1">
        <w:rPr>
          <w:rFonts w:ascii="Arial" w:eastAsia="Calibri" w:hAnsi="Arial" w:cs="Arial"/>
          <w:sz w:val="24"/>
          <w:szCs w:val="24"/>
          <w:lang w:eastAsia="ar-SA"/>
        </w:rPr>
        <w:tab/>
      </w:r>
      <w:r w:rsidRPr="00CA2DA1">
        <w:rPr>
          <w:rFonts w:ascii="Arial" w:eastAsia="Calibri" w:hAnsi="Arial" w:cs="Arial"/>
          <w:sz w:val="24"/>
          <w:szCs w:val="24"/>
          <w:lang w:eastAsia="ar-SA"/>
        </w:rPr>
        <w:tab/>
      </w:r>
      <w:r w:rsidRPr="00CA2DA1">
        <w:rPr>
          <w:rFonts w:ascii="Arial" w:eastAsia="Calibri" w:hAnsi="Arial" w:cs="Arial"/>
          <w:sz w:val="24"/>
          <w:szCs w:val="24"/>
          <w:lang w:eastAsia="ar-SA"/>
        </w:rPr>
        <w:tab/>
      </w:r>
      <w:r w:rsidRPr="00CA2DA1">
        <w:rPr>
          <w:rFonts w:ascii="Arial" w:eastAsia="Calibri" w:hAnsi="Arial" w:cs="Arial"/>
          <w:sz w:val="24"/>
          <w:szCs w:val="24"/>
          <w:lang w:eastAsia="ar-SA"/>
        </w:rPr>
        <w:tab/>
      </w:r>
      <w:r w:rsidRPr="00CA2DA1">
        <w:rPr>
          <w:rFonts w:ascii="Arial" w:eastAsia="Calibri" w:hAnsi="Arial" w:cs="Arial"/>
          <w:sz w:val="24"/>
          <w:szCs w:val="24"/>
          <w:lang w:eastAsia="ar-SA"/>
        </w:rPr>
        <w:tab/>
      </w:r>
      <w:r w:rsidRPr="00CA2DA1">
        <w:rPr>
          <w:rFonts w:ascii="Arial" w:eastAsia="Calibri" w:hAnsi="Arial" w:cs="Arial"/>
          <w:sz w:val="24"/>
          <w:szCs w:val="24"/>
          <w:lang w:eastAsia="ar-SA"/>
        </w:rPr>
        <w:tab/>
      </w:r>
      <w:r w:rsidRPr="00CA2DA1">
        <w:rPr>
          <w:rFonts w:ascii="Arial" w:eastAsia="Calibri" w:hAnsi="Arial" w:cs="Arial"/>
          <w:sz w:val="24"/>
          <w:szCs w:val="24"/>
          <w:lang w:eastAsia="ar-SA"/>
        </w:rPr>
        <w:tab/>
      </w:r>
    </w:p>
    <w:p w:rsidR="00CA2DA1" w:rsidRPr="00CA2DA1" w:rsidRDefault="00CA2DA1" w:rsidP="00CA2DA1">
      <w:pPr>
        <w:suppressAutoHyphens/>
        <w:spacing w:after="0" w:line="240" w:lineRule="auto"/>
        <w:jc w:val="both"/>
        <w:rPr>
          <w:rFonts w:ascii="Arial" w:eastAsia="Calibri" w:hAnsi="Arial" w:cs="Arial"/>
          <w:sz w:val="24"/>
          <w:szCs w:val="24"/>
          <w:lang w:eastAsia="ar-SA"/>
        </w:rPr>
      </w:pPr>
      <w:r w:rsidRPr="00CA2DA1">
        <w:rPr>
          <w:rFonts w:ascii="Arial" w:eastAsia="Calibri" w:hAnsi="Arial" w:cs="Arial"/>
          <w:sz w:val="24"/>
          <w:szCs w:val="24"/>
          <w:lang w:eastAsia="ar-SA"/>
        </w:rPr>
        <w:t xml:space="preserve">   Глава Удобенского  сельсовета</w:t>
      </w:r>
    </w:p>
    <w:p w:rsidR="00CA2DA1" w:rsidRDefault="00CA2DA1" w:rsidP="00CA2DA1">
      <w:pPr>
        <w:suppressAutoHyphens/>
        <w:spacing w:after="0" w:line="240" w:lineRule="auto"/>
        <w:jc w:val="both"/>
        <w:rPr>
          <w:rFonts w:ascii="Arial" w:eastAsia="Calibri" w:hAnsi="Arial" w:cs="Arial"/>
          <w:sz w:val="24"/>
          <w:szCs w:val="24"/>
          <w:lang w:eastAsia="ar-SA"/>
        </w:rPr>
        <w:sectPr w:rsidR="00CA2DA1">
          <w:pgSz w:w="11906" w:h="16838"/>
          <w:pgMar w:top="1134" w:right="850" w:bottom="1134" w:left="1701" w:header="708" w:footer="708" w:gutter="0"/>
          <w:cols w:space="708"/>
          <w:docGrid w:linePitch="360"/>
        </w:sectPr>
      </w:pPr>
      <w:r w:rsidRPr="00CA2DA1">
        <w:rPr>
          <w:rFonts w:ascii="Arial" w:eastAsia="Calibri" w:hAnsi="Arial" w:cs="Arial"/>
          <w:sz w:val="24"/>
          <w:szCs w:val="24"/>
          <w:lang w:eastAsia="ar-SA"/>
        </w:rPr>
        <w:t xml:space="preserve">   Горшеченского района                                                        А.И. Марчев</w:t>
      </w:r>
    </w:p>
    <w:p w:rsidR="00CA2DA1" w:rsidRPr="00CA2DA1" w:rsidRDefault="00CA2DA1" w:rsidP="00CA2DA1">
      <w:pPr>
        <w:tabs>
          <w:tab w:val="left" w:pos="709"/>
        </w:tabs>
        <w:suppressAutoHyphens/>
        <w:spacing w:after="0" w:line="276" w:lineRule="atLeast"/>
        <w:ind w:left="4820"/>
        <w:jc w:val="right"/>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lastRenderedPageBreak/>
        <w:t>УТВЕРЖДЁН</w:t>
      </w:r>
    </w:p>
    <w:p w:rsidR="00CA2DA1" w:rsidRPr="00CA2DA1" w:rsidRDefault="00CA2DA1" w:rsidP="00CA2DA1">
      <w:pPr>
        <w:tabs>
          <w:tab w:val="left" w:pos="709"/>
        </w:tabs>
        <w:suppressAutoHyphens/>
        <w:spacing w:after="0" w:line="276" w:lineRule="atLeast"/>
        <w:ind w:left="4820"/>
        <w:jc w:val="right"/>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Постановлением</w:t>
      </w:r>
    </w:p>
    <w:p w:rsidR="00CA2DA1" w:rsidRPr="00CA2DA1" w:rsidRDefault="00CA2DA1" w:rsidP="00CA2DA1">
      <w:pPr>
        <w:tabs>
          <w:tab w:val="left" w:pos="709"/>
        </w:tabs>
        <w:suppressAutoHyphens/>
        <w:spacing w:after="0" w:line="276" w:lineRule="atLeast"/>
        <w:ind w:left="4820"/>
        <w:jc w:val="right"/>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Администрацией Удобенского</w:t>
      </w:r>
    </w:p>
    <w:p w:rsidR="00CA2DA1" w:rsidRPr="00CA2DA1" w:rsidRDefault="00CA2DA1" w:rsidP="00CA2DA1">
      <w:pPr>
        <w:tabs>
          <w:tab w:val="left" w:pos="709"/>
        </w:tabs>
        <w:suppressAutoHyphens/>
        <w:spacing w:after="0" w:line="276" w:lineRule="atLeast"/>
        <w:ind w:left="4820"/>
        <w:jc w:val="right"/>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сельсовета Горшеченского района</w:t>
      </w:r>
    </w:p>
    <w:p w:rsidR="00CA2DA1" w:rsidRPr="00CA2DA1" w:rsidRDefault="00CA2DA1" w:rsidP="00CA2DA1">
      <w:pPr>
        <w:tabs>
          <w:tab w:val="left" w:pos="709"/>
        </w:tabs>
        <w:suppressAutoHyphens/>
        <w:spacing w:after="0" w:line="276" w:lineRule="atLeast"/>
        <w:ind w:left="4820"/>
        <w:jc w:val="right"/>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Курской области</w:t>
      </w:r>
    </w:p>
    <w:p w:rsidR="00CA2DA1" w:rsidRPr="00CA2DA1" w:rsidRDefault="00CA2DA1" w:rsidP="00CA2DA1">
      <w:pPr>
        <w:tabs>
          <w:tab w:val="left" w:pos="709"/>
        </w:tabs>
        <w:suppressAutoHyphens/>
        <w:spacing w:after="0" w:line="276" w:lineRule="atLeast"/>
        <w:ind w:left="4820"/>
        <w:jc w:val="right"/>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от «</w:t>
      </w:r>
      <w:r>
        <w:rPr>
          <w:rFonts w:ascii="Arial" w:eastAsia="Times New Roman" w:hAnsi="Arial" w:cs="Arial"/>
          <w:color w:val="00000A"/>
          <w:kern w:val="1"/>
          <w:sz w:val="24"/>
          <w:szCs w:val="24"/>
          <w:lang w:eastAsia="zh-CN"/>
        </w:rPr>
        <w:t>25</w:t>
      </w:r>
      <w:r w:rsidRPr="00CA2DA1">
        <w:rPr>
          <w:rFonts w:ascii="Arial" w:eastAsia="Times New Roman" w:hAnsi="Arial" w:cs="Arial"/>
          <w:color w:val="00000A"/>
          <w:kern w:val="1"/>
          <w:sz w:val="24"/>
          <w:szCs w:val="24"/>
          <w:lang w:eastAsia="zh-CN"/>
        </w:rPr>
        <w:t>»</w:t>
      </w:r>
      <w:r>
        <w:rPr>
          <w:rFonts w:ascii="Arial" w:eastAsia="Times New Roman" w:hAnsi="Arial" w:cs="Arial"/>
          <w:color w:val="00000A"/>
          <w:kern w:val="1"/>
          <w:sz w:val="24"/>
          <w:szCs w:val="24"/>
          <w:lang w:eastAsia="zh-CN"/>
        </w:rPr>
        <w:t xml:space="preserve"> августа 2017</w:t>
      </w:r>
      <w:r w:rsidRPr="00CA2DA1">
        <w:rPr>
          <w:rFonts w:ascii="Arial" w:eastAsia="Times New Roman" w:hAnsi="Arial" w:cs="Arial"/>
          <w:color w:val="00000A"/>
          <w:kern w:val="1"/>
          <w:sz w:val="24"/>
          <w:szCs w:val="24"/>
          <w:lang w:eastAsia="zh-CN"/>
        </w:rPr>
        <w:t xml:space="preserve"> г.</w:t>
      </w:r>
    </w:p>
    <w:p w:rsidR="00CA2DA1" w:rsidRPr="00CA2DA1" w:rsidRDefault="00CA2DA1" w:rsidP="00CA2DA1">
      <w:pPr>
        <w:tabs>
          <w:tab w:val="left" w:pos="709"/>
        </w:tabs>
        <w:suppressAutoHyphens/>
        <w:spacing w:after="0" w:line="276" w:lineRule="atLeast"/>
        <w:ind w:left="4820"/>
        <w:jc w:val="right"/>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w:t>
      </w:r>
      <w:r>
        <w:rPr>
          <w:rFonts w:ascii="Arial" w:eastAsia="Times New Roman" w:hAnsi="Arial" w:cs="Arial"/>
          <w:color w:val="00000A"/>
          <w:kern w:val="1"/>
          <w:sz w:val="24"/>
          <w:szCs w:val="24"/>
          <w:lang w:eastAsia="zh-CN"/>
        </w:rPr>
        <w:t xml:space="preserve"> 45</w:t>
      </w:r>
    </w:p>
    <w:p w:rsidR="00CA2DA1" w:rsidRPr="00CA2DA1" w:rsidRDefault="00CA2DA1" w:rsidP="00CA2DA1">
      <w:pPr>
        <w:tabs>
          <w:tab w:val="left" w:pos="709"/>
        </w:tabs>
        <w:suppressAutoHyphens/>
        <w:spacing w:after="0" w:line="100" w:lineRule="atLeast"/>
        <w:jc w:val="center"/>
        <w:rPr>
          <w:rFonts w:ascii="Arial" w:eastAsia="Times New Roman" w:hAnsi="Arial" w:cs="Arial"/>
          <w:b/>
          <w:bCs/>
          <w:kern w:val="1"/>
          <w:sz w:val="28"/>
          <w:szCs w:val="28"/>
          <w:lang w:eastAsia="zh-CN"/>
        </w:rPr>
      </w:pPr>
    </w:p>
    <w:p w:rsidR="00CA2DA1" w:rsidRPr="00CA2DA1" w:rsidRDefault="00CA2DA1" w:rsidP="00CA2DA1">
      <w:pPr>
        <w:tabs>
          <w:tab w:val="left" w:pos="709"/>
        </w:tabs>
        <w:suppressAutoHyphens/>
        <w:spacing w:after="0" w:line="100" w:lineRule="atLeast"/>
        <w:jc w:val="center"/>
        <w:rPr>
          <w:rFonts w:ascii="Arial" w:eastAsia="Times New Roman" w:hAnsi="Arial" w:cs="Arial"/>
          <w:b/>
          <w:bCs/>
          <w:kern w:val="1"/>
          <w:sz w:val="28"/>
          <w:szCs w:val="28"/>
          <w:lang w:eastAsia="zh-CN"/>
        </w:rPr>
      </w:pPr>
      <w:r w:rsidRPr="00CA2DA1">
        <w:rPr>
          <w:rFonts w:ascii="Arial" w:eastAsia="Times New Roman" w:hAnsi="Arial" w:cs="Arial"/>
          <w:b/>
          <w:bCs/>
          <w:kern w:val="1"/>
          <w:sz w:val="28"/>
          <w:szCs w:val="28"/>
          <w:lang w:eastAsia="zh-CN"/>
        </w:rPr>
        <w:t>АДМИНИСТРАТИВНЫЙ РЕГЛАМЕНТ</w:t>
      </w:r>
    </w:p>
    <w:p w:rsidR="00CA2DA1" w:rsidRPr="00CA2DA1" w:rsidRDefault="00CA2DA1" w:rsidP="00CA2DA1">
      <w:pPr>
        <w:tabs>
          <w:tab w:val="left" w:pos="709"/>
        </w:tabs>
        <w:suppressAutoHyphens/>
        <w:spacing w:after="0" w:line="100" w:lineRule="atLeast"/>
        <w:jc w:val="center"/>
        <w:rPr>
          <w:rFonts w:ascii="Arial" w:eastAsia="Times New Roman" w:hAnsi="Arial" w:cs="Arial"/>
          <w:b/>
          <w:bCs/>
          <w:kern w:val="1"/>
          <w:sz w:val="28"/>
          <w:szCs w:val="28"/>
          <w:lang w:eastAsia="zh-CN"/>
        </w:rPr>
      </w:pPr>
      <w:r w:rsidRPr="00CA2DA1">
        <w:rPr>
          <w:rFonts w:ascii="Arial" w:eastAsia="Times New Roman" w:hAnsi="Arial" w:cs="Arial"/>
          <w:b/>
          <w:bCs/>
          <w:kern w:val="1"/>
          <w:sz w:val="28"/>
          <w:szCs w:val="28"/>
          <w:lang w:eastAsia="zh-CN"/>
        </w:rPr>
        <w:t xml:space="preserve">предоставления муниципальной услуги </w:t>
      </w:r>
    </w:p>
    <w:p w:rsidR="00CA2DA1" w:rsidRPr="00CA2DA1" w:rsidRDefault="00CA2DA1" w:rsidP="00CA2DA1">
      <w:pPr>
        <w:tabs>
          <w:tab w:val="left" w:pos="709"/>
        </w:tabs>
        <w:suppressAutoHyphens/>
        <w:spacing w:after="0" w:line="100" w:lineRule="atLeast"/>
        <w:jc w:val="center"/>
        <w:rPr>
          <w:rFonts w:ascii="Arial" w:eastAsia="Times New Roman" w:hAnsi="Arial" w:cs="Arial"/>
          <w:b/>
          <w:bCs/>
          <w:kern w:val="1"/>
          <w:sz w:val="28"/>
          <w:szCs w:val="28"/>
          <w:lang w:eastAsia="zh-CN"/>
        </w:rPr>
      </w:pPr>
      <w:r w:rsidRPr="00CA2DA1">
        <w:rPr>
          <w:rFonts w:ascii="Arial" w:eastAsia="Times New Roman" w:hAnsi="Arial" w:cs="Arial"/>
          <w:b/>
          <w:bCs/>
          <w:kern w:val="1"/>
          <w:sz w:val="28"/>
          <w:szCs w:val="28"/>
          <w:lang w:eastAsia="zh-CN"/>
        </w:rPr>
        <w:t>«Предоставление земельных участков, находящихся в муниципальной собственности, расположенных на территории Удобенского сельсовета Горшеченского района Курской области, в постоянное (бессрочное) и безвозмездное пользование»</w:t>
      </w:r>
    </w:p>
    <w:p w:rsidR="00CA2DA1" w:rsidRPr="00CA2DA1" w:rsidRDefault="00CA2DA1" w:rsidP="00CA2DA1">
      <w:pPr>
        <w:tabs>
          <w:tab w:val="left" w:pos="709"/>
        </w:tabs>
        <w:suppressAutoHyphens/>
        <w:spacing w:after="0" w:line="100" w:lineRule="atLeast"/>
        <w:jc w:val="center"/>
        <w:rPr>
          <w:rFonts w:ascii="Arial" w:eastAsia="Times New Roman" w:hAnsi="Arial" w:cs="Arial"/>
          <w:b/>
          <w:bCs/>
          <w:kern w:val="1"/>
          <w:sz w:val="24"/>
          <w:szCs w:val="24"/>
          <w:lang w:eastAsia="zh-CN"/>
        </w:rPr>
      </w:pPr>
    </w:p>
    <w:p w:rsidR="00CA2DA1" w:rsidRPr="00CA2DA1" w:rsidRDefault="00CA2DA1" w:rsidP="00CA2DA1">
      <w:pPr>
        <w:tabs>
          <w:tab w:val="left" w:pos="709"/>
        </w:tabs>
        <w:suppressAutoHyphens/>
        <w:spacing w:after="0" w:line="100" w:lineRule="atLeast"/>
        <w:jc w:val="center"/>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I. Общие положения</w:t>
      </w:r>
    </w:p>
    <w:p w:rsidR="00CA2DA1" w:rsidRPr="00CA2DA1" w:rsidRDefault="00CA2DA1" w:rsidP="00CA2DA1">
      <w:pPr>
        <w:tabs>
          <w:tab w:val="left" w:pos="709"/>
        </w:tabs>
        <w:suppressAutoHyphens/>
        <w:spacing w:after="0" w:line="100" w:lineRule="atLeast"/>
        <w:jc w:val="both"/>
        <w:rPr>
          <w:rFonts w:ascii="Arial" w:eastAsia="Times New Roman" w:hAnsi="Arial" w:cs="Arial"/>
          <w:b/>
          <w:bCs/>
          <w:kern w:val="1"/>
          <w:sz w:val="24"/>
          <w:szCs w:val="24"/>
          <w:lang w:eastAsia="zh-CN"/>
        </w:rPr>
      </w:pP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1.1. Предмет регулирования административного регламента</w:t>
      </w:r>
    </w:p>
    <w:p w:rsidR="00CA2DA1" w:rsidRPr="00CA2DA1" w:rsidRDefault="00CA2DA1" w:rsidP="00CA2DA1">
      <w:pPr>
        <w:tabs>
          <w:tab w:val="left" w:pos="709"/>
        </w:tabs>
        <w:suppressAutoHyphens/>
        <w:spacing w:after="0" w:line="100" w:lineRule="atLeast"/>
        <w:ind w:firstLine="709"/>
        <w:jc w:val="both"/>
        <w:rPr>
          <w:rFonts w:ascii="Arial" w:eastAsia="Arial" w:hAnsi="Arial" w:cs="Arial"/>
          <w:kern w:val="1"/>
          <w:sz w:val="24"/>
          <w:szCs w:val="24"/>
          <w:lang w:eastAsia="zh-CN"/>
        </w:rPr>
      </w:pP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1.2. Круг заявителей</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1.2.1. Заявителями, обращающимися за предоставлением услуги, являются физические и юридические лица либо их уполномоченные представители.</w:t>
      </w: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1.2.2. В постоянное (бессрочное) пользование земельные участки предоставляются:</w:t>
      </w:r>
    </w:p>
    <w:p w:rsidR="00CA2DA1" w:rsidRPr="00CA2DA1" w:rsidRDefault="00CA2DA1" w:rsidP="00CA2DA1">
      <w:pPr>
        <w:tabs>
          <w:tab w:val="left" w:pos="709"/>
        </w:tabs>
        <w:suppressAutoHyphens/>
        <w:spacing w:after="0" w:line="100" w:lineRule="atLeast"/>
        <w:ind w:firstLine="54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1) государственным и муниципальным учреждениям (бюджетным, казенным, автономным);</w:t>
      </w:r>
    </w:p>
    <w:p w:rsidR="00CA2DA1" w:rsidRPr="00CA2DA1" w:rsidRDefault="00CA2DA1" w:rsidP="00CA2DA1">
      <w:pPr>
        <w:tabs>
          <w:tab w:val="left" w:pos="709"/>
        </w:tabs>
        <w:suppressAutoHyphens/>
        <w:spacing w:after="0" w:line="100" w:lineRule="atLeast"/>
        <w:ind w:firstLine="54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2) казенным предприятиям;</w:t>
      </w:r>
    </w:p>
    <w:p w:rsidR="00CA2DA1" w:rsidRPr="00CA2DA1" w:rsidRDefault="00CA2DA1" w:rsidP="00CA2DA1">
      <w:pPr>
        <w:tabs>
          <w:tab w:val="left" w:pos="709"/>
        </w:tabs>
        <w:suppressAutoHyphens/>
        <w:spacing w:after="0" w:line="100" w:lineRule="atLeast"/>
        <w:ind w:firstLine="54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3) центрам исторического наследия президентов Российской Федерации, прекратившим исполнение своих полномочий.</w:t>
      </w:r>
    </w:p>
    <w:p w:rsidR="00CA2DA1" w:rsidRPr="00CA2DA1" w:rsidRDefault="00CA2DA1" w:rsidP="00CA2DA1">
      <w:pPr>
        <w:tabs>
          <w:tab w:val="left" w:pos="709"/>
        </w:tabs>
        <w:suppressAutoHyphens/>
        <w:spacing w:after="0" w:line="100" w:lineRule="atLeast"/>
        <w:ind w:firstLine="54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1.2.3. В безвозмездное пользование земельные участки предоставляются:</w:t>
      </w:r>
    </w:p>
    <w:p w:rsidR="00CA2DA1" w:rsidRPr="00CA2DA1" w:rsidRDefault="00CA2DA1" w:rsidP="00CA2DA1">
      <w:pPr>
        <w:tabs>
          <w:tab w:val="left" w:pos="709"/>
        </w:tabs>
        <w:suppressAutoHyphens/>
        <w:spacing w:after="0" w:line="100" w:lineRule="atLeast"/>
        <w:ind w:firstLine="54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1) лицам, указанным в п. 1.2.2. настоящего административного регламента, на срок до одного года;</w:t>
      </w:r>
    </w:p>
    <w:p w:rsidR="00CA2DA1" w:rsidRPr="00CA2DA1" w:rsidRDefault="00CA2DA1" w:rsidP="00CA2DA1">
      <w:pPr>
        <w:tabs>
          <w:tab w:val="left" w:pos="709"/>
        </w:tabs>
        <w:suppressAutoHyphens/>
        <w:spacing w:after="0" w:line="100" w:lineRule="atLeast"/>
        <w:ind w:firstLine="54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rsidR="00CA2DA1" w:rsidRPr="00CA2DA1" w:rsidRDefault="00CA2DA1" w:rsidP="00CA2DA1">
      <w:pPr>
        <w:tabs>
          <w:tab w:val="left" w:pos="709"/>
        </w:tabs>
        <w:suppressAutoHyphens/>
        <w:spacing w:after="0" w:line="100" w:lineRule="atLeast"/>
        <w:ind w:firstLine="54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3) религиозным организациям для размещения зданий, сооружений религиозного или благотворительного назначения на срок до десяти лет;</w:t>
      </w:r>
    </w:p>
    <w:p w:rsidR="00CA2DA1" w:rsidRPr="00CA2DA1" w:rsidRDefault="00CA2DA1" w:rsidP="00CA2DA1">
      <w:pPr>
        <w:tabs>
          <w:tab w:val="left" w:pos="709"/>
        </w:tabs>
        <w:suppressAutoHyphens/>
        <w:spacing w:after="0" w:line="100" w:lineRule="atLeast"/>
        <w:ind w:firstLine="54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A2DA1" w:rsidRPr="00CA2DA1" w:rsidRDefault="00CA2DA1" w:rsidP="00CA2DA1">
      <w:pPr>
        <w:tabs>
          <w:tab w:val="left" w:pos="709"/>
        </w:tabs>
        <w:suppressAutoHyphens/>
        <w:spacing w:after="0" w:line="100" w:lineRule="atLeast"/>
        <w:ind w:firstLine="540"/>
        <w:jc w:val="both"/>
        <w:rPr>
          <w:rFonts w:ascii="Arial" w:eastAsia="Times New Roman" w:hAnsi="Arial" w:cs="Arial"/>
          <w:kern w:val="1"/>
          <w:sz w:val="24"/>
          <w:szCs w:val="24"/>
          <w:lang w:eastAsia="zh-CN"/>
        </w:rPr>
      </w:pPr>
      <w:proofErr w:type="gramStart"/>
      <w:r w:rsidRPr="00CA2DA1">
        <w:rPr>
          <w:rFonts w:ascii="Arial" w:eastAsia="Times New Roman" w:hAnsi="Arial" w:cs="Arial"/>
          <w:kern w:val="1"/>
          <w:sz w:val="24"/>
          <w:szCs w:val="24"/>
          <w:lang w:eastAsia="zh-CN"/>
        </w:rPr>
        <w:t xml:space="preserve">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w:t>
      </w:r>
      <w:r w:rsidRPr="00CA2DA1">
        <w:rPr>
          <w:rFonts w:ascii="Arial" w:eastAsia="Times New Roman" w:hAnsi="Arial" w:cs="Arial"/>
          <w:kern w:val="1"/>
          <w:sz w:val="24"/>
          <w:szCs w:val="24"/>
          <w:lang w:eastAsia="zh-CN"/>
        </w:rPr>
        <w:lastRenderedPageBreak/>
        <w:t>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w:t>
      </w:r>
      <w:proofErr w:type="gramEnd"/>
      <w:r w:rsidRPr="00CA2DA1">
        <w:rPr>
          <w:rFonts w:ascii="Arial" w:eastAsia="Times New Roman" w:hAnsi="Arial" w:cs="Arial"/>
          <w:kern w:val="1"/>
          <w:sz w:val="24"/>
          <w:szCs w:val="24"/>
          <w:lang w:eastAsia="zh-CN"/>
        </w:rPr>
        <w:t xml:space="preserve"> бюджета, средств бюджета субъекта Российской Федерации или средств местного бюджета на срок исполнения этих договоров;</w:t>
      </w:r>
    </w:p>
    <w:p w:rsidR="00CA2DA1" w:rsidRPr="00CA2DA1" w:rsidRDefault="00CA2DA1" w:rsidP="00CA2DA1">
      <w:pPr>
        <w:tabs>
          <w:tab w:val="left" w:pos="709"/>
        </w:tabs>
        <w:suppressAutoHyphens/>
        <w:spacing w:after="0" w:line="100" w:lineRule="atLeast"/>
        <w:ind w:firstLine="54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A2DA1" w:rsidRPr="00CA2DA1" w:rsidRDefault="00CA2DA1" w:rsidP="00CA2DA1">
      <w:pPr>
        <w:tabs>
          <w:tab w:val="left" w:pos="709"/>
        </w:tabs>
        <w:suppressAutoHyphens/>
        <w:spacing w:after="0" w:line="100" w:lineRule="atLeast"/>
        <w:ind w:firstLine="54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A2DA1" w:rsidRPr="00CA2DA1" w:rsidRDefault="00CA2DA1" w:rsidP="00CA2DA1">
      <w:pPr>
        <w:tabs>
          <w:tab w:val="left" w:pos="709"/>
        </w:tabs>
        <w:suppressAutoHyphens/>
        <w:spacing w:after="0" w:line="100" w:lineRule="atLeast"/>
        <w:ind w:firstLine="54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A2DA1" w:rsidRPr="00CA2DA1" w:rsidRDefault="00CA2DA1" w:rsidP="00CA2DA1">
      <w:pPr>
        <w:tabs>
          <w:tab w:val="left" w:pos="709"/>
        </w:tabs>
        <w:suppressAutoHyphens/>
        <w:spacing w:after="0" w:line="100" w:lineRule="atLeast"/>
        <w:ind w:firstLine="540"/>
        <w:jc w:val="both"/>
        <w:rPr>
          <w:rFonts w:ascii="Arial" w:eastAsia="Times New Roman" w:hAnsi="Arial" w:cs="Arial"/>
          <w:kern w:val="1"/>
          <w:sz w:val="24"/>
          <w:szCs w:val="24"/>
          <w:lang w:eastAsia="zh-CN"/>
        </w:rPr>
      </w:pPr>
      <w:proofErr w:type="gramStart"/>
      <w:r w:rsidRPr="00CA2DA1">
        <w:rPr>
          <w:rFonts w:ascii="Arial" w:eastAsia="Times New Roman" w:hAnsi="Arial" w:cs="Arial"/>
          <w:kern w:val="1"/>
          <w:sz w:val="24"/>
          <w:szCs w:val="24"/>
          <w:lang w:eastAsia="zh-CN"/>
        </w:rPr>
        <w:t xml:space="preserve">9) гражданам и юридическим лицам для сельскохозяйственного, </w:t>
      </w:r>
      <w:proofErr w:type="spellStart"/>
      <w:r w:rsidRPr="00CA2DA1">
        <w:rPr>
          <w:rFonts w:ascii="Arial" w:eastAsia="Times New Roman" w:hAnsi="Arial" w:cs="Arial"/>
          <w:kern w:val="1"/>
          <w:sz w:val="24"/>
          <w:szCs w:val="24"/>
          <w:lang w:eastAsia="zh-CN"/>
        </w:rPr>
        <w:t>охотохозяйственного</w:t>
      </w:r>
      <w:proofErr w:type="spellEnd"/>
      <w:r w:rsidRPr="00CA2DA1">
        <w:rPr>
          <w:rFonts w:ascii="Arial" w:eastAsia="Times New Roman" w:hAnsi="Arial" w:cs="Arial"/>
          <w:kern w:val="1"/>
          <w:sz w:val="24"/>
          <w:szCs w:val="24"/>
          <w:lang w:eastAsia="zh-C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CA2DA1" w:rsidRPr="00CA2DA1" w:rsidRDefault="00CA2DA1" w:rsidP="00CA2DA1">
      <w:pPr>
        <w:tabs>
          <w:tab w:val="left" w:pos="709"/>
        </w:tabs>
        <w:suppressAutoHyphens/>
        <w:spacing w:after="0" w:line="100" w:lineRule="atLeast"/>
        <w:ind w:firstLine="540"/>
        <w:jc w:val="both"/>
        <w:rPr>
          <w:rFonts w:ascii="Arial" w:eastAsia="Times New Roman" w:hAnsi="Arial" w:cs="Arial"/>
          <w:kern w:val="1"/>
          <w:sz w:val="24"/>
          <w:szCs w:val="24"/>
          <w:lang w:eastAsia="zh-CN"/>
        </w:rPr>
      </w:pPr>
      <w:proofErr w:type="gramStart"/>
      <w:r w:rsidRPr="00CA2DA1">
        <w:rPr>
          <w:rFonts w:ascii="Arial" w:eastAsia="Times New Roman" w:hAnsi="Arial" w:cs="Arial"/>
          <w:kern w:val="1"/>
          <w:sz w:val="24"/>
          <w:szCs w:val="24"/>
          <w:lang w:eastAsia="zh-CN"/>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CA2DA1">
        <w:rPr>
          <w:rFonts w:ascii="Arial" w:eastAsia="Times New Roman" w:hAnsi="Arial" w:cs="Arial"/>
          <w:kern w:val="1"/>
          <w:sz w:val="24"/>
          <w:szCs w:val="24"/>
          <w:lang w:eastAsia="zh-CN"/>
        </w:rPr>
        <w:t xml:space="preserve"> и оказания этих услуг необходимо предоставление земельного участка, на срок исполнения указанного контракта;</w:t>
      </w:r>
    </w:p>
    <w:p w:rsidR="00CA2DA1" w:rsidRPr="00CA2DA1" w:rsidRDefault="00CA2DA1" w:rsidP="00CA2DA1">
      <w:pPr>
        <w:tabs>
          <w:tab w:val="left" w:pos="709"/>
        </w:tabs>
        <w:suppressAutoHyphens/>
        <w:spacing w:after="0" w:line="100" w:lineRule="atLeast"/>
        <w:ind w:firstLine="540"/>
        <w:jc w:val="both"/>
        <w:rPr>
          <w:rFonts w:ascii="Arial" w:eastAsia="Times New Roman" w:hAnsi="Arial" w:cs="Arial"/>
          <w:kern w:val="1"/>
          <w:sz w:val="24"/>
          <w:szCs w:val="24"/>
          <w:lang w:eastAsia="zh-CN"/>
        </w:rPr>
      </w:pPr>
      <w:proofErr w:type="gramStart"/>
      <w:r w:rsidRPr="00CA2DA1">
        <w:rPr>
          <w:rFonts w:ascii="Arial" w:eastAsia="Times New Roman" w:hAnsi="Arial" w:cs="Arial"/>
          <w:kern w:val="1"/>
          <w:sz w:val="24"/>
          <w:szCs w:val="24"/>
          <w:lang w:eastAsia="zh-CN"/>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CA2DA1" w:rsidRPr="00CA2DA1" w:rsidRDefault="00CA2DA1" w:rsidP="00CA2DA1">
      <w:pPr>
        <w:tabs>
          <w:tab w:val="left" w:pos="709"/>
        </w:tabs>
        <w:suppressAutoHyphens/>
        <w:spacing w:after="0" w:line="100" w:lineRule="atLeast"/>
        <w:ind w:firstLine="54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xml:space="preserve">12) лицу, право безвозмездного </w:t>
      </w:r>
      <w:proofErr w:type="gramStart"/>
      <w:r w:rsidRPr="00CA2DA1">
        <w:rPr>
          <w:rFonts w:ascii="Arial" w:eastAsia="Times New Roman" w:hAnsi="Arial" w:cs="Arial"/>
          <w:kern w:val="1"/>
          <w:sz w:val="24"/>
          <w:szCs w:val="24"/>
          <w:lang w:eastAsia="zh-CN"/>
        </w:rPr>
        <w:t>пользования</w:t>
      </w:r>
      <w:proofErr w:type="gramEnd"/>
      <w:r w:rsidRPr="00CA2DA1">
        <w:rPr>
          <w:rFonts w:ascii="Arial" w:eastAsia="Times New Roman" w:hAnsi="Arial" w:cs="Arial"/>
          <w:kern w:val="1"/>
          <w:sz w:val="24"/>
          <w:szCs w:val="24"/>
          <w:lang w:eastAsia="zh-C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A2DA1" w:rsidRPr="00CA2DA1" w:rsidRDefault="00CA2DA1" w:rsidP="00CA2DA1">
      <w:pPr>
        <w:tabs>
          <w:tab w:val="left" w:pos="709"/>
        </w:tabs>
        <w:suppressAutoHyphens/>
        <w:spacing w:after="0" w:line="100" w:lineRule="atLeast"/>
        <w:ind w:firstLine="54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p>
    <w:p w:rsidR="00CA2DA1" w:rsidRPr="00CA2DA1" w:rsidRDefault="00CA2DA1" w:rsidP="00CA2DA1">
      <w:pPr>
        <w:widowControl w:val="0"/>
        <w:tabs>
          <w:tab w:val="left" w:pos="709"/>
        </w:tabs>
        <w:suppressAutoHyphens/>
        <w:spacing w:after="0" w:line="100" w:lineRule="atLeast"/>
        <w:ind w:firstLine="720"/>
        <w:jc w:val="both"/>
        <w:rPr>
          <w:rFonts w:ascii="Arial" w:eastAsia="Times New Roman" w:hAnsi="Arial" w:cs="Arial"/>
          <w:kern w:val="1"/>
          <w:sz w:val="24"/>
          <w:szCs w:val="24"/>
          <w:lang w:eastAsia="ar-SA"/>
        </w:rPr>
      </w:pPr>
      <w:r w:rsidRPr="00CA2DA1">
        <w:rPr>
          <w:rFonts w:ascii="Arial" w:eastAsia="Times New Roman" w:hAnsi="Arial" w:cs="Arial"/>
          <w:b/>
          <w:bCs/>
          <w:kern w:val="1"/>
          <w:sz w:val="24"/>
          <w:szCs w:val="24"/>
          <w:lang w:eastAsia="ar-SA"/>
        </w:rPr>
        <w:t>1.3. Требования к порядку информирования о предоставлении услуги</w:t>
      </w:r>
    </w:p>
    <w:p w:rsidR="00CA2DA1" w:rsidRPr="00CA2DA1" w:rsidRDefault="00CA2DA1" w:rsidP="00CA2DA1">
      <w:pPr>
        <w:tabs>
          <w:tab w:val="left" w:pos="709"/>
        </w:tabs>
        <w:suppressAutoHyphens/>
        <w:spacing w:after="0" w:line="240" w:lineRule="auto"/>
        <w:jc w:val="both"/>
        <w:rPr>
          <w:rFonts w:ascii="Arial" w:eastAsia="Arial" w:hAnsi="Arial" w:cs="Arial"/>
          <w:kern w:val="2"/>
          <w:sz w:val="24"/>
          <w:szCs w:val="24"/>
          <w:lang w:eastAsia="ar-SA"/>
        </w:rPr>
      </w:pPr>
      <w:r w:rsidRPr="00CA2DA1">
        <w:rPr>
          <w:rFonts w:ascii="Arial" w:eastAsia="Arial" w:hAnsi="Arial" w:cs="Arial"/>
          <w:kern w:val="2"/>
          <w:sz w:val="24"/>
          <w:szCs w:val="24"/>
          <w:lang w:eastAsia="ar-SA"/>
        </w:rPr>
        <w:lastRenderedPageBreak/>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CA2DA1" w:rsidRPr="00CA2DA1" w:rsidRDefault="00CA2DA1" w:rsidP="00CA2DA1">
      <w:pPr>
        <w:tabs>
          <w:tab w:val="left" w:pos="709"/>
        </w:tabs>
        <w:suppressAutoHyphens/>
        <w:spacing w:after="0" w:line="240" w:lineRule="auto"/>
        <w:jc w:val="both"/>
        <w:rPr>
          <w:rFonts w:ascii="Arial" w:eastAsia="Arial" w:hAnsi="Arial" w:cs="Arial"/>
          <w:kern w:val="2"/>
          <w:sz w:val="24"/>
          <w:szCs w:val="24"/>
          <w:lang w:eastAsia="zh-CN"/>
        </w:rPr>
      </w:pPr>
      <w:r w:rsidRPr="00CA2DA1">
        <w:rPr>
          <w:rFonts w:ascii="Arial" w:eastAsia="Arial" w:hAnsi="Arial" w:cs="Arial"/>
          <w:kern w:val="2"/>
          <w:sz w:val="24"/>
          <w:szCs w:val="24"/>
          <w:lang w:eastAsia="zh-CN"/>
        </w:rPr>
        <w:t>Администрация Удобенского сельсовета:</w:t>
      </w:r>
    </w:p>
    <w:p w:rsidR="00CA2DA1" w:rsidRPr="00CA2DA1" w:rsidRDefault="00CA2DA1" w:rsidP="00CA2DA1">
      <w:pPr>
        <w:tabs>
          <w:tab w:val="left" w:pos="709"/>
        </w:tabs>
        <w:suppressAutoHyphens/>
        <w:spacing w:after="0" w:line="240" w:lineRule="auto"/>
        <w:jc w:val="both"/>
        <w:rPr>
          <w:rFonts w:ascii="Arial" w:eastAsia="Arial" w:hAnsi="Arial" w:cs="Arial"/>
          <w:kern w:val="2"/>
          <w:sz w:val="24"/>
          <w:szCs w:val="24"/>
          <w:lang w:eastAsia="zh-CN"/>
        </w:rPr>
      </w:pPr>
      <w:proofErr w:type="gramStart"/>
      <w:r w:rsidRPr="00CA2DA1">
        <w:rPr>
          <w:rFonts w:ascii="Arial" w:eastAsia="Arial" w:hAnsi="Arial" w:cs="Arial"/>
          <w:kern w:val="2"/>
          <w:sz w:val="24"/>
          <w:szCs w:val="24"/>
          <w:lang w:eastAsia="zh-CN"/>
        </w:rPr>
        <w:t>Россия, Курская область, Горшеченский район, Удобенский сельсовет, с. Удобное, ул. Новая, д. 2.</w:t>
      </w:r>
      <w:proofErr w:type="gramEnd"/>
    </w:p>
    <w:p w:rsidR="00CA2DA1" w:rsidRPr="00CA2DA1" w:rsidRDefault="00CA2DA1" w:rsidP="00CA2DA1">
      <w:pPr>
        <w:tabs>
          <w:tab w:val="left" w:pos="709"/>
        </w:tabs>
        <w:suppressAutoHyphens/>
        <w:spacing w:after="0" w:line="240" w:lineRule="auto"/>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График работы:</w:t>
      </w:r>
    </w:p>
    <w:tbl>
      <w:tblPr>
        <w:tblW w:w="0" w:type="auto"/>
        <w:tblLayout w:type="fixed"/>
        <w:tblLook w:val="00A0" w:firstRow="1" w:lastRow="0" w:firstColumn="1" w:lastColumn="0" w:noHBand="0" w:noVBand="0"/>
      </w:tblPr>
      <w:tblGrid>
        <w:gridCol w:w="4692"/>
        <w:gridCol w:w="4673"/>
      </w:tblGrid>
      <w:tr w:rsidR="00CA2DA1" w:rsidRPr="00CA2DA1" w:rsidTr="00AC32B2">
        <w:tc>
          <w:tcPr>
            <w:tcW w:w="4692" w:type="dxa"/>
            <w:tcBorders>
              <w:top w:val="single" w:sz="4" w:space="0" w:color="000000"/>
              <w:left w:val="single" w:sz="4" w:space="0" w:color="000000"/>
              <w:bottom w:val="single" w:sz="4" w:space="0" w:color="000000"/>
              <w:right w:val="nil"/>
            </w:tcBorders>
          </w:tcPr>
          <w:p w:rsidR="00CA2DA1" w:rsidRPr="00CA2DA1" w:rsidRDefault="00CA2DA1" w:rsidP="00CA2DA1">
            <w:pPr>
              <w:tabs>
                <w:tab w:val="left" w:pos="709"/>
              </w:tabs>
              <w:suppressAutoHyphens/>
              <w:snapToGrid w:val="0"/>
              <w:spacing w:after="0" w:line="240" w:lineRule="auto"/>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CA2DA1" w:rsidRPr="00CA2DA1" w:rsidRDefault="00CA2DA1" w:rsidP="00CA2DA1">
            <w:pPr>
              <w:tabs>
                <w:tab w:val="left" w:pos="709"/>
              </w:tabs>
              <w:suppressAutoHyphens/>
              <w:spacing w:after="0" w:line="276" w:lineRule="atLeast"/>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с 8.00 до 17.00</w:t>
            </w:r>
          </w:p>
        </w:tc>
      </w:tr>
      <w:tr w:rsidR="00CA2DA1" w:rsidRPr="00CA2DA1" w:rsidTr="00AC32B2">
        <w:tc>
          <w:tcPr>
            <w:tcW w:w="4692" w:type="dxa"/>
            <w:tcBorders>
              <w:top w:val="single" w:sz="4" w:space="0" w:color="000000"/>
              <w:left w:val="single" w:sz="4" w:space="0" w:color="000000"/>
              <w:bottom w:val="single" w:sz="4" w:space="0" w:color="000000"/>
              <w:right w:val="nil"/>
            </w:tcBorders>
          </w:tcPr>
          <w:p w:rsidR="00CA2DA1" w:rsidRPr="00CA2DA1" w:rsidRDefault="00CA2DA1" w:rsidP="00CA2DA1">
            <w:pPr>
              <w:tabs>
                <w:tab w:val="left" w:pos="709"/>
              </w:tabs>
              <w:suppressAutoHyphens/>
              <w:snapToGrid w:val="0"/>
              <w:spacing w:after="0" w:line="240" w:lineRule="auto"/>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CA2DA1" w:rsidRPr="00CA2DA1" w:rsidRDefault="00CA2DA1" w:rsidP="00CA2DA1">
            <w:pPr>
              <w:tabs>
                <w:tab w:val="left" w:pos="709"/>
              </w:tabs>
              <w:suppressAutoHyphens/>
              <w:spacing w:after="0" w:line="276" w:lineRule="atLeast"/>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с 8.00 до 17.00</w:t>
            </w:r>
          </w:p>
        </w:tc>
      </w:tr>
      <w:tr w:rsidR="00CA2DA1" w:rsidRPr="00CA2DA1" w:rsidTr="00AC32B2">
        <w:tc>
          <w:tcPr>
            <w:tcW w:w="4692" w:type="dxa"/>
            <w:tcBorders>
              <w:top w:val="single" w:sz="4" w:space="0" w:color="000000"/>
              <w:left w:val="single" w:sz="4" w:space="0" w:color="000000"/>
              <w:bottom w:val="single" w:sz="4" w:space="0" w:color="000000"/>
              <w:right w:val="nil"/>
            </w:tcBorders>
          </w:tcPr>
          <w:p w:rsidR="00CA2DA1" w:rsidRPr="00CA2DA1" w:rsidRDefault="00CA2DA1" w:rsidP="00CA2DA1">
            <w:pPr>
              <w:tabs>
                <w:tab w:val="left" w:pos="709"/>
              </w:tabs>
              <w:suppressAutoHyphens/>
              <w:snapToGrid w:val="0"/>
              <w:spacing w:after="0" w:line="240" w:lineRule="auto"/>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CA2DA1" w:rsidRPr="00CA2DA1" w:rsidRDefault="00CA2DA1" w:rsidP="00CA2DA1">
            <w:pPr>
              <w:tabs>
                <w:tab w:val="left" w:pos="709"/>
              </w:tabs>
              <w:suppressAutoHyphens/>
              <w:spacing w:after="0" w:line="276" w:lineRule="atLeast"/>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с 8.00 до 17.00</w:t>
            </w:r>
          </w:p>
        </w:tc>
      </w:tr>
      <w:tr w:rsidR="00CA2DA1" w:rsidRPr="00CA2DA1" w:rsidTr="00AC32B2">
        <w:tc>
          <w:tcPr>
            <w:tcW w:w="4692" w:type="dxa"/>
            <w:tcBorders>
              <w:top w:val="single" w:sz="4" w:space="0" w:color="000000"/>
              <w:left w:val="single" w:sz="4" w:space="0" w:color="000000"/>
              <w:bottom w:val="single" w:sz="4" w:space="0" w:color="000000"/>
              <w:right w:val="nil"/>
            </w:tcBorders>
          </w:tcPr>
          <w:p w:rsidR="00CA2DA1" w:rsidRPr="00CA2DA1" w:rsidRDefault="00CA2DA1" w:rsidP="00CA2DA1">
            <w:pPr>
              <w:tabs>
                <w:tab w:val="left" w:pos="709"/>
              </w:tabs>
              <w:suppressAutoHyphens/>
              <w:snapToGrid w:val="0"/>
              <w:spacing w:after="0" w:line="240" w:lineRule="auto"/>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CA2DA1" w:rsidRPr="00CA2DA1" w:rsidRDefault="00CA2DA1" w:rsidP="00CA2DA1">
            <w:pPr>
              <w:tabs>
                <w:tab w:val="left" w:pos="709"/>
              </w:tabs>
              <w:suppressAutoHyphens/>
              <w:spacing w:after="0" w:line="276" w:lineRule="atLeast"/>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с 8.00 до 17.00</w:t>
            </w:r>
          </w:p>
        </w:tc>
      </w:tr>
      <w:tr w:rsidR="00CA2DA1" w:rsidRPr="00CA2DA1" w:rsidTr="00AC32B2">
        <w:tc>
          <w:tcPr>
            <w:tcW w:w="4692" w:type="dxa"/>
            <w:tcBorders>
              <w:top w:val="single" w:sz="4" w:space="0" w:color="000000"/>
              <w:left w:val="single" w:sz="4" w:space="0" w:color="000000"/>
              <w:bottom w:val="single" w:sz="4" w:space="0" w:color="000000"/>
              <w:right w:val="nil"/>
            </w:tcBorders>
          </w:tcPr>
          <w:p w:rsidR="00CA2DA1" w:rsidRPr="00CA2DA1" w:rsidRDefault="00CA2DA1" w:rsidP="00CA2DA1">
            <w:pPr>
              <w:tabs>
                <w:tab w:val="left" w:pos="709"/>
              </w:tabs>
              <w:suppressAutoHyphens/>
              <w:snapToGrid w:val="0"/>
              <w:spacing w:after="0" w:line="240" w:lineRule="auto"/>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CA2DA1" w:rsidRPr="00CA2DA1" w:rsidRDefault="00CA2DA1" w:rsidP="00CA2DA1">
            <w:pPr>
              <w:tabs>
                <w:tab w:val="left" w:pos="709"/>
              </w:tabs>
              <w:suppressAutoHyphens/>
              <w:spacing w:after="0" w:line="276" w:lineRule="atLeast"/>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с 8.00 до 17.00</w:t>
            </w:r>
          </w:p>
        </w:tc>
      </w:tr>
      <w:tr w:rsidR="00CA2DA1" w:rsidRPr="00CA2DA1" w:rsidTr="00AC32B2">
        <w:tc>
          <w:tcPr>
            <w:tcW w:w="4692" w:type="dxa"/>
            <w:tcBorders>
              <w:top w:val="single" w:sz="4" w:space="0" w:color="000000"/>
              <w:left w:val="single" w:sz="4" w:space="0" w:color="000000"/>
              <w:bottom w:val="single" w:sz="4" w:space="0" w:color="000000"/>
              <w:right w:val="nil"/>
            </w:tcBorders>
          </w:tcPr>
          <w:p w:rsidR="00CA2DA1" w:rsidRPr="00CA2DA1" w:rsidRDefault="00CA2DA1" w:rsidP="00CA2DA1">
            <w:pPr>
              <w:tabs>
                <w:tab w:val="left" w:pos="709"/>
              </w:tabs>
              <w:suppressAutoHyphens/>
              <w:snapToGrid w:val="0"/>
              <w:spacing w:after="0" w:line="240" w:lineRule="auto"/>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CA2DA1" w:rsidRPr="00CA2DA1" w:rsidRDefault="00CA2DA1" w:rsidP="00CA2DA1">
            <w:pPr>
              <w:tabs>
                <w:tab w:val="left" w:pos="709"/>
              </w:tabs>
              <w:suppressAutoHyphens/>
              <w:spacing w:after="0" w:line="276" w:lineRule="atLeast"/>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выходной</w:t>
            </w:r>
          </w:p>
        </w:tc>
      </w:tr>
      <w:tr w:rsidR="00CA2DA1" w:rsidRPr="00CA2DA1" w:rsidTr="00AC32B2">
        <w:tc>
          <w:tcPr>
            <w:tcW w:w="4692" w:type="dxa"/>
            <w:tcBorders>
              <w:top w:val="single" w:sz="4" w:space="0" w:color="000000"/>
              <w:left w:val="single" w:sz="4" w:space="0" w:color="000000"/>
              <w:bottom w:val="single" w:sz="4" w:space="0" w:color="000000"/>
              <w:right w:val="nil"/>
            </w:tcBorders>
          </w:tcPr>
          <w:p w:rsidR="00CA2DA1" w:rsidRPr="00CA2DA1" w:rsidRDefault="00CA2DA1" w:rsidP="00CA2DA1">
            <w:pPr>
              <w:tabs>
                <w:tab w:val="left" w:pos="709"/>
              </w:tabs>
              <w:suppressAutoHyphens/>
              <w:snapToGrid w:val="0"/>
              <w:spacing w:after="0" w:line="240" w:lineRule="auto"/>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CA2DA1" w:rsidRPr="00CA2DA1" w:rsidRDefault="00CA2DA1" w:rsidP="00CA2DA1">
            <w:pPr>
              <w:tabs>
                <w:tab w:val="left" w:pos="709"/>
              </w:tabs>
              <w:suppressAutoHyphens/>
              <w:spacing w:after="0" w:line="276" w:lineRule="atLeast"/>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выходной</w:t>
            </w:r>
          </w:p>
        </w:tc>
      </w:tr>
    </w:tbl>
    <w:p w:rsidR="00CA2DA1" w:rsidRPr="00CA2DA1" w:rsidRDefault="00CA2DA1" w:rsidP="00CA2DA1">
      <w:pPr>
        <w:tabs>
          <w:tab w:val="left" w:pos="709"/>
        </w:tabs>
        <w:suppressAutoHyphens/>
        <w:spacing w:after="0" w:line="240" w:lineRule="auto"/>
        <w:ind w:firstLine="709"/>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Перерыв: с 12.00 до 14.00.</w:t>
      </w:r>
    </w:p>
    <w:p w:rsidR="00CA2DA1" w:rsidRPr="00CA2DA1" w:rsidRDefault="00CA2DA1" w:rsidP="00CA2DA1">
      <w:pPr>
        <w:tabs>
          <w:tab w:val="left" w:pos="709"/>
        </w:tabs>
        <w:suppressAutoHyphens/>
        <w:spacing w:after="0" w:line="240" w:lineRule="auto"/>
        <w:ind w:firstLine="709"/>
        <w:rPr>
          <w:rFonts w:ascii="Arial" w:eastAsia="Times New Roman" w:hAnsi="Arial" w:cs="Arial"/>
          <w:kern w:val="1"/>
          <w:sz w:val="24"/>
          <w:szCs w:val="24"/>
          <w:lang w:eastAsia="zh-CN"/>
        </w:rPr>
      </w:pPr>
    </w:p>
    <w:p w:rsidR="00CA2DA1" w:rsidRPr="00CA2DA1" w:rsidRDefault="00CA2DA1" w:rsidP="00CA2DA1">
      <w:pPr>
        <w:tabs>
          <w:tab w:val="left" w:pos="709"/>
        </w:tabs>
        <w:suppressAutoHyphens/>
        <w:spacing w:after="0" w:line="240" w:lineRule="auto"/>
        <w:jc w:val="both"/>
        <w:rPr>
          <w:rFonts w:ascii="Arial" w:eastAsia="Arial" w:hAnsi="Arial" w:cs="Arial"/>
          <w:kern w:val="2"/>
          <w:sz w:val="24"/>
          <w:szCs w:val="24"/>
          <w:lang w:eastAsia="ar-SA"/>
        </w:rPr>
      </w:pPr>
      <w:r w:rsidRPr="00CA2DA1">
        <w:rPr>
          <w:rFonts w:ascii="Arial" w:eastAsia="Arial" w:hAnsi="Arial" w:cs="Arial"/>
          <w:kern w:val="2"/>
          <w:sz w:val="24"/>
          <w:szCs w:val="24"/>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CA2DA1" w:rsidRPr="00CA2DA1" w:rsidRDefault="00CA2DA1" w:rsidP="00CA2DA1">
      <w:pPr>
        <w:tabs>
          <w:tab w:val="left" w:pos="709"/>
        </w:tabs>
        <w:suppressAutoHyphens/>
        <w:spacing w:after="0" w:line="240" w:lineRule="auto"/>
        <w:jc w:val="both"/>
        <w:rPr>
          <w:rFonts w:ascii="Arial" w:eastAsia="Arial" w:hAnsi="Arial" w:cs="Arial"/>
          <w:color w:val="00000A"/>
          <w:kern w:val="2"/>
          <w:sz w:val="24"/>
          <w:szCs w:val="24"/>
          <w:lang w:eastAsia="zh-CN"/>
        </w:rPr>
      </w:pPr>
      <w:r w:rsidRPr="00CA2DA1">
        <w:rPr>
          <w:rFonts w:ascii="Arial" w:eastAsia="Arial" w:hAnsi="Arial" w:cs="Arial"/>
          <w:color w:val="00000A"/>
          <w:kern w:val="2"/>
          <w:sz w:val="24"/>
          <w:szCs w:val="24"/>
          <w:lang w:eastAsia="zh-CN"/>
        </w:rPr>
        <w:t xml:space="preserve">Филиал ОБУ «МФЦ» Горшеченского района (далее - МФЦ): </w:t>
      </w:r>
    </w:p>
    <w:p w:rsidR="00CA2DA1" w:rsidRPr="00CA2DA1" w:rsidRDefault="00CA2DA1" w:rsidP="00CA2DA1">
      <w:pPr>
        <w:tabs>
          <w:tab w:val="left" w:pos="709"/>
        </w:tabs>
        <w:suppressAutoHyphens/>
        <w:spacing w:after="0" w:line="240" w:lineRule="auto"/>
        <w:jc w:val="both"/>
        <w:rPr>
          <w:rFonts w:ascii="Arial" w:eastAsia="Arial" w:hAnsi="Arial" w:cs="Arial"/>
          <w:color w:val="00000A"/>
          <w:kern w:val="2"/>
          <w:sz w:val="24"/>
          <w:szCs w:val="24"/>
          <w:lang w:eastAsia="zh-CN"/>
        </w:rPr>
      </w:pPr>
      <w:r w:rsidRPr="00CA2DA1">
        <w:rPr>
          <w:rFonts w:ascii="Arial" w:eastAsia="Arial" w:hAnsi="Arial" w:cs="Arial"/>
          <w:color w:val="00000A"/>
          <w:kern w:val="2"/>
          <w:sz w:val="24"/>
          <w:szCs w:val="24"/>
          <w:lang w:eastAsia="zh-CN"/>
        </w:rPr>
        <w:t xml:space="preserve">Курская область, Горшеченский район, пос. </w:t>
      </w:r>
      <w:proofErr w:type="gramStart"/>
      <w:r w:rsidRPr="00CA2DA1">
        <w:rPr>
          <w:rFonts w:ascii="Arial" w:eastAsia="Arial" w:hAnsi="Arial" w:cs="Arial"/>
          <w:color w:val="00000A"/>
          <w:kern w:val="2"/>
          <w:sz w:val="24"/>
          <w:szCs w:val="24"/>
          <w:lang w:eastAsia="zh-CN"/>
        </w:rPr>
        <w:t>Горшечное</w:t>
      </w:r>
      <w:proofErr w:type="gramEnd"/>
      <w:r w:rsidRPr="00CA2DA1">
        <w:rPr>
          <w:rFonts w:ascii="Arial" w:eastAsia="Arial" w:hAnsi="Arial" w:cs="Arial"/>
          <w:color w:val="00000A"/>
          <w:kern w:val="2"/>
          <w:sz w:val="24"/>
          <w:szCs w:val="24"/>
          <w:lang w:eastAsia="zh-CN"/>
        </w:rPr>
        <w:t>, ул. Кирова, д. 26.</w:t>
      </w:r>
    </w:p>
    <w:p w:rsidR="00CA2DA1" w:rsidRPr="00CA2DA1" w:rsidRDefault="00CA2DA1" w:rsidP="00CA2DA1">
      <w:pPr>
        <w:tabs>
          <w:tab w:val="left" w:pos="709"/>
        </w:tabs>
        <w:suppressAutoHyphens/>
        <w:spacing w:after="0" w:line="240" w:lineRule="auto"/>
        <w:rPr>
          <w:rFonts w:ascii="Arial" w:eastAsia="Arial" w:hAnsi="Arial" w:cs="Arial"/>
          <w:color w:val="00000A"/>
          <w:kern w:val="2"/>
          <w:sz w:val="24"/>
          <w:szCs w:val="24"/>
          <w:highlight w:val="green"/>
          <w:lang w:eastAsia="zh-CN"/>
        </w:rPr>
      </w:pPr>
    </w:p>
    <w:p w:rsidR="00CA2DA1" w:rsidRPr="00CA2DA1" w:rsidRDefault="00CA2DA1" w:rsidP="00CA2DA1">
      <w:pPr>
        <w:tabs>
          <w:tab w:val="left" w:pos="709"/>
        </w:tabs>
        <w:suppressAutoHyphens/>
        <w:spacing w:after="0" w:line="240" w:lineRule="auto"/>
        <w:rPr>
          <w:rFonts w:ascii="Arial" w:eastAsia="Times New Roman" w:hAnsi="Arial" w:cs="Arial"/>
          <w:b/>
          <w:bCs/>
          <w:color w:val="00000A"/>
          <w:kern w:val="1"/>
          <w:sz w:val="24"/>
          <w:szCs w:val="24"/>
          <w:lang w:eastAsia="zh-CN"/>
        </w:rPr>
      </w:pPr>
      <w:r w:rsidRPr="00CA2DA1">
        <w:rPr>
          <w:rFonts w:ascii="Arial" w:eastAsia="Times New Roman" w:hAnsi="Arial" w:cs="Arial"/>
          <w:color w:val="00000A"/>
          <w:kern w:val="1"/>
          <w:sz w:val="24"/>
          <w:szCs w:val="24"/>
          <w:lang w:eastAsia="zh-CN"/>
        </w:rPr>
        <w:t xml:space="preserve"> </w:t>
      </w:r>
      <w:r w:rsidRPr="00CA2DA1">
        <w:rPr>
          <w:rFonts w:ascii="Arial" w:eastAsia="Times New Roman" w:hAnsi="Arial" w:cs="Arial"/>
          <w:b/>
          <w:bCs/>
          <w:color w:val="00000A"/>
          <w:kern w:val="1"/>
          <w:sz w:val="24"/>
          <w:szCs w:val="24"/>
          <w:lang w:eastAsia="zh-CN"/>
        </w:rPr>
        <w:t>График работы:</w:t>
      </w:r>
    </w:p>
    <w:tbl>
      <w:tblPr>
        <w:tblW w:w="9365" w:type="dxa"/>
        <w:tblLayout w:type="fixed"/>
        <w:tblLook w:val="00A0" w:firstRow="1" w:lastRow="0" w:firstColumn="1" w:lastColumn="0" w:noHBand="0" w:noVBand="0"/>
      </w:tblPr>
      <w:tblGrid>
        <w:gridCol w:w="4692"/>
        <w:gridCol w:w="4673"/>
      </w:tblGrid>
      <w:tr w:rsidR="00CA2DA1" w:rsidRPr="00CA2DA1" w:rsidTr="00AC32B2">
        <w:tc>
          <w:tcPr>
            <w:tcW w:w="4692" w:type="dxa"/>
            <w:tcBorders>
              <w:top w:val="single" w:sz="4" w:space="0" w:color="000000"/>
              <w:left w:val="single" w:sz="4" w:space="0" w:color="000000"/>
              <w:bottom w:val="single" w:sz="4" w:space="0" w:color="000000"/>
              <w:right w:val="nil"/>
            </w:tcBorders>
          </w:tcPr>
          <w:p w:rsidR="00CA2DA1" w:rsidRPr="00CA2DA1" w:rsidRDefault="00CA2DA1" w:rsidP="00CA2DA1">
            <w:pPr>
              <w:tabs>
                <w:tab w:val="left" w:pos="709"/>
              </w:tabs>
              <w:suppressAutoHyphens/>
              <w:snapToGrid w:val="0"/>
              <w:spacing w:after="0" w:line="240" w:lineRule="auto"/>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CA2DA1" w:rsidRPr="00CA2DA1" w:rsidRDefault="00CA2DA1" w:rsidP="00CA2DA1">
            <w:pPr>
              <w:tabs>
                <w:tab w:val="left" w:pos="709"/>
              </w:tabs>
              <w:suppressAutoHyphens/>
              <w:spacing w:after="0" w:line="240" w:lineRule="auto"/>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с 9.00 до 17.00</w:t>
            </w:r>
          </w:p>
        </w:tc>
      </w:tr>
      <w:tr w:rsidR="00CA2DA1" w:rsidRPr="00CA2DA1" w:rsidTr="00AC32B2">
        <w:tc>
          <w:tcPr>
            <w:tcW w:w="4692" w:type="dxa"/>
            <w:tcBorders>
              <w:top w:val="single" w:sz="4" w:space="0" w:color="000000"/>
              <w:left w:val="single" w:sz="4" w:space="0" w:color="000000"/>
              <w:bottom w:val="single" w:sz="4" w:space="0" w:color="000000"/>
              <w:right w:val="nil"/>
            </w:tcBorders>
          </w:tcPr>
          <w:p w:rsidR="00CA2DA1" w:rsidRPr="00CA2DA1" w:rsidRDefault="00CA2DA1" w:rsidP="00CA2DA1">
            <w:pPr>
              <w:tabs>
                <w:tab w:val="left" w:pos="709"/>
              </w:tabs>
              <w:suppressAutoHyphens/>
              <w:snapToGrid w:val="0"/>
              <w:spacing w:after="0" w:line="240" w:lineRule="auto"/>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Вторник</w:t>
            </w:r>
          </w:p>
        </w:tc>
        <w:tc>
          <w:tcPr>
            <w:tcW w:w="4673" w:type="dxa"/>
            <w:tcBorders>
              <w:top w:val="single" w:sz="4" w:space="0" w:color="000000"/>
              <w:left w:val="single" w:sz="4" w:space="0" w:color="000000"/>
              <w:bottom w:val="single" w:sz="4" w:space="0" w:color="000000"/>
              <w:right w:val="single" w:sz="4" w:space="0" w:color="000000"/>
            </w:tcBorders>
          </w:tcPr>
          <w:p w:rsidR="00CA2DA1" w:rsidRPr="00CA2DA1" w:rsidRDefault="00CA2DA1" w:rsidP="00CA2DA1">
            <w:pPr>
              <w:tabs>
                <w:tab w:val="left" w:pos="709"/>
              </w:tabs>
              <w:suppressAutoHyphens/>
              <w:spacing w:after="0" w:line="240" w:lineRule="auto"/>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с 9.00 до 17.00</w:t>
            </w:r>
          </w:p>
        </w:tc>
      </w:tr>
      <w:tr w:rsidR="00CA2DA1" w:rsidRPr="00CA2DA1" w:rsidTr="00AC32B2">
        <w:tc>
          <w:tcPr>
            <w:tcW w:w="4692" w:type="dxa"/>
            <w:tcBorders>
              <w:top w:val="single" w:sz="4" w:space="0" w:color="000000"/>
              <w:left w:val="single" w:sz="4" w:space="0" w:color="000000"/>
              <w:bottom w:val="single" w:sz="4" w:space="0" w:color="000000"/>
              <w:right w:val="nil"/>
            </w:tcBorders>
          </w:tcPr>
          <w:p w:rsidR="00CA2DA1" w:rsidRPr="00CA2DA1" w:rsidRDefault="00CA2DA1" w:rsidP="00CA2DA1">
            <w:pPr>
              <w:tabs>
                <w:tab w:val="left" w:pos="709"/>
              </w:tabs>
              <w:suppressAutoHyphens/>
              <w:snapToGrid w:val="0"/>
              <w:spacing w:after="0" w:line="240" w:lineRule="auto"/>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Среда</w:t>
            </w:r>
          </w:p>
        </w:tc>
        <w:tc>
          <w:tcPr>
            <w:tcW w:w="4673" w:type="dxa"/>
            <w:tcBorders>
              <w:top w:val="single" w:sz="4" w:space="0" w:color="000000"/>
              <w:left w:val="single" w:sz="4" w:space="0" w:color="000000"/>
              <w:bottom w:val="single" w:sz="4" w:space="0" w:color="000000"/>
              <w:right w:val="single" w:sz="4" w:space="0" w:color="000000"/>
            </w:tcBorders>
          </w:tcPr>
          <w:p w:rsidR="00CA2DA1" w:rsidRPr="00CA2DA1" w:rsidRDefault="00CA2DA1" w:rsidP="00CA2DA1">
            <w:pPr>
              <w:tabs>
                <w:tab w:val="left" w:pos="709"/>
              </w:tabs>
              <w:suppressAutoHyphens/>
              <w:spacing w:after="0" w:line="240" w:lineRule="auto"/>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с 9.00 до 17.00</w:t>
            </w:r>
          </w:p>
        </w:tc>
      </w:tr>
      <w:tr w:rsidR="00CA2DA1" w:rsidRPr="00CA2DA1" w:rsidTr="00AC32B2">
        <w:tc>
          <w:tcPr>
            <w:tcW w:w="4692" w:type="dxa"/>
            <w:tcBorders>
              <w:top w:val="single" w:sz="4" w:space="0" w:color="000000"/>
              <w:left w:val="single" w:sz="4" w:space="0" w:color="000000"/>
              <w:bottom w:val="single" w:sz="4" w:space="0" w:color="000000"/>
              <w:right w:val="nil"/>
            </w:tcBorders>
          </w:tcPr>
          <w:p w:rsidR="00CA2DA1" w:rsidRPr="00CA2DA1" w:rsidRDefault="00CA2DA1" w:rsidP="00CA2DA1">
            <w:pPr>
              <w:tabs>
                <w:tab w:val="left" w:pos="709"/>
              </w:tabs>
              <w:suppressAutoHyphens/>
              <w:snapToGrid w:val="0"/>
              <w:spacing w:after="0" w:line="240" w:lineRule="auto"/>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Четверг</w:t>
            </w:r>
          </w:p>
        </w:tc>
        <w:tc>
          <w:tcPr>
            <w:tcW w:w="4673" w:type="dxa"/>
            <w:tcBorders>
              <w:top w:val="single" w:sz="4" w:space="0" w:color="000000"/>
              <w:left w:val="single" w:sz="4" w:space="0" w:color="000000"/>
              <w:bottom w:val="single" w:sz="4" w:space="0" w:color="000000"/>
              <w:right w:val="single" w:sz="4" w:space="0" w:color="000000"/>
            </w:tcBorders>
          </w:tcPr>
          <w:p w:rsidR="00CA2DA1" w:rsidRPr="00CA2DA1" w:rsidRDefault="00CA2DA1" w:rsidP="00CA2DA1">
            <w:pPr>
              <w:tabs>
                <w:tab w:val="left" w:pos="709"/>
              </w:tabs>
              <w:suppressAutoHyphens/>
              <w:spacing w:after="0" w:line="240" w:lineRule="auto"/>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с 9.00 до 17.00</w:t>
            </w:r>
          </w:p>
        </w:tc>
      </w:tr>
      <w:tr w:rsidR="00CA2DA1" w:rsidRPr="00CA2DA1" w:rsidTr="00AC32B2">
        <w:tc>
          <w:tcPr>
            <w:tcW w:w="4692" w:type="dxa"/>
            <w:tcBorders>
              <w:top w:val="single" w:sz="4" w:space="0" w:color="000000"/>
              <w:left w:val="single" w:sz="4" w:space="0" w:color="000000"/>
              <w:bottom w:val="single" w:sz="4" w:space="0" w:color="000000"/>
              <w:right w:val="nil"/>
            </w:tcBorders>
          </w:tcPr>
          <w:p w:rsidR="00CA2DA1" w:rsidRPr="00CA2DA1" w:rsidRDefault="00CA2DA1" w:rsidP="00CA2DA1">
            <w:pPr>
              <w:tabs>
                <w:tab w:val="left" w:pos="709"/>
              </w:tabs>
              <w:suppressAutoHyphens/>
              <w:snapToGrid w:val="0"/>
              <w:spacing w:after="0" w:line="240" w:lineRule="auto"/>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Пятница</w:t>
            </w:r>
          </w:p>
        </w:tc>
        <w:tc>
          <w:tcPr>
            <w:tcW w:w="4673" w:type="dxa"/>
            <w:tcBorders>
              <w:top w:val="single" w:sz="4" w:space="0" w:color="000000"/>
              <w:left w:val="single" w:sz="4" w:space="0" w:color="000000"/>
              <w:bottom w:val="single" w:sz="4" w:space="0" w:color="000000"/>
              <w:right w:val="single" w:sz="4" w:space="0" w:color="000000"/>
            </w:tcBorders>
          </w:tcPr>
          <w:p w:rsidR="00CA2DA1" w:rsidRPr="00CA2DA1" w:rsidRDefault="00CA2DA1" w:rsidP="00CA2DA1">
            <w:pPr>
              <w:tabs>
                <w:tab w:val="left" w:pos="709"/>
              </w:tabs>
              <w:suppressAutoHyphens/>
              <w:spacing w:after="0" w:line="240" w:lineRule="auto"/>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с 9.00 до 17.00</w:t>
            </w:r>
          </w:p>
        </w:tc>
      </w:tr>
      <w:tr w:rsidR="00CA2DA1" w:rsidRPr="00CA2DA1" w:rsidTr="00AC32B2">
        <w:tc>
          <w:tcPr>
            <w:tcW w:w="4692" w:type="dxa"/>
            <w:tcBorders>
              <w:top w:val="single" w:sz="4" w:space="0" w:color="000000"/>
              <w:left w:val="single" w:sz="4" w:space="0" w:color="000000"/>
              <w:bottom w:val="single" w:sz="4" w:space="0" w:color="000000"/>
              <w:right w:val="nil"/>
            </w:tcBorders>
          </w:tcPr>
          <w:p w:rsidR="00CA2DA1" w:rsidRPr="00CA2DA1" w:rsidRDefault="00CA2DA1" w:rsidP="00CA2DA1">
            <w:pPr>
              <w:tabs>
                <w:tab w:val="left" w:pos="709"/>
              </w:tabs>
              <w:suppressAutoHyphens/>
              <w:snapToGrid w:val="0"/>
              <w:spacing w:after="0" w:line="240" w:lineRule="auto"/>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Суббота</w:t>
            </w:r>
          </w:p>
        </w:tc>
        <w:tc>
          <w:tcPr>
            <w:tcW w:w="4673" w:type="dxa"/>
            <w:tcBorders>
              <w:top w:val="single" w:sz="4" w:space="0" w:color="000000"/>
              <w:left w:val="single" w:sz="4" w:space="0" w:color="000000"/>
              <w:bottom w:val="single" w:sz="4" w:space="0" w:color="000000"/>
              <w:right w:val="single" w:sz="4" w:space="0" w:color="000000"/>
            </w:tcBorders>
          </w:tcPr>
          <w:p w:rsidR="00CA2DA1" w:rsidRPr="00CA2DA1" w:rsidRDefault="00CA2DA1" w:rsidP="00CA2DA1">
            <w:pPr>
              <w:tabs>
                <w:tab w:val="left" w:pos="709"/>
              </w:tabs>
              <w:suppressAutoHyphens/>
              <w:spacing w:after="0" w:line="240" w:lineRule="auto"/>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выходной</w:t>
            </w:r>
          </w:p>
        </w:tc>
      </w:tr>
      <w:tr w:rsidR="00CA2DA1" w:rsidRPr="00CA2DA1" w:rsidTr="00AC32B2">
        <w:tc>
          <w:tcPr>
            <w:tcW w:w="4692" w:type="dxa"/>
            <w:tcBorders>
              <w:top w:val="single" w:sz="4" w:space="0" w:color="000000"/>
              <w:left w:val="single" w:sz="4" w:space="0" w:color="000000"/>
              <w:bottom w:val="single" w:sz="4" w:space="0" w:color="000000"/>
              <w:right w:val="nil"/>
            </w:tcBorders>
          </w:tcPr>
          <w:p w:rsidR="00CA2DA1" w:rsidRPr="00CA2DA1" w:rsidRDefault="00CA2DA1" w:rsidP="00CA2DA1">
            <w:pPr>
              <w:tabs>
                <w:tab w:val="left" w:pos="709"/>
              </w:tabs>
              <w:suppressAutoHyphens/>
              <w:snapToGrid w:val="0"/>
              <w:spacing w:after="0" w:line="240" w:lineRule="auto"/>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CA2DA1" w:rsidRPr="00CA2DA1" w:rsidRDefault="00CA2DA1" w:rsidP="00CA2DA1">
            <w:pPr>
              <w:tabs>
                <w:tab w:val="left" w:pos="709"/>
              </w:tabs>
              <w:suppressAutoHyphens/>
              <w:spacing w:after="0" w:line="240" w:lineRule="auto"/>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выходной</w:t>
            </w:r>
          </w:p>
        </w:tc>
      </w:tr>
    </w:tbl>
    <w:p w:rsidR="00CA2DA1" w:rsidRPr="00CA2DA1" w:rsidRDefault="00CA2DA1" w:rsidP="00CA2DA1">
      <w:pPr>
        <w:tabs>
          <w:tab w:val="left" w:pos="709"/>
        </w:tabs>
        <w:suppressAutoHyphens/>
        <w:spacing w:line="276" w:lineRule="atLeast"/>
        <w:jc w:val="both"/>
        <w:rPr>
          <w:rFonts w:ascii="Arial" w:eastAsia="Arial" w:hAnsi="Arial" w:cs="Arial"/>
          <w:color w:val="00000A"/>
          <w:kern w:val="2"/>
          <w:sz w:val="24"/>
          <w:szCs w:val="24"/>
          <w:highlight w:val="green"/>
          <w:lang w:eastAsia="zh-CN"/>
        </w:rPr>
      </w:pPr>
    </w:p>
    <w:p w:rsidR="00CA2DA1" w:rsidRPr="00CA2DA1" w:rsidRDefault="00CA2DA1" w:rsidP="00CA2DA1">
      <w:pPr>
        <w:tabs>
          <w:tab w:val="left" w:pos="709"/>
        </w:tabs>
        <w:suppressAutoHyphens/>
        <w:spacing w:after="0" w:line="240" w:lineRule="auto"/>
        <w:jc w:val="both"/>
        <w:rPr>
          <w:rFonts w:ascii="Arial" w:eastAsia="Arial" w:hAnsi="Arial" w:cs="Arial"/>
          <w:kern w:val="2"/>
          <w:sz w:val="24"/>
          <w:szCs w:val="24"/>
          <w:lang w:eastAsia="ar-SA"/>
        </w:rPr>
      </w:pPr>
      <w:r w:rsidRPr="00CA2DA1">
        <w:rPr>
          <w:rFonts w:ascii="Arial" w:eastAsia="Arial" w:hAnsi="Arial" w:cs="Arial"/>
          <w:kern w:val="2"/>
          <w:sz w:val="24"/>
          <w:szCs w:val="24"/>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CA2DA1" w:rsidRPr="00CA2DA1" w:rsidRDefault="00CA2DA1" w:rsidP="00CA2DA1">
      <w:pPr>
        <w:tabs>
          <w:tab w:val="left" w:pos="709"/>
        </w:tabs>
        <w:suppressAutoHyphens/>
        <w:spacing w:after="0" w:line="240" w:lineRule="auto"/>
        <w:jc w:val="both"/>
        <w:rPr>
          <w:rFonts w:ascii="Arial" w:eastAsia="Arial" w:hAnsi="Arial" w:cs="Arial"/>
          <w:kern w:val="2"/>
          <w:sz w:val="24"/>
          <w:szCs w:val="24"/>
          <w:lang w:eastAsia="ar-SA"/>
        </w:rPr>
      </w:pPr>
      <w:r w:rsidRPr="00CA2DA1">
        <w:rPr>
          <w:rFonts w:ascii="Arial" w:eastAsia="Arial" w:hAnsi="Arial" w:cs="Arial"/>
          <w:kern w:val="2"/>
          <w:sz w:val="24"/>
          <w:szCs w:val="24"/>
          <w:lang w:eastAsia="ar-SA"/>
        </w:rPr>
        <w:t>Телефон Администрации Удобенского сельсовета: 8(47133)3-42-35</w:t>
      </w:r>
    </w:p>
    <w:p w:rsidR="00CA2DA1" w:rsidRPr="00CA2DA1" w:rsidRDefault="00CA2DA1" w:rsidP="00CA2DA1">
      <w:pPr>
        <w:tabs>
          <w:tab w:val="left" w:pos="709"/>
        </w:tabs>
        <w:suppressAutoHyphens/>
        <w:spacing w:after="0" w:line="240" w:lineRule="auto"/>
        <w:jc w:val="both"/>
        <w:rPr>
          <w:rFonts w:ascii="Arial" w:eastAsia="Arial" w:hAnsi="Arial" w:cs="Arial"/>
          <w:kern w:val="2"/>
          <w:sz w:val="24"/>
          <w:szCs w:val="24"/>
          <w:lang w:eastAsia="ar-SA"/>
        </w:rPr>
      </w:pPr>
      <w:r w:rsidRPr="00CA2DA1">
        <w:rPr>
          <w:rFonts w:ascii="Arial" w:eastAsia="Arial" w:hAnsi="Arial" w:cs="Arial"/>
          <w:kern w:val="2"/>
          <w:sz w:val="24"/>
          <w:szCs w:val="24"/>
          <w:lang w:eastAsia="ar-SA"/>
        </w:rPr>
        <w:t xml:space="preserve">Справочные  телефоны </w:t>
      </w:r>
      <w:r w:rsidRPr="00CA2DA1">
        <w:rPr>
          <w:rFonts w:ascii="Arial" w:eastAsia="Arial" w:hAnsi="Arial" w:cs="Arial"/>
          <w:color w:val="00000A"/>
          <w:kern w:val="2"/>
          <w:sz w:val="24"/>
          <w:szCs w:val="24"/>
          <w:lang w:eastAsia="zh-CN"/>
        </w:rPr>
        <w:t>МФЦ</w:t>
      </w:r>
      <w:r w:rsidRPr="00CA2DA1">
        <w:rPr>
          <w:rFonts w:ascii="Arial" w:eastAsia="Arial" w:hAnsi="Arial" w:cs="Arial"/>
          <w:kern w:val="2"/>
          <w:sz w:val="24"/>
          <w:szCs w:val="24"/>
          <w:lang w:eastAsia="ar-SA"/>
        </w:rPr>
        <w:t>: 8(47133)2-30-07</w:t>
      </w:r>
    </w:p>
    <w:p w:rsidR="00CA2DA1" w:rsidRPr="00CA2DA1" w:rsidRDefault="00CA2DA1" w:rsidP="00CA2DA1">
      <w:pPr>
        <w:tabs>
          <w:tab w:val="left" w:pos="709"/>
        </w:tabs>
        <w:suppressAutoHyphens/>
        <w:spacing w:after="0" w:line="240" w:lineRule="auto"/>
        <w:ind w:firstLine="539"/>
        <w:jc w:val="both"/>
        <w:rPr>
          <w:rFonts w:ascii="Arial" w:eastAsia="Times New Roman" w:hAnsi="Arial" w:cs="Arial"/>
          <w:color w:val="00000A"/>
          <w:kern w:val="1"/>
          <w:sz w:val="24"/>
          <w:szCs w:val="24"/>
          <w:lang w:eastAsia="ar-SA"/>
        </w:rPr>
      </w:pPr>
      <w:r w:rsidRPr="00CA2DA1">
        <w:rPr>
          <w:rFonts w:ascii="Arial" w:eastAsia="Times New Roman" w:hAnsi="Arial" w:cs="Arial"/>
          <w:kern w:val="1"/>
          <w:sz w:val="24"/>
          <w:szCs w:val="24"/>
          <w:lang w:eastAsia="ar-SA"/>
        </w:rPr>
        <w:t xml:space="preserve">     </w:t>
      </w:r>
      <w:r w:rsidRPr="00CA2DA1">
        <w:rPr>
          <w:rFonts w:ascii="Arial" w:eastAsia="Times New Roman" w:hAnsi="Arial" w:cs="Arial"/>
          <w:color w:val="00000A"/>
          <w:kern w:val="1"/>
          <w:sz w:val="24"/>
          <w:szCs w:val="24"/>
          <w:lang w:eastAsia="ar-SA"/>
        </w:rPr>
        <w:t xml:space="preserve">1.3.3. Информация об ответственных и </w:t>
      </w:r>
      <w:proofErr w:type="gramStart"/>
      <w:r w:rsidRPr="00CA2DA1">
        <w:rPr>
          <w:rFonts w:ascii="Arial" w:eastAsia="Times New Roman" w:hAnsi="Arial" w:cs="Arial"/>
          <w:color w:val="00000A"/>
          <w:kern w:val="1"/>
          <w:sz w:val="24"/>
          <w:szCs w:val="24"/>
          <w:lang w:eastAsia="ar-SA"/>
        </w:rPr>
        <w:t>порядке</w:t>
      </w:r>
      <w:proofErr w:type="gramEnd"/>
      <w:r w:rsidRPr="00CA2DA1">
        <w:rPr>
          <w:rFonts w:ascii="Arial" w:eastAsia="Times New Roman" w:hAnsi="Arial" w:cs="Arial"/>
          <w:color w:val="00000A"/>
          <w:kern w:val="1"/>
          <w:sz w:val="24"/>
          <w:szCs w:val="24"/>
          <w:lang w:eastAsia="ar-SA"/>
        </w:rPr>
        <w:t xml:space="preserve"> предоставления муниципальной услуги, перечне документов, необходимых для ее получения, размещается:</w:t>
      </w:r>
    </w:p>
    <w:p w:rsidR="00CA2DA1" w:rsidRPr="00CA2DA1" w:rsidRDefault="00CA2DA1" w:rsidP="00CA2DA1">
      <w:pPr>
        <w:tabs>
          <w:tab w:val="left" w:pos="709"/>
        </w:tabs>
        <w:suppressAutoHyphens/>
        <w:spacing w:after="0" w:line="240" w:lineRule="auto"/>
        <w:ind w:firstLine="539"/>
        <w:jc w:val="both"/>
        <w:rPr>
          <w:rFonts w:ascii="Arial" w:eastAsia="Times New Roman" w:hAnsi="Arial" w:cs="Arial"/>
          <w:color w:val="00000A"/>
          <w:kern w:val="1"/>
          <w:sz w:val="24"/>
          <w:szCs w:val="24"/>
          <w:lang w:eastAsia="ar-SA"/>
        </w:rPr>
      </w:pPr>
      <w:r w:rsidRPr="00CA2DA1">
        <w:rPr>
          <w:rFonts w:ascii="Arial" w:eastAsia="Times New Roman" w:hAnsi="Arial" w:cs="Arial"/>
          <w:color w:val="00000A"/>
          <w:kern w:val="1"/>
          <w:sz w:val="24"/>
          <w:szCs w:val="24"/>
          <w:lang w:eastAsia="ar-SA"/>
        </w:rPr>
        <w:t>- на официальном сайте Администрации Удобенского сельсовета Горшеченского Курской области (далее - ОМСУ) – (</w:t>
      </w:r>
      <w:r w:rsidRPr="00CA2DA1">
        <w:rPr>
          <w:rFonts w:ascii="Arial" w:eastAsia="Times New Roman" w:hAnsi="Arial" w:cs="Arial"/>
          <w:color w:val="00000A"/>
          <w:kern w:val="1"/>
          <w:sz w:val="24"/>
          <w:szCs w:val="24"/>
          <w:lang w:val="en-US" w:eastAsia="zh-CN"/>
        </w:rPr>
        <w:t>http</w:t>
      </w:r>
      <w:r w:rsidRPr="00CA2DA1">
        <w:rPr>
          <w:rFonts w:ascii="Arial" w:eastAsia="Times New Roman" w:hAnsi="Arial" w:cs="Arial"/>
          <w:color w:val="00000A"/>
          <w:kern w:val="1"/>
          <w:sz w:val="24"/>
          <w:szCs w:val="24"/>
          <w:lang w:eastAsia="zh-CN"/>
        </w:rPr>
        <w:t>://</w:t>
      </w:r>
      <w:proofErr w:type="spellStart"/>
      <w:r w:rsidRPr="00CA2DA1">
        <w:rPr>
          <w:rFonts w:ascii="Arial" w:eastAsia="Times New Roman" w:hAnsi="Arial" w:cs="Arial"/>
          <w:color w:val="00000A"/>
          <w:kern w:val="1"/>
          <w:sz w:val="24"/>
          <w:szCs w:val="24"/>
          <w:lang w:eastAsia="zh-CN"/>
        </w:rPr>
        <w:t>удобенский</w:t>
      </w:r>
      <w:proofErr w:type="gramStart"/>
      <w:r w:rsidRPr="00CA2DA1">
        <w:rPr>
          <w:rFonts w:ascii="Arial" w:eastAsia="Times New Roman" w:hAnsi="Arial" w:cs="Arial"/>
          <w:color w:val="00000A"/>
          <w:kern w:val="1"/>
          <w:sz w:val="24"/>
          <w:szCs w:val="24"/>
          <w:lang w:eastAsia="zh-CN"/>
        </w:rPr>
        <w:t>.р</w:t>
      </w:r>
      <w:proofErr w:type="gramEnd"/>
      <w:r w:rsidRPr="00CA2DA1">
        <w:rPr>
          <w:rFonts w:ascii="Arial" w:eastAsia="Times New Roman" w:hAnsi="Arial" w:cs="Arial"/>
          <w:color w:val="00000A"/>
          <w:kern w:val="1"/>
          <w:sz w:val="24"/>
          <w:szCs w:val="24"/>
          <w:lang w:eastAsia="zh-CN"/>
        </w:rPr>
        <w:t>ф</w:t>
      </w:r>
      <w:proofErr w:type="spellEnd"/>
      <w:r w:rsidRPr="00CA2DA1">
        <w:rPr>
          <w:rFonts w:ascii="Arial" w:eastAsia="Times New Roman" w:hAnsi="Arial" w:cs="Arial"/>
          <w:color w:val="00000A"/>
          <w:kern w:val="1"/>
          <w:sz w:val="24"/>
          <w:szCs w:val="24"/>
          <w:lang w:eastAsia="ar-SA"/>
        </w:rPr>
        <w:t>);</w:t>
      </w:r>
    </w:p>
    <w:p w:rsidR="00CA2DA1" w:rsidRPr="00CA2DA1" w:rsidRDefault="00CA2DA1" w:rsidP="00CA2DA1">
      <w:pPr>
        <w:widowControl w:val="0"/>
        <w:tabs>
          <w:tab w:val="left" w:pos="709"/>
        </w:tabs>
        <w:suppressAutoHyphens/>
        <w:spacing w:after="0" w:line="240" w:lineRule="auto"/>
        <w:ind w:firstLine="539"/>
        <w:jc w:val="both"/>
        <w:rPr>
          <w:rFonts w:ascii="Arial" w:eastAsia="Times New Roman" w:hAnsi="Arial" w:cs="Arial"/>
          <w:color w:val="00000A"/>
          <w:kern w:val="1"/>
          <w:sz w:val="24"/>
          <w:szCs w:val="24"/>
          <w:lang w:eastAsia="ar-SA"/>
        </w:rPr>
      </w:pPr>
      <w:r w:rsidRPr="00CA2DA1">
        <w:rPr>
          <w:rFonts w:ascii="Arial" w:eastAsia="Times New Roman" w:hAnsi="Arial" w:cs="Arial"/>
          <w:color w:val="00000A"/>
          <w:kern w:val="1"/>
          <w:sz w:val="24"/>
          <w:szCs w:val="24"/>
          <w:lang w:eastAsia="ar-SA"/>
        </w:rPr>
        <w:t>- в региональной информационной системе «Портал государственных и муниципальных услуг Курской области» (</w:t>
      </w:r>
      <w:hyperlink r:id="rId6" w:history="1">
        <w:r w:rsidRPr="00CA2DA1">
          <w:rPr>
            <w:rFonts w:ascii="Arial" w:eastAsia="Times New Roman" w:hAnsi="Arial" w:cs="Arial"/>
            <w:color w:val="0000FF"/>
            <w:kern w:val="1"/>
            <w:sz w:val="24"/>
            <w:szCs w:val="24"/>
            <w:u w:val="single"/>
            <w:lang w:val="en-US"/>
          </w:rPr>
          <w:t>http</w:t>
        </w:r>
        <w:r w:rsidRPr="00CA2DA1">
          <w:rPr>
            <w:rFonts w:ascii="Arial" w:eastAsia="Times New Roman" w:hAnsi="Arial" w:cs="Arial"/>
            <w:color w:val="0000FF"/>
            <w:kern w:val="1"/>
            <w:sz w:val="24"/>
            <w:szCs w:val="24"/>
            <w:u w:val="single"/>
            <w:lang/>
          </w:rPr>
          <w:t>://</w:t>
        </w:r>
        <w:proofErr w:type="spellStart"/>
        <w:r w:rsidRPr="00CA2DA1">
          <w:rPr>
            <w:rFonts w:ascii="Arial" w:eastAsia="Times New Roman" w:hAnsi="Arial" w:cs="Arial"/>
            <w:color w:val="0000FF"/>
            <w:kern w:val="1"/>
            <w:sz w:val="24"/>
            <w:szCs w:val="24"/>
            <w:u w:val="single"/>
            <w:lang w:val="en-US"/>
          </w:rPr>
          <w:t>rpgu</w:t>
        </w:r>
        <w:proofErr w:type="spellEnd"/>
        <w:r w:rsidRPr="00CA2DA1">
          <w:rPr>
            <w:rFonts w:ascii="Arial" w:eastAsia="Times New Roman" w:hAnsi="Arial" w:cs="Arial"/>
            <w:color w:val="0000FF"/>
            <w:kern w:val="1"/>
            <w:sz w:val="24"/>
            <w:szCs w:val="24"/>
            <w:u w:val="single"/>
            <w:lang/>
          </w:rPr>
          <w:t>.</w:t>
        </w:r>
        <w:proofErr w:type="spellStart"/>
        <w:r w:rsidRPr="00CA2DA1">
          <w:rPr>
            <w:rFonts w:ascii="Arial" w:eastAsia="Times New Roman" w:hAnsi="Arial" w:cs="Arial"/>
            <w:color w:val="0000FF"/>
            <w:kern w:val="1"/>
            <w:sz w:val="24"/>
            <w:szCs w:val="24"/>
            <w:u w:val="single"/>
            <w:lang w:val="en-US"/>
          </w:rPr>
          <w:t>rkursk</w:t>
        </w:r>
        <w:proofErr w:type="spellEnd"/>
        <w:r w:rsidRPr="00CA2DA1">
          <w:rPr>
            <w:rFonts w:ascii="Arial" w:eastAsia="Times New Roman" w:hAnsi="Arial" w:cs="Arial"/>
            <w:color w:val="0000FF"/>
            <w:kern w:val="1"/>
            <w:sz w:val="24"/>
            <w:szCs w:val="24"/>
            <w:u w:val="single"/>
            <w:lang/>
          </w:rPr>
          <w:t>.</w:t>
        </w:r>
        <w:proofErr w:type="spellStart"/>
        <w:r w:rsidRPr="00CA2DA1">
          <w:rPr>
            <w:rFonts w:ascii="Arial" w:eastAsia="Times New Roman" w:hAnsi="Arial" w:cs="Arial"/>
            <w:color w:val="0000FF"/>
            <w:kern w:val="1"/>
            <w:sz w:val="24"/>
            <w:szCs w:val="24"/>
            <w:u w:val="single"/>
            <w:lang w:val="en-US"/>
          </w:rPr>
          <w:t>ru</w:t>
        </w:r>
        <w:proofErr w:type="spellEnd"/>
      </w:hyperlink>
      <w:r w:rsidRPr="00CA2DA1">
        <w:rPr>
          <w:rFonts w:ascii="Arial" w:eastAsia="Times New Roman" w:hAnsi="Arial" w:cs="Arial"/>
          <w:color w:val="00000A"/>
          <w:kern w:val="1"/>
          <w:sz w:val="24"/>
          <w:szCs w:val="24"/>
          <w:lang w:eastAsia="ar-SA"/>
        </w:rPr>
        <w:t>) (далее - Региональный портал);</w:t>
      </w:r>
    </w:p>
    <w:p w:rsidR="00CA2DA1" w:rsidRPr="00CA2DA1" w:rsidRDefault="00CA2DA1" w:rsidP="00CA2DA1">
      <w:pPr>
        <w:widowControl w:val="0"/>
        <w:tabs>
          <w:tab w:val="left" w:pos="709"/>
        </w:tabs>
        <w:suppressAutoHyphens/>
        <w:spacing w:after="0" w:line="240" w:lineRule="auto"/>
        <w:ind w:firstLine="539"/>
        <w:jc w:val="both"/>
        <w:rPr>
          <w:rFonts w:ascii="Arial" w:eastAsia="Times New Roman" w:hAnsi="Arial" w:cs="Arial"/>
          <w:color w:val="00000A"/>
          <w:kern w:val="1"/>
          <w:sz w:val="24"/>
          <w:szCs w:val="24"/>
          <w:lang w:eastAsia="ar-SA"/>
        </w:rPr>
      </w:pPr>
      <w:r w:rsidRPr="00CA2DA1">
        <w:rPr>
          <w:rFonts w:ascii="Arial" w:eastAsia="Times New Roman" w:hAnsi="Arial" w:cs="Arial"/>
          <w:color w:val="00000A"/>
          <w:kern w:val="1"/>
          <w:sz w:val="24"/>
          <w:szCs w:val="24"/>
          <w:lang w:eastAsia="ar-SA"/>
        </w:rPr>
        <w:t>- в федеральной государственной информационной системе «Единый портал государственных и муниципальных услуг (функций)» (</w:t>
      </w:r>
      <w:hyperlink r:id="rId7" w:history="1">
        <w:r w:rsidRPr="00CA2DA1">
          <w:rPr>
            <w:rFonts w:ascii="Arial" w:eastAsia="Times New Roman" w:hAnsi="Arial" w:cs="Arial"/>
            <w:color w:val="0000FF"/>
            <w:kern w:val="1"/>
            <w:sz w:val="24"/>
            <w:szCs w:val="24"/>
            <w:u w:val="single"/>
            <w:lang w:val="en-US"/>
          </w:rPr>
          <w:t>http</w:t>
        </w:r>
        <w:r w:rsidRPr="00CA2DA1">
          <w:rPr>
            <w:rFonts w:ascii="Arial" w:eastAsia="Times New Roman" w:hAnsi="Arial" w:cs="Arial"/>
            <w:color w:val="0000FF"/>
            <w:kern w:val="1"/>
            <w:sz w:val="24"/>
            <w:szCs w:val="24"/>
            <w:u w:val="single"/>
            <w:lang/>
          </w:rPr>
          <w:t>://</w:t>
        </w:r>
        <w:proofErr w:type="spellStart"/>
        <w:r w:rsidRPr="00CA2DA1">
          <w:rPr>
            <w:rFonts w:ascii="Arial" w:eastAsia="Times New Roman" w:hAnsi="Arial" w:cs="Arial"/>
            <w:color w:val="0000FF"/>
            <w:kern w:val="1"/>
            <w:sz w:val="24"/>
            <w:szCs w:val="24"/>
            <w:u w:val="single"/>
            <w:lang w:val="en-US"/>
          </w:rPr>
          <w:t>gosuslugi</w:t>
        </w:r>
        <w:proofErr w:type="spellEnd"/>
        <w:r w:rsidRPr="00CA2DA1">
          <w:rPr>
            <w:rFonts w:ascii="Arial" w:eastAsia="Times New Roman" w:hAnsi="Arial" w:cs="Arial"/>
            <w:color w:val="0000FF"/>
            <w:kern w:val="1"/>
            <w:sz w:val="24"/>
            <w:szCs w:val="24"/>
            <w:u w:val="single"/>
            <w:lang/>
          </w:rPr>
          <w:t>.</w:t>
        </w:r>
        <w:proofErr w:type="spellStart"/>
        <w:r w:rsidRPr="00CA2DA1">
          <w:rPr>
            <w:rFonts w:ascii="Arial" w:eastAsia="Times New Roman" w:hAnsi="Arial" w:cs="Arial"/>
            <w:color w:val="0000FF"/>
            <w:kern w:val="1"/>
            <w:sz w:val="24"/>
            <w:szCs w:val="24"/>
            <w:u w:val="single"/>
            <w:lang w:val="en-US"/>
          </w:rPr>
          <w:t>ru</w:t>
        </w:r>
        <w:proofErr w:type="spellEnd"/>
      </w:hyperlink>
      <w:r w:rsidRPr="00CA2DA1">
        <w:rPr>
          <w:rFonts w:ascii="Arial" w:eastAsia="Times New Roman" w:hAnsi="Arial" w:cs="Arial"/>
          <w:color w:val="00000A"/>
          <w:kern w:val="1"/>
          <w:sz w:val="24"/>
          <w:szCs w:val="24"/>
          <w:lang w:eastAsia="ar-SA"/>
        </w:rPr>
        <w:t>) (далее – Федеральный портал).</w:t>
      </w:r>
    </w:p>
    <w:p w:rsidR="00CA2DA1" w:rsidRPr="00CA2DA1" w:rsidRDefault="00CA2DA1" w:rsidP="00CA2DA1">
      <w:pPr>
        <w:tabs>
          <w:tab w:val="left" w:pos="709"/>
        </w:tabs>
        <w:suppressAutoHyphens/>
        <w:spacing w:after="0" w:line="240" w:lineRule="auto"/>
        <w:ind w:firstLine="53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Адрес официального сайта МФЦ: www.mfc-kursk.ru.</w:t>
      </w:r>
    </w:p>
    <w:p w:rsidR="00CA2DA1" w:rsidRPr="00CA2DA1" w:rsidRDefault="00CA2DA1" w:rsidP="00CA2DA1">
      <w:pPr>
        <w:tabs>
          <w:tab w:val="left" w:pos="709"/>
        </w:tabs>
        <w:suppressAutoHyphens/>
        <w:spacing w:after="0" w:line="240" w:lineRule="auto"/>
        <w:ind w:firstLine="53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Электронная почта МФЦ: mfc@rkursk.ru.</w:t>
      </w: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lastRenderedPageBreak/>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CA2DA1" w:rsidRPr="00CA2DA1" w:rsidRDefault="00CA2DA1" w:rsidP="00CA2DA1">
      <w:pPr>
        <w:tabs>
          <w:tab w:val="left" w:pos="709"/>
        </w:tabs>
        <w:suppressAutoHyphens/>
        <w:spacing w:after="0" w:line="100" w:lineRule="atLeast"/>
        <w:ind w:firstLine="708"/>
        <w:jc w:val="both"/>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t>1.3.5. Информация об услуге, порядке ее оказания предоставляется заявителям на безвозмездной основе.</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t>1.3.6. Информирование заявителей организуется следующим образом:</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ar-SA"/>
        </w:rPr>
      </w:pPr>
      <w:proofErr w:type="gramStart"/>
      <w:r w:rsidRPr="00CA2DA1">
        <w:rPr>
          <w:rFonts w:ascii="Arial" w:eastAsia="Times New Roman" w:hAnsi="Arial" w:cs="Arial"/>
          <w:kern w:val="1"/>
          <w:sz w:val="24"/>
          <w:szCs w:val="24"/>
          <w:lang w:eastAsia="ar-SA"/>
        </w:rPr>
        <w:t>индивидуальное информирование (устное, письменное);</w:t>
      </w:r>
      <w:proofErr w:type="gramEnd"/>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t>публичное информирование (средства массовой информации, сеть «Интернет»).</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8" w:history="1">
        <w:r w:rsidRPr="00CA2DA1">
          <w:rPr>
            <w:rFonts w:ascii="Arial" w:eastAsia="Times New Roman" w:hAnsi="Arial" w:cs="Arial"/>
            <w:kern w:val="1"/>
            <w:sz w:val="24"/>
            <w:szCs w:val="24"/>
            <w:u w:val="single"/>
            <w:lang w:eastAsia="ar-SA"/>
          </w:rPr>
          <w:t>сайте</w:t>
        </w:r>
      </w:hyperlink>
      <w:r w:rsidRPr="00CA2DA1">
        <w:rPr>
          <w:rFonts w:ascii="Arial" w:eastAsia="Times New Roman" w:hAnsi="Arial" w:cs="Arial"/>
          <w:kern w:val="1"/>
          <w:sz w:val="24"/>
          <w:szCs w:val="24"/>
          <w:lang w:eastAsia="ar-SA"/>
        </w:rPr>
        <w:t xml:space="preserve"> администрации сельсовета и на информационном стенде.</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A2DA1" w:rsidRPr="00CA2DA1" w:rsidRDefault="00CA2DA1" w:rsidP="00CA2DA1">
      <w:pPr>
        <w:shd w:val="clear" w:color="auto" w:fill="FFFFFF"/>
        <w:tabs>
          <w:tab w:val="left" w:pos="709"/>
        </w:tabs>
        <w:suppressAutoHyphens/>
        <w:spacing w:after="0" w:line="276" w:lineRule="atLeast"/>
        <w:ind w:firstLine="708"/>
        <w:jc w:val="both"/>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A2DA1" w:rsidRPr="00CA2DA1" w:rsidRDefault="00CA2DA1" w:rsidP="00CA2DA1">
      <w:pPr>
        <w:shd w:val="clear" w:color="auto" w:fill="FFFFFF"/>
        <w:tabs>
          <w:tab w:val="left" w:pos="709"/>
        </w:tabs>
        <w:suppressAutoHyphens/>
        <w:spacing w:after="0" w:line="276" w:lineRule="atLeast"/>
        <w:ind w:firstLine="708"/>
        <w:jc w:val="both"/>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CA2DA1" w:rsidRPr="00CA2DA1" w:rsidRDefault="00CA2DA1" w:rsidP="00CA2DA1">
      <w:pPr>
        <w:shd w:val="clear" w:color="auto" w:fill="FFFFFF"/>
        <w:tabs>
          <w:tab w:val="left" w:pos="709"/>
        </w:tabs>
        <w:suppressAutoHyphens/>
        <w:spacing w:after="0" w:line="276" w:lineRule="atLeast"/>
        <w:ind w:firstLine="708"/>
        <w:jc w:val="both"/>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CA2DA1" w:rsidRPr="00CA2DA1" w:rsidRDefault="00CA2DA1" w:rsidP="00CA2DA1">
      <w:pPr>
        <w:shd w:val="clear" w:color="auto" w:fill="FFFFFF"/>
        <w:tabs>
          <w:tab w:val="left" w:pos="709"/>
        </w:tabs>
        <w:suppressAutoHyphens/>
        <w:spacing w:after="0" w:line="276" w:lineRule="atLeast"/>
        <w:ind w:firstLine="708"/>
        <w:jc w:val="both"/>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t>При ответах на телефонные звонки и устные обращения специалисты должны соблюдать правила служебной этики.</w:t>
      </w:r>
    </w:p>
    <w:p w:rsidR="00CA2DA1" w:rsidRPr="00CA2DA1" w:rsidRDefault="00CA2DA1" w:rsidP="00CA2DA1">
      <w:pPr>
        <w:shd w:val="clear" w:color="auto" w:fill="FFFFFF"/>
        <w:tabs>
          <w:tab w:val="left" w:pos="709"/>
        </w:tabs>
        <w:suppressAutoHyphens/>
        <w:spacing w:after="0" w:line="276" w:lineRule="atLeast"/>
        <w:ind w:firstLine="708"/>
        <w:jc w:val="both"/>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t xml:space="preserve">Ответ на заявление, поступившее в администрацию сельсовета в форме электронного документа, направляется в форме электронного документа по </w:t>
      </w:r>
      <w:r w:rsidRPr="00CA2DA1">
        <w:rPr>
          <w:rFonts w:ascii="Arial" w:eastAsia="Times New Roman" w:hAnsi="Arial" w:cs="Arial"/>
          <w:kern w:val="1"/>
          <w:sz w:val="24"/>
          <w:szCs w:val="24"/>
          <w:lang w:eastAsia="ar-SA"/>
        </w:rPr>
        <w:lastRenderedPageBreak/>
        <w:t>адресу электронной почты, указанному в таком заявлении, или в письменной форме по почтовому адресу, указанному в заявлении.</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p>
    <w:p w:rsidR="00CA2DA1" w:rsidRPr="00CA2DA1" w:rsidRDefault="00CA2DA1" w:rsidP="00CA2DA1">
      <w:pPr>
        <w:tabs>
          <w:tab w:val="left" w:pos="709"/>
        </w:tabs>
        <w:suppressAutoHyphens/>
        <w:spacing w:after="0" w:line="100" w:lineRule="atLeast"/>
        <w:jc w:val="center"/>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II. Стандарт предоставления услуги</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2.1. Наименование услуги</w:t>
      </w:r>
    </w:p>
    <w:p w:rsidR="00CA2DA1" w:rsidRPr="00CA2DA1" w:rsidRDefault="00CA2DA1" w:rsidP="00CA2DA1">
      <w:pPr>
        <w:tabs>
          <w:tab w:val="left" w:pos="709"/>
        </w:tabs>
        <w:suppressAutoHyphens/>
        <w:spacing w:after="0" w:line="100" w:lineRule="atLeast"/>
        <w:ind w:firstLine="709"/>
        <w:jc w:val="both"/>
        <w:rPr>
          <w:rFonts w:ascii="Arial" w:eastAsia="Arial" w:hAnsi="Arial" w:cs="Arial"/>
          <w:kern w:val="1"/>
          <w:sz w:val="24"/>
          <w:szCs w:val="24"/>
          <w:lang w:eastAsia="zh-CN"/>
        </w:rPr>
      </w:pP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Arial" w:hAnsi="Arial" w:cs="Arial"/>
          <w:kern w:val="1"/>
          <w:sz w:val="24"/>
          <w:szCs w:val="24"/>
          <w:lang w:eastAsia="zh-CN"/>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CA2DA1">
        <w:rPr>
          <w:rFonts w:ascii="Arial" w:eastAsia="Times New Roman" w:hAnsi="Arial" w:cs="Arial"/>
          <w:kern w:val="1"/>
          <w:sz w:val="24"/>
          <w:szCs w:val="24"/>
          <w:lang w:eastAsia="zh-CN"/>
        </w:rPr>
        <w:t>.</w:t>
      </w:r>
    </w:p>
    <w:p w:rsidR="00CA2DA1" w:rsidRPr="00CA2DA1" w:rsidRDefault="00CA2DA1" w:rsidP="00CA2DA1">
      <w:pPr>
        <w:tabs>
          <w:tab w:val="left" w:pos="709"/>
        </w:tabs>
        <w:suppressAutoHyphens/>
        <w:spacing w:after="0" w:line="100" w:lineRule="atLeast"/>
        <w:jc w:val="both"/>
        <w:rPr>
          <w:rFonts w:ascii="Arial" w:eastAsia="Times New Roman" w:hAnsi="Arial" w:cs="Arial"/>
          <w:b/>
          <w:bCs/>
          <w:kern w:val="1"/>
          <w:sz w:val="24"/>
          <w:szCs w:val="24"/>
          <w:lang w:eastAsia="zh-CN"/>
        </w:rPr>
      </w:pP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2.2. Наименование органа местного самоуправления, предоставляющего услугу</w:t>
      </w: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kern w:val="1"/>
          <w:sz w:val="24"/>
          <w:szCs w:val="24"/>
          <w:lang w:eastAsia="zh-CN"/>
        </w:rPr>
      </w:pPr>
    </w:p>
    <w:p w:rsidR="00CA2DA1" w:rsidRPr="00CA2DA1" w:rsidRDefault="00CA2DA1" w:rsidP="00CA2DA1">
      <w:pPr>
        <w:shd w:val="clear" w:color="auto" w:fill="FFFFFF"/>
        <w:tabs>
          <w:tab w:val="left" w:pos="709"/>
        </w:tabs>
        <w:suppressAutoHyphens/>
        <w:spacing w:after="0" w:line="276" w:lineRule="atLeast"/>
        <w:ind w:firstLine="720"/>
        <w:jc w:val="both"/>
        <w:rPr>
          <w:rFonts w:ascii="Arial" w:eastAsia="Times New Roman" w:hAnsi="Arial" w:cs="Arial"/>
          <w:bCs/>
          <w:iCs/>
          <w:color w:val="00000A"/>
          <w:sz w:val="24"/>
          <w:szCs w:val="24"/>
          <w:lang w:eastAsia="ru-RU"/>
        </w:rPr>
      </w:pPr>
      <w:r w:rsidRPr="00CA2DA1">
        <w:rPr>
          <w:rFonts w:ascii="Arial" w:eastAsia="Times New Roman" w:hAnsi="Arial" w:cs="Arial"/>
          <w:kern w:val="1"/>
          <w:sz w:val="24"/>
          <w:szCs w:val="24"/>
          <w:lang w:eastAsia="zh-CN"/>
        </w:rPr>
        <w:t xml:space="preserve">2.2.1. </w:t>
      </w:r>
      <w:r w:rsidRPr="00CA2DA1">
        <w:rPr>
          <w:rFonts w:ascii="Arial" w:eastAsia="Times New Roman" w:hAnsi="Arial" w:cs="Arial"/>
          <w:bCs/>
          <w:iCs/>
          <w:color w:val="00000A"/>
          <w:sz w:val="24"/>
          <w:szCs w:val="24"/>
          <w:lang w:eastAsia="ru-RU"/>
        </w:rPr>
        <w:t>Муниципальная услуга предоставляется Администрацией Удобенского сельсовета Горшеченского района Курской области (далее – Администрация сельсовета).</w:t>
      </w:r>
    </w:p>
    <w:p w:rsidR="00CA2DA1" w:rsidRPr="00CA2DA1" w:rsidRDefault="00CA2DA1" w:rsidP="00CA2DA1">
      <w:pPr>
        <w:shd w:val="clear" w:color="auto" w:fill="FFFFFF"/>
        <w:tabs>
          <w:tab w:val="left" w:pos="709"/>
        </w:tabs>
        <w:suppressAutoHyphens/>
        <w:spacing w:before="28" w:after="28" w:line="276" w:lineRule="atLeast"/>
        <w:ind w:firstLine="72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2.2.2. Наименование учреждений, организаций, принимающих участие в оказании услуги:</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0"/>
          <w:kern w:val="1"/>
          <w:sz w:val="24"/>
          <w:szCs w:val="24"/>
          <w:lang w:eastAsia="zh-CN"/>
        </w:rPr>
      </w:pPr>
      <w:r w:rsidRPr="00CA2DA1">
        <w:rPr>
          <w:rFonts w:ascii="Arial" w:eastAsia="Times New Roman" w:hAnsi="Arial" w:cs="Arial"/>
          <w:color w:val="000000"/>
          <w:kern w:val="1"/>
          <w:sz w:val="24"/>
          <w:szCs w:val="24"/>
          <w:lang w:eastAsia="zh-CN"/>
        </w:rPr>
        <w:t>- ОБУ «МФЦ»;</w:t>
      </w:r>
    </w:p>
    <w:p w:rsidR="00CA2DA1" w:rsidRPr="00CA2DA1" w:rsidRDefault="00CA2DA1" w:rsidP="00CA2DA1">
      <w:pPr>
        <w:widowControl w:val="0"/>
        <w:tabs>
          <w:tab w:val="left" w:pos="709"/>
        </w:tabs>
        <w:suppressAutoHyphens/>
        <w:spacing w:after="0" w:line="100" w:lineRule="atLeast"/>
        <w:jc w:val="both"/>
        <w:rPr>
          <w:rFonts w:ascii="Arial" w:eastAsia="Arial" w:hAnsi="Arial" w:cs="Arial"/>
          <w:kern w:val="2"/>
          <w:sz w:val="24"/>
          <w:szCs w:val="24"/>
          <w:lang w:eastAsia="zh-CN"/>
        </w:rPr>
      </w:pPr>
      <w:r w:rsidRPr="00CA2DA1">
        <w:rPr>
          <w:rFonts w:ascii="Arial" w:eastAsia="Arial" w:hAnsi="Arial" w:cs="Arial"/>
          <w:kern w:val="2"/>
          <w:sz w:val="24"/>
          <w:szCs w:val="24"/>
          <w:lang w:eastAsia="zh-CN"/>
        </w:rPr>
        <w:tab/>
        <w:t>-  Управление Федеральной службы государственной регистрации, кадастра и картографии по Курской области;</w:t>
      </w:r>
    </w:p>
    <w:p w:rsidR="00CA2DA1" w:rsidRPr="00CA2DA1" w:rsidRDefault="00CA2DA1" w:rsidP="00CA2DA1">
      <w:pPr>
        <w:widowControl w:val="0"/>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Arial" w:hAnsi="Arial" w:cs="Arial"/>
          <w:kern w:val="2"/>
          <w:sz w:val="24"/>
          <w:szCs w:val="24"/>
          <w:lang w:eastAsia="zh-CN"/>
        </w:rPr>
        <w:tab/>
        <w:t>- Управление Федеральной налоговой службы по Курской области.</w:t>
      </w:r>
      <w:r w:rsidRPr="00CA2DA1">
        <w:rPr>
          <w:rFonts w:ascii="Arial" w:eastAsia="Times New Roman" w:hAnsi="Arial" w:cs="Arial"/>
          <w:kern w:val="1"/>
          <w:sz w:val="24"/>
          <w:szCs w:val="24"/>
          <w:lang w:eastAsia="zh-CN"/>
        </w:rPr>
        <w:tab/>
      </w:r>
    </w:p>
    <w:p w:rsidR="00CA2DA1" w:rsidRPr="00CA2DA1" w:rsidRDefault="00CA2DA1" w:rsidP="00CA2DA1">
      <w:pPr>
        <w:widowControl w:val="0"/>
        <w:tabs>
          <w:tab w:val="left" w:pos="709"/>
        </w:tabs>
        <w:suppressAutoHyphens/>
        <w:autoSpaceDE w:val="0"/>
        <w:autoSpaceDN w:val="0"/>
        <w:adjustRightInd w:val="0"/>
        <w:spacing w:after="0" w:line="240" w:lineRule="auto"/>
        <w:ind w:firstLine="720"/>
        <w:jc w:val="both"/>
        <w:outlineLvl w:val="1"/>
        <w:rPr>
          <w:rFonts w:ascii="Arial" w:eastAsia="Times New Roman" w:hAnsi="Arial" w:cs="Arial"/>
          <w:kern w:val="1"/>
          <w:sz w:val="24"/>
          <w:szCs w:val="24"/>
          <w:lang w:eastAsia="zh-CN"/>
        </w:rPr>
      </w:pPr>
      <w:proofErr w:type="gramStart"/>
      <w:r w:rsidRPr="00CA2DA1">
        <w:rPr>
          <w:rFonts w:ascii="Arial" w:eastAsia="Times New Roman" w:hAnsi="Arial" w:cs="Arial"/>
          <w:kern w:val="1"/>
          <w:sz w:val="24"/>
          <w:szCs w:val="24"/>
          <w:lang w:eastAsia="zh-CN"/>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CA2DA1">
        <w:rPr>
          <w:rFonts w:ascii="Arial" w:eastAsia="Times New Roman" w:hAnsi="Arial" w:cs="Arial"/>
          <w:kern w:val="1"/>
          <w:sz w:val="24"/>
          <w:szCs w:val="24"/>
          <w:lang w:eastAsia="zh-CN"/>
        </w:rPr>
        <w:t xml:space="preserve">, которые являются необходимыми и обязательными для предоставления услуг, </w:t>
      </w:r>
      <w:proofErr w:type="gramStart"/>
      <w:r w:rsidRPr="00CA2DA1">
        <w:rPr>
          <w:rFonts w:ascii="Arial" w:eastAsia="Times New Roman" w:hAnsi="Arial" w:cs="Arial"/>
          <w:kern w:val="1"/>
          <w:sz w:val="24"/>
          <w:szCs w:val="24"/>
          <w:lang w:eastAsia="zh-CN"/>
        </w:rPr>
        <w:t>утвержденный</w:t>
      </w:r>
      <w:proofErr w:type="gramEnd"/>
      <w:r w:rsidRPr="00CA2DA1">
        <w:rPr>
          <w:rFonts w:ascii="Arial" w:eastAsia="Times New Roman" w:hAnsi="Arial" w:cs="Arial"/>
          <w:kern w:val="1"/>
          <w:sz w:val="24"/>
          <w:szCs w:val="24"/>
          <w:lang w:eastAsia="zh-CN"/>
        </w:rPr>
        <w:t xml:space="preserve"> нормативным правовым актом представительного органа местного самоуправления.</w:t>
      </w: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2.3. Описание результата предоставления услуги</w:t>
      </w: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2.3.1. Результатом предоставления муниципальной услуги является:</w:t>
      </w: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проект договора безвозмездного пользования земельного участка;</w:t>
      </w: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решение Администрации сельсовета о предоставлении земельного участка в постоянное (бессрочное) пользование;</w:t>
      </w: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решение об отказе в предоставлении муниципальной услуги.</w:t>
      </w: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kern w:val="1"/>
          <w:sz w:val="24"/>
          <w:szCs w:val="24"/>
          <w:lang w:eastAsia="zh-CN"/>
        </w:rPr>
      </w:pP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2.4. Срок предоставления услуги</w:t>
      </w: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kern w:val="1"/>
          <w:sz w:val="24"/>
          <w:szCs w:val="24"/>
          <w:lang w:eastAsia="zh-CN"/>
        </w:rPr>
      </w:pPr>
    </w:p>
    <w:p w:rsidR="00CA2DA1" w:rsidRPr="00CA2DA1" w:rsidRDefault="00CA2DA1" w:rsidP="00CA2DA1">
      <w:pPr>
        <w:shd w:val="clear" w:color="auto" w:fill="FFFFFF"/>
        <w:tabs>
          <w:tab w:val="left" w:pos="709"/>
        </w:tabs>
        <w:suppressAutoHyphens/>
        <w:spacing w:before="28" w:after="28" w:line="276" w:lineRule="atLeast"/>
        <w:ind w:firstLine="708"/>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Срок предоставления муниципальной услуги составляет не более 30 (тридцати) календарных дней с момента приема и регистрации заявления.</w:t>
      </w:r>
    </w:p>
    <w:p w:rsidR="00CA2DA1" w:rsidRPr="00CA2DA1" w:rsidRDefault="00CA2DA1" w:rsidP="00CA2DA1">
      <w:pPr>
        <w:shd w:val="clear" w:color="auto" w:fill="FFFFFF"/>
        <w:tabs>
          <w:tab w:val="left" w:pos="709"/>
        </w:tabs>
        <w:suppressAutoHyphens/>
        <w:spacing w:before="28" w:after="28" w:line="276" w:lineRule="atLeast"/>
        <w:ind w:firstLine="708"/>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lastRenderedPageBreak/>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CA2DA1">
        <w:rPr>
          <w:rFonts w:ascii="Arial" w:eastAsia="Times New Roman" w:hAnsi="Arial" w:cs="Arial"/>
          <w:bCs/>
          <w:sz w:val="24"/>
          <w:szCs w:val="24"/>
          <w:lang w:eastAsia="ru-RU"/>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p>
    <w:p w:rsidR="00CA2DA1" w:rsidRPr="00CA2DA1" w:rsidRDefault="00CA2DA1" w:rsidP="00CA2DA1">
      <w:pPr>
        <w:tabs>
          <w:tab w:val="left" w:pos="709"/>
        </w:tabs>
        <w:suppressAutoHyphens/>
        <w:spacing w:after="0" w:line="100" w:lineRule="atLeast"/>
        <w:jc w:val="both"/>
        <w:rPr>
          <w:rFonts w:ascii="Arial" w:eastAsia="Times New Roman" w:hAnsi="Arial" w:cs="Arial"/>
          <w:b/>
          <w:bCs/>
          <w:kern w:val="1"/>
          <w:sz w:val="24"/>
          <w:szCs w:val="24"/>
          <w:lang w:eastAsia="zh-CN"/>
        </w:rPr>
      </w:pPr>
      <w:r w:rsidRPr="00CA2DA1">
        <w:rPr>
          <w:rFonts w:ascii="Arial" w:eastAsia="Arial" w:hAnsi="Arial" w:cs="Arial"/>
          <w:b/>
          <w:bCs/>
          <w:kern w:val="1"/>
          <w:sz w:val="24"/>
          <w:szCs w:val="24"/>
          <w:lang w:eastAsia="zh-CN"/>
        </w:rPr>
        <w:t xml:space="preserve">         </w:t>
      </w:r>
      <w:r w:rsidRPr="00CA2DA1">
        <w:rPr>
          <w:rFonts w:ascii="Arial" w:eastAsia="Times New Roman" w:hAnsi="Arial" w:cs="Arial"/>
          <w:b/>
          <w:bCs/>
          <w:kern w:val="1"/>
          <w:sz w:val="24"/>
          <w:szCs w:val="24"/>
          <w:lang w:eastAsia="zh-CN"/>
        </w:rPr>
        <w:t>2.5. Перечень нормативных правовых актов, регулирующих отношения, возникающие в связи с предоставлением услуги</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p>
    <w:p w:rsidR="00CA2DA1" w:rsidRPr="00CA2DA1" w:rsidRDefault="00CA2DA1" w:rsidP="00CA2DA1">
      <w:pPr>
        <w:tabs>
          <w:tab w:val="left" w:pos="709"/>
        </w:tabs>
        <w:suppressAutoHyphens/>
        <w:spacing w:after="0" w:line="100" w:lineRule="atLeast"/>
        <w:ind w:firstLine="709"/>
        <w:jc w:val="both"/>
        <w:rPr>
          <w:rFonts w:ascii="Arial" w:eastAsia="Arial" w:hAnsi="Arial" w:cs="Arial"/>
          <w:kern w:val="1"/>
          <w:sz w:val="24"/>
          <w:szCs w:val="24"/>
          <w:lang w:eastAsia="zh-CN"/>
        </w:rPr>
      </w:pPr>
      <w:r w:rsidRPr="00CA2DA1">
        <w:rPr>
          <w:rFonts w:ascii="Arial" w:eastAsia="Times New Roman" w:hAnsi="Arial" w:cs="Arial"/>
          <w:kern w:val="1"/>
          <w:sz w:val="24"/>
          <w:szCs w:val="24"/>
          <w:lang w:eastAsia="zh-CN"/>
        </w:rPr>
        <w:t>Предоставление услуги осуществляется в соответствии со следующими нормативными правовыми актами:</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Arial" w:hAnsi="Arial" w:cs="Arial"/>
          <w:kern w:val="1"/>
          <w:sz w:val="24"/>
          <w:szCs w:val="24"/>
          <w:lang w:eastAsia="zh-CN"/>
        </w:rPr>
        <w:t xml:space="preserve"> </w:t>
      </w:r>
      <w:r w:rsidRPr="00CA2DA1">
        <w:rPr>
          <w:rFonts w:ascii="Arial" w:eastAsia="Times New Roman" w:hAnsi="Arial" w:cs="Arial"/>
          <w:kern w:val="1"/>
          <w:sz w:val="24"/>
          <w:szCs w:val="24"/>
          <w:lang w:eastAsia="zh-CN"/>
        </w:rPr>
        <w:t>Конституцией Российской Федерации;</w:t>
      </w:r>
    </w:p>
    <w:p w:rsidR="00CA2DA1" w:rsidRPr="00CA2DA1" w:rsidRDefault="00CA2DA1" w:rsidP="00CA2DA1">
      <w:pPr>
        <w:tabs>
          <w:tab w:val="left" w:pos="709"/>
        </w:tabs>
        <w:suppressAutoHyphens/>
        <w:spacing w:after="0" w:line="100" w:lineRule="atLeast"/>
        <w:ind w:firstLine="709"/>
        <w:jc w:val="both"/>
        <w:rPr>
          <w:rFonts w:ascii="Arial" w:eastAsia="Arial" w:hAnsi="Arial" w:cs="Arial"/>
          <w:kern w:val="1"/>
          <w:sz w:val="24"/>
          <w:szCs w:val="24"/>
          <w:lang w:eastAsia="zh-CN"/>
        </w:rPr>
      </w:pPr>
      <w:r w:rsidRPr="00CA2DA1">
        <w:rPr>
          <w:rFonts w:ascii="Arial" w:eastAsia="Batang" w:hAnsi="Arial" w:cs="Arial"/>
          <w:kern w:val="1"/>
          <w:sz w:val="24"/>
          <w:szCs w:val="24"/>
          <w:lang w:eastAsia="zh-CN"/>
        </w:rPr>
        <w:t>Земельным     кодексом      Российской      Федерации    (в редакции, действующей с 1 марта 2015 года);</w:t>
      </w:r>
    </w:p>
    <w:p w:rsidR="00CA2DA1" w:rsidRPr="00CA2DA1" w:rsidRDefault="00CA2DA1" w:rsidP="00CA2DA1">
      <w:pPr>
        <w:tabs>
          <w:tab w:val="left" w:pos="709"/>
        </w:tabs>
        <w:suppressAutoHyphens/>
        <w:spacing w:after="0" w:line="100" w:lineRule="atLeast"/>
        <w:ind w:firstLine="567"/>
        <w:jc w:val="both"/>
        <w:rPr>
          <w:rFonts w:ascii="Arial" w:eastAsia="Batang" w:hAnsi="Arial" w:cs="Arial"/>
          <w:kern w:val="1"/>
          <w:sz w:val="24"/>
          <w:szCs w:val="24"/>
          <w:lang w:eastAsia="zh-CN"/>
        </w:rPr>
      </w:pPr>
      <w:r w:rsidRPr="00CA2DA1">
        <w:rPr>
          <w:rFonts w:ascii="Arial" w:eastAsia="Arial" w:hAnsi="Arial" w:cs="Arial"/>
          <w:kern w:val="1"/>
          <w:sz w:val="24"/>
          <w:szCs w:val="24"/>
          <w:lang w:eastAsia="zh-CN"/>
        </w:rPr>
        <w:t xml:space="preserve"> </w:t>
      </w:r>
      <w:r w:rsidRPr="00CA2DA1">
        <w:rPr>
          <w:rFonts w:ascii="Arial" w:eastAsia="Batang" w:hAnsi="Arial" w:cs="Arial"/>
          <w:kern w:val="1"/>
          <w:sz w:val="24"/>
          <w:szCs w:val="24"/>
          <w:lang w:eastAsia="zh-CN"/>
        </w:rPr>
        <w:t>Федеральным законом от 25.10.2001 № 137-ФЗ «О введении в действие Земельного кодекса Российской Федерации» (в редакции, действующей с 1 марта 2015 года);</w:t>
      </w: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Федеральным законом от 06.10.2003 № 131-ФЗ «Об общих принципах организации местного самоуправления в Российской Федерации»;</w:t>
      </w:r>
    </w:p>
    <w:p w:rsidR="00CA2DA1" w:rsidRPr="00CA2DA1" w:rsidRDefault="00CA2DA1" w:rsidP="00CA2DA1">
      <w:pPr>
        <w:tabs>
          <w:tab w:val="left" w:pos="709"/>
        </w:tabs>
        <w:suppressAutoHyphens/>
        <w:spacing w:after="0" w:line="100" w:lineRule="atLeast"/>
        <w:ind w:firstLine="567"/>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Федеральным законом от 27.07.2006 № 152-ФЗ «О персональных данных» («Российская газета», 29.07.2006, № 165);</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Федеральным законом от 27.07.2006 № 149-ФЗ «Об информации, информационных технологиях и о защите информации» («Российская газета», 29.07.2006, № 165);</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Федеральным законом от 27.07.2010 № 210-ФЗ «Об организации предоставления государственных и муниципальных услуг»;</w:t>
      </w:r>
    </w:p>
    <w:p w:rsidR="00CA2DA1" w:rsidRPr="00CA2DA1" w:rsidRDefault="00CA2DA1" w:rsidP="00CA2DA1">
      <w:pPr>
        <w:tabs>
          <w:tab w:val="left" w:pos="709"/>
        </w:tabs>
        <w:suppressAutoHyphens/>
        <w:spacing w:after="0" w:line="100" w:lineRule="atLeast"/>
        <w:ind w:firstLine="567"/>
        <w:jc w:val="both"/>
        <w:rPr>
          <w:rFonts w:ascii="Arial" w:eastAsia="Arial" w:hAnsi="Arial" w:cs="Arial"/>
          <w:kern w:val="1"/>
          <w:sz w:val="24"/>
          <w:szCs w:val="24"/>
          <w:lang w:eastAsia="zh-CN"/>
        </w:rPr>
      </w:pPr>
      <w:r w:rsidRPr="00CA2DA1">
        <w:rPr>
          <w:rFonts w:ascii="Arial" w:eastAsia="Batang" w:hAnsi="Arial" w:cs="Arial"/>
          <w:kern w:val="1"/>
          <w:sz w:val="24"/>
          <w:szCs w:val="24"/>
          <w:lang w:eastAsia="zh-CN"/>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CA2DA1" w:rsidRPr="00CA2DA1" w:rsidRDefault="00CA2DA1" w:rsidP="00CA2DA1">
      <w:pPr>
        <w:widowControl w:val="0"/>
        <w:autoSpaceDE w:val="0"/>
        <w:autoSpaceDN w:val="0"/>
        <w:spacing w:after="0" w:line="240" w:lineRule="auto"/>
        <w:ind w:firstLine="709"/>
        <w:jc w:val="both"/>
        <w:rPr>
          <w:rFonts w:ascii="Arial" w:eastAsia="Times New Roman" w:hAnsi="Arial" w:cs="Arial"/>
          <w:bCs/>
          <w:sz w:val="24"/>
          <w:szCs w:val="24"/>
          <w:lang w:eastAsia="ru-RU"/>
        </w:rPr>
      </w:pPr>
      <w:r w:rsidRPr="00CA2DA1">
        <w:rPr>
          <w:rFonts w:ascii="Arial" w:eastAsia="Times New Roman" w:hAnsi="Arial" w:cs="Arial"/>
          <w:bCs/>
          <w:sz w:val="24"/>
          <w:szCs w:val="24"/>
          <w:lang w:eastAsia="ru-RU"/>
        </w:rPr>
        <w:t xml:space="preserve">- приказом Минэкономразвития России от  14 января 2015 г. N 7 «Об утверждении </w:t>
      </w:r>
      <w:hyperlink r:id="rId9" w:history="1">
        <w:proofErr w:type="gramStart"/>
        <w:r w:rsidRPr="00CA2DA1">
          <w:rPr>
            <w:rFonts w:ascii="Arial" w:eastAsia="Times New Roman" w:hAnsi="Arial" w:cs="Arial"/>
            <w:bCs/>
            <w:sz w:val="24"/>
            <w:szCs w:val="24"/>
            <w:lang w:eastAsia="ru-RU"/>
          </w:rPr>
          <w:t>порядк</w:t>
        </w:r>
      </w:hyperlink>
      <w:r w:rsidRPr="00CA2DA1">
        <w:rPr>
          <w:rFonts w:ascii="Arial" w:eastAsia="Times New Roman" w:hAnsi="Arial" w:cs="Arial"/>
          <w:bCs/>
          <w:sz w:val="24"/>
          <w:szCs w:val="24"/>
          <w:lang w:eastAsia="ru-RU"/>
        </w:rPr>
        <w:t>а</w:t>
      </w:r>
      <w:proofErr w:type="gramEnd"/>
      <w:r w:rsidRPr="00CA2DA1">
        <w:rPr>
          <w:rFonts w:ascii="Arial" w:eastAsia="Times New Roman" w:hAnsi="Arial" w:cs="Arial"/>
          <w:bCs/>
          <w:sz w:val="24"/>
          <w:szCs w:val="24"/>
          <w:lang w:eastAsia="ru-RU"/>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CA2DA1">
        <w:rPr>
          <w:rFonts w:ascii="Arial" w:eastAsia="Times New Roman" w:hAnsi="Arial" w:cs="Arial"/>
          <w:bCs/>
          <w:sz w:val="24"/>
          <w:szCs w:val="24"/>
          <w:lang w:eastAsia="ru-RU"/>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CA2DA1">
        <w:rPr>
          <w:rFonts w:ascii="Arial" w:eastAsia="Times New Roman" w:hAnsi="Arial" w:cs="Arial"/>
          <w:bCs/>
          <w:sz w:val="24"/>
          <w:szCs w:val="24"/>
          <w:lang w:eastAsia="ru-RU"/>
        </w:rPr>
        <w:t xml:space="preserve"> правовой информации http://www.pravo.gov.ru, </w:t>
      </w:r>
      <w:r w:rsidRPr="00CA2DA1">
        <w:rPr>
          <w:rFonts w:ascii="Arial" w:eastAsia="Times New Roman" w:hAnsi="Arial" w:cs="Arial"/>
          <w:bCs/>
          <w:sz w:val="24"/>
          <w:szCs w:val="24"/>
          <w:lang w:eastAsia="ru-RU"/>
        </w:rPr>
        <w:lastRenderedPageBreak/>
        <w:t>27.02.2015);</w:t>
      </w:r>
    </w:p>
    <w:p w:rsidR="00CA2DA1" w:rsidRPr="00CA2DA1" w:rsidRDefault="00CA2DA1" w:rsidP="00CA2DA1">
      <w:pPr>
        <w:widowControl w:val="0"/>
        <w:suppressAutoHyphens/>
        <w:spacing w:after="0" w:line="240" w:lineRule="auto"/>
        <w:jc w:val="both"/>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CA2DA1">
        <w:rPr>
          <w:rFonts w:ascii="Arial" w:eastAsia="Arial" w:hAnsi="Arial" w:cs="Arial"/>
          <w:kern w:val="1"/>
          <w:sz w:val="24"/>
          <w:szCs w:val="24"/>
          <w:lang w:eastAsia="zh-CN"/>
        </w:rPr>
        <w:t>Курская</w:t>
      </w:r>
      <w:proofErr w:type="gramEnd"/>
      <w:r w:rsidRPr="00CA2DA1">
        <w:rPr>
          <w:rFonts w:ascii="Arial" w:eastAsia="Arial" w:hAnsi="Arial" w:cs="Arial"/>
          <w:kern w:val="1"/>
          <w:sz w:val="24"/>
          <w:szCs w:val="24"/>
          <w:lang w:eastAsia="zh-CN"/>
        </w:rPr>
        <w:t xml:space="preserve">  правда» №143 от 30.11.2013 года);</w:t>
      </w:r>
    </w:p>
    <w:p w:rsidR="00CA2DA1" w:rsidRPr="00CA2DA1" w:rsidRDefault="00CA2DA1" w:rsidP="00CA2DA1">
      <w:pPr>
        <w:widowControl w:val="0"/>
        <w:suppressAutoHyphens/>
        <w:spacing w:after="0" w:line="240" w:lineRule="auto"/>
        <w:jc w:val="both"/>
        <w:rPr>
          <w:rFonts w:ascii="Arial" w:eastAsia="Arial" w:hAnsi="Arial" w:cs="Arial"/>
          <w:kern w:val="1"/>
          <w:sz w:val="24"/>
          <w:szCs w:val="24"/>
          <w:lang w:eastAsia="zh-CN"/>
        </w:rPr>
      </w:pPr>
      <w:r w:rsidRPr="00CA2DA1">
        <w:rPr>
          <w:rFonts w:ascii="Arial" w:eastAsia="Arial" w:hAnsi="Arial" w:cs="Arial"/>
          <w:kern w:val="1"/>
          <w:lang w:eastAsia="zh-CN"/>
        </w:rPr>
        <w:tab/>
      </w:r>
      <w:r w:rsidRPr="00CA2DA1">
        <w:rPr>
          <w:rFonts w:ascii="Arial" w:eastAsia="Arial" w:hAnsi="Arial" w:cs="Arial"/>
          <w:kern w:val="1"/>
          <w:sz w:val="24"/>
          <w:szCs w:val="24"/>
          <w:lang w:eastAsia="zh-CN"/>
        </w:rPr>
        <w:t xml:space="preserve">10) </w:t>
      </w:r>
      <w:r w:rsidRPr="00CA2DA1">
        <w:rPr>
          <w:rFonts w:ascii="Arial" w:eastAsia="Arial" w:hAnsi="Arial" w:cs="Arial"/>
          <w:bCs/>
          <w:kern w:val="1"/>
          <w:sz w:val="24"/>
          <w:szCs w:val="24"/>
          <w:lang w:eastAsia="zh-CN"/>
        </w:rPr>
        <w:t>Постановлением Администрации  Удобенского сельсовета Горшеченского района  Курской области   от 29.05.2012 года  № 28</w:t>
      </w:r>
      <w:r w:rsidRPr="00CA2DA1">
        <w:rPr>
          <w:rFonts w:ascii="Arial" w:eastAsia="Arial" w:hAnsi="Arial" w:cs="Arial"/>
          <w:kern w:val="1"/>
          <w:sz w:val="24"/>
          <w:szCs w:val="24"/>
          <w:lang w:eastAsia="zh-CN"/>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CA2DA1" w:rsidRPr="00CA2DA1" w:rsidRDefault="00CA2DA1" w:rsidP="00CA2DA1">
      <w:pPr>
        <w:widowControl w:val="0"/>
        <w:suppressAutoHyphens/>
        <w:spacing w:after="0" w:line="240" w:lineRule="auto"/>
        <w:jc w:val="both"/>
        <w:rPr>
          <w:rFonts w:ascii="Arial" w:eastAsia="Arial" w:hAnsi="Arial" w:cs="Arial"/>
          <w:kern w:val="1"/>
          <w:sz w:val="24"/>
          <w:szCs w:val="24"/>
          <w:lang w:eastAsia="zh-CN"/>
        </w:rPr>
      </w:pPr>
      <w:r w:rsidRPr="00CA2DA1">
        <w:rPr>
          <w:rFonts w:ascii="Arial" w:eastAsia="Arial" w:hAnsi="Arial" w:cs="Arial"/>
          <w:kern w:val="1"/>
          <w:sz w:val="24"/>
          <w:szCs w:val="24"/>
          <w:lang w:eastAsia="zh-CN"/>
        </w:rPr>
        <w:tab/>
        <w:t xml:space="preserve">11) Уставом муниципального образования «Удобенский сельсовет» Горшеченского района Курской области (принят решением  Собрания депутатов  Удобенского сельсовета Горшеченского района Курской области от 07.05.2005 г. № 2, зарегистрирован в Управлении Министерства  юстиции Российской Федерации по Центральному Федеральному округу 25.10.2005 г., государственный регистрационный № </w:t>
      </w:r>
      <w:proofErr w:type="spellStart"/>
      <w:r w:rsidRPr="00CA2DA1">
        <w:rPr>
          <w:rFonts w:ascii="Arial" w:eastAsia="Arial" w:hAnsi="Arial" w:cs="Arial"/>
          <w:kern w:val="1"/>
          <w:sz w:val="24"/>
          <w:szCs w:val="24"/>
          <w:lang w:val="en-US" w:eastAsia="zh-CN"/>
        </w:rPr>
        <w:t>ru</w:t>
      </w:r>
      <w:proofErr w:type="spellEnd"/>
      <w:r w:rsidRPr="00CA2DA1">
        <w:rPr>
          <w:rFonts w:ascii="Arial" w:eastAsia="Arial" w:hAnsi="Arial" w:cs="Arial"/>
          <w:kern w:val="1"/>
          <w:sz w:val="24"/>
          <w:szCs w:val="24"/>
          <w:lang w:eastAsia="zh-CN"/>
        </w:rPr>
        <w:t xml:space="preserve"> 465043152005001</w:t>
      </w:r>
    </w:p>
    <w:p w:rsidR="00CA2DA1" w:rsidRPr="00CA2DA1" w:rsidRDefault="00CA2DA1" w:rsidP="00CA2DA1">
      <w:pPr>
        <w:widowControl w:val="0"/>
        <w:tabs>
          <w:tab w:val="left" w:pos="709"/>
        </w:tabs>
        <w:suppressAutoHyphens/>
        <w:spacing w:after="0" w:line="240" w:lineRule="auto"/>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настоящим Регламентом.</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b/>
          <w:bCs/>
          <w:kern w:val="1"/>
          <w:sz w:val="24"/>
          <w:szCs w:val="24"/>
          <w:lang w:eastAsia="zh-CN"/>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CA2DA1" w:rsidRPr="00CA2DA1" w:rsidRDefault="00CA2DA1" w:rsidP="00CA2DA1">
      <w:pPr>
        <w:tabs>
          <w:tab w:val="left" w:pos="709"/>
        </w:tabs>
        <w:suppressAutoHyphens/>
        <w:spacing w:after="0" w:line="100" w:lineRule="atLeast"/>
        <w:jc w:val="both"/>
        <w:rPr>
          <w:rFonts w:ascii="Arial" w:eastAsia="Times New Roman" w:hAnsi="Arial" w:cs="Arial"/>
          <w:bCs/>
          <w:iCs/>
          <w:kern w:val="1"/>
          <w:sz w:val="24"/>
          <w:szCs w:val="24"/>
          <w:lang w:eastAsia="zh-CN"/>
        </w:rPr>
      </w:pPr>
      <w:r w:rsidRPr="00CA2DA1">
        <w:rPr>
          <w:rFonts w:ascii="Arial" w:eastAsia="Times New Roman" w:hAnsi="Arial" w:cs="Arial"/>
          <w:kern w:val="1"/>
          <w:sz w:val="24"/>
          <w:szCs w:val="24"/>
          <w:lang w:eastAsia="zh-CN"/>
        </w:rPr>
        <w:tab/>
        <w:t xml:space="preserve">1) </w:t>
      </w:r>
      <w:r w:rsidRPr="00CA2DA1">
        <w:rPr>
          <w:rFonts w:ascii="Arial" w:eastAsia="Times New Roman" w:hAnsi="Arial" w:cs="Arial"/>
          <w:bCs/>
          <w:iCs/>
          <w:kern w:val="1"/>
          <w:sz w:val="24"/>
          <w:szCs w:val="24"/>
          <w:lang w:eastAsia="zh-CN"/>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CA2DA1" w:rsidRPr="00CA2DA1" w:rsidRDefault="00CA2DA1" w:rsidP="00CA2DA1">
      <w:pPr>
        <w:tabs>
          <w:tab w:val="left" w:pos="709"/>
        </w:tabs>
        <w:suppressAutoHyphens/>
        <w:spacing w:after="0" w:line="100" w:lineRule="atLeast"/>
        <w:jc w:val="both"/>
        <w:rPr>
          <w:rFonts w:ascii="Arial" w:eastAsia="Times New Roman" w:hAnsi="Arial" w:cs="Arial"/>
          <w:bCs/>
          <w:iCs/>
          <w:kern w:val="1"/>
          <w:sz w:val="24"/>
          <w:szCs w:val="24"/>
          <w:lang w:eastAsia="zh-CN"/>
        </w:rPr>
      </w:pPr>
      <w:r w:rsidRPr="00CA2DA1">
        <w:rPr>
          <w:rFonts w:ascii="Arial" w:eastAsia="Times New Roman" w:hAnsi="Arial" w:cs="Arial"/>
          <w:bCs/>
          <w:iCs/>
          <w:kern w:val="1"/>
          <w:sz w:val="24"/>
          <w:szCs w:val="24"/>
          <w:lang w:eastAsia="zh-CN"/>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CA2DA1" w:rsidRPr="00CA2DA1" w:rsidRDefault="00CA2DA1" w:rsidP="00CA2DA1">
      <w:pPr>
        <w:tabs>
          <w:tab w:val="left" w:pos="709"/>
        </w:tabs>
        <w:suppressAutoHyphens/>
        <w:spacing w:after="0" w:line="100" w:lineRule="atLeast"/>
        <w:jc w:val="both"/>
        <w:rPr>
          <w:rFonts w:ascii="Arial" w:eastAsia="Times New Roman" w:hAnsi="Arial" w:cs="Arial"/>
          <w:bCs/>
          <w:iCs/>
          <w:kern w:val="1"/>
          <w:sz w:val="24"/>
          <w:szCs w:val="24"/>
          <w:lang w:eastAsia="zh-CN"/>
        </w:rPr>
      </w:pPr>
      <w:r w:rsidRPr="00CA2DA1">
        <w:rPr>
          <w:rFonts w:ascii="Arial" w:eastAsia="Times New Roman" w:hAnsi="Arial" w:cs="Arial"/>
          <w:bCs/>
          <w:iCs/>
          <w:kern w:val="1"/>
          <w:sz w:val="24"/>
          <w:szCs w:val="24"/>
          <w:lang w:eastAsia="zh-CN"/>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A2DA1" w:rsidRPr="00CA2DA1" w:rsidRDefault="00CA2DA1" w:rsidP="00CA2DA1">
      <w:pPr>
        <w:tabs>
          <w:tab w:val="left" w:pos="709"/>
        </w:tabs>
        <w:suppressAutoHyphens/>
        <w:spacing w:after="0" w:line="100" w:lineRule="atLeast"/>
        <w:jc w:val="both"/>
        <w:rPr>
          <w:rFonts w:ascii="Arial" w:eastAsia="Times New Roman" w:hAnsi="Arial" w:cs="Arial"/>
          <w:bCs/>
          <w:iCs/>
          <w:kern w:val="1"/>
          <w:sz w:val="24"/>
          <w:szCs w:val="24"/>
          <w:lang w:eastAsia="zh-CN"/>
        </w:rPr>
      </w:pPr>
      <w:r w:rsidRPr="00CA2DA1">
        <w:rPr>
          <w:rFonts w:ascii="Arial" w:eastAsia="Times New Roman" w:hAnsi="Arial" w:cs="Arial"/>
          <w:bCs/>
          <w:iCs/>
          <w:kern w:val="1"/>
          <w:sz w:val="24"/>
          <w:szCs w:val="24"/>
          <w:lang w:eastAsia="zh-CN"/>
        </w:rPr>
        <w:tab/>
        <w:t>- кадастровый номер испрашиваемого земельного участка;</w:t>
      </w:r>
    </w:p>
    <w:p w:rsidR="00CA2DA1" w:rsidRPr="00CA2DA1" w:rsidRDefault="00CA2DA1" w:rsidP="00CA2DA1">
      <w:pPr>
        <w:tabs>
          <w:tab w:val="left" w:pos="709"/>
        </w:tabs>
        <w:suppressAutoHyphens/>
        <w:spacing w:after="0" w:line="100" w:lineRule="atLeast"/>
        <w:jc w:val="both"/>
        <w:rPr>
          <w:rFonts w:ascii="Arial" w:eastAsia="Times New Roman" w:hAnsi="Arial" w:cs="Arial"/>
          <w:bCs/>
          <w:iCs/>
          <w:kern w:val="1"/>
          <w:sz w:val="24"/>
          <w:szCs w:val="24"/>
          <w:lang w:eastAsia="zh-CN"/>
        </w:rPr>
      </w:pPr>
      <w:r w:rsidRPr="00CA2DA1">
        <w:rPr>
          <w:rFonts w:ascii="Arial" w:eastAsia="Times New Roman" w:hAnsi="Arial" w:cs="Arial"/>
          <w:bCs/>
          <w:iCs/>
          <w:kern w:val="1"/>
          <w:sz w:val="24"/>
          <w:szCs w:val="24"/>
          <w:lang w:eastAsia="zh-CN"/>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CA2DA1" w:rsidRPr="00CA2DA1" w:rsidRDefault="00CA2DA1" w:rsidP="00CA2DA1">
      <w:pPr>
        <w:tabs>
          <w:tab w:val="left" w:pos="709"/>
        </w:tabs>
        <w:suppressAutoHyphens/>
        <w:spacing w:after="0" w:line="100" w:lineRule="atLeast"/>
        <w:jc w:val="both"/>
        <w:rPr>
          <w:rFonts w:ascii="Arial" w:eastAsia="Times New Roman" w:hAnsi="Arial" w:cs="Arial"/>
          <w:bCs/>
          <w:iCs/>
          <w:kern w:val="1"/>
          <w:sz w:val="24"/>
          <w:szCs w:val="24"/>
          <w:lang w:eastAsia="zh-CN"/>
        </w:rPr>
      </w:pPr>
      <w:r w:rsidRPr="00CA2DA1">
        <w:rPr>
          <w:rFonts w:ascii="Arial" w:eastAsia="Times New Roman" w:hAnsi="Arial" w:cs="Arial"/>
          <w:bCs/>
          <w:iCs/>
          <w:kern w:val="1"/>
          <w:sz w:val="24"/>
          <w:szCs w:val="24"/>
          <w:lang w:eastAsia="zh-CN"/>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A2DA1" w:rsidRPr="00CA2DA1" w:rsidRDefault="00CA2DA1" w:rsidP="00CA2DA1">
      <w:pPr>
        <w:tabs>
          <w:tab w:val="left" w:pos="709"/>
        </w:tabs>
        <w:suppressAutoHyphens/>
        <w:spacing w:after="0" w:line="100" w:lineRule="atLeast"/>
        <w:jc w:val="both"/>
        <w:rPr>
          <w:rFonts w:ascii="Arial" w:eastAsia="Times New Roman" w:hAnsi="Arial" w:cs="Arial"/>
          <w:bCs/>
          <w:iCs/>
          <w:kern w:val="1"/>
          <w:sz w:val="24"/>
          <w:szCs w:val="24"/>
          <w:lang w:eastAsia="zh-CN"/>
        </w:rPr>
      </w:pPr>
      <w:r w:rsidRPr="00CA2DA1">
        <w:rPr>
          <w:rFonts w:ascii="Arial" w:eastAsia="Times New Roman" w:hAnsi="Arial" w:cs="Arial"/>
          <w:bCs/>
          <w:iCs/>
          <w:kern w:val="1"/>
          <w:sz w:val="24"/>
          <w:szCs w:val="24"/>
          <w:lang w:eastAsia="zh-CN"/>
        </w:rPr>
        <w:tab/>
        <w:t>- реквизиты решения об изъятии земельного участка для государственных или муниципальных ну</w:t>
      </w:r>
      <w:proofErr w:type="gramStart"/>
      <w:r w:rsidRPr="00CA2DA1">
        <w:rPr>
          <w:rFonts w:ascii="Arial" w:eastAsia="Times New Roman" w:hAnsi="Arial" w:cs="Arial"/>
          <w:bCs/>
          <w:iCs/>
          <w:kern w:val="1"/>
          <w:sz w:val="24"/>
          <w:szCs w:val="24"/>
          <w:lang w:eastAsia="zh-CN"/>
        </w:rPr>
        <w:t>жд в сл</w:t>
      </w:r>
      <w:proofErr w:type="gramEnd"/>
      <w:r w:rsidRPr="00CA2DA1">
        <w:rPr>
          <w:rFonts w:ascii="Arial" w:eastAsia="Times New Roman" w:hAnsi="Arial" w:cs="Arial"/>
          <w:bCs/>
          <w:iCs/>
          <w:kern w:val="1"/>
          <w:sz w:val="24"/>
          <w:szCs w:val="24"/>
          <w:lang w:eastAsia="zh-CN"/>
        </w:rPr>
        <w:t>учае, если земельный участок предоставляется взамен земельного участка, изымаемого для государственных или муниципальных нужд;</w:t>
      </w:r>
    </w:p>
    <w:p w:rsidR="00CA2DA1" w:rsidRPr="00CA2DA1" w:rsidRDefault="00CA2DA1" w:rsidP="00CA2DA1">
      <w:pPr>
        <w:tabs>
          <w:tab w:val="left" w:pos="709"/>
        </w:tabs>
        <w:suppressAutoHyphens/>
        <w:spacing w:after="0" w:line="100" w:lineRule="atLeast"/>
        <w:jc w:val="both"/>
        <w:rPr>
          <w:rFonts w:ascii="Arial" w:eastAsia="Times New Roman" w:hAnsi="Arial" w:cs="Arial"/>
          <w:bCs/>
          <w:iCs/>
          <w:kern w:val="1"/>
          <w:sz w:val="24"/>
          <w:szCs w:val="24"/>
          <w:lang w:eastAsia="zh-CN"/>
        </w:rPr>
      </w:pPr>
      <w:r w:rsidRPr="00CA2DA1">
        <w:rPr>
          <w:rFonts w:ascii="Arial" w:eastAsia="Times New Roman" w:hAnsi="Arial" w:cs="Arial"/>
          <w:bCs/>
          <w:iCs/>
          <w:kern w:val="1"/>
          <w:sz w:val="24"/>
          <w:szCs w:val="24"/>
          <w:lang w:eastAsia="zh-CN"/>
        </w:rPr>
        <w:tab/>
        <w:t>- цель использования земельного участка;</w:t>
      </w:r>
    </w:p>
    <w:p w:rsidR="00CA2DA1" w:rsidRPr="00CA2DA1" w:rsidRDefault="00CA2DA1" w:rsidP="00CA2DA1">
      <w:pPr>
        <w:tabs>
          <w:tab w:val="left" w:pos="709"/>
        </w:tabs>
        <w:suppressAutoHyphens/>
        <w:spacing w:after="0" w:line="100" w:lineRule="atLeast"/>
        <w:jc w:val="both"/>
        <w:rPr>
          <w:rFonts w:ascii="Arial" w:eastAsia="Times New Roman" w:hAnsi="Arial" w:cs="Arial"/>
          <w:bCs/>
          <w:iCs/>
          <w:kern w:val="1"/>
          <w:sz w:val="24"/>
          <w:szCs w:val="24"/>
          <w:lang w:eastAsia="zh-CN"/>
        </w:rPr>
      </w:pPr>
      <w:r w:rsidRPr="00CA2DA1">
        <w:rPr>
          <w:rFonts w:ascii="Arial" w:eastAsia="Times New Roman" w:hAnsi="Arial" w:cs="Arial"/>
          <w:bCs/>
          <w:iCs/>
          <w:kern w:val="1"/>
          <w:sz w:val="24"/>
          <w:szCs w:val="24"/>
          <w:lang w:eastAsia="zh-CN"/>
        </w:rPr>
        <w:lastRenderedPageBreak/>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A2DA1" w:rsidRPr="00CA2DA1" w:rsidRDefault="00CA2DA1" w:rsidP="00CA2DA1">
      <w:pPr>
        <w:tabs>
          <w:tab w:val="left" w:pos="709"/>
        </w:tabs>
        <w:suppressAutoHyphens/>
        <w:spacing w:after="0" w:line="100" w:lineRule="atLeast"/>
        <w:jc w:val="both"/>
        <w:rPr>
          <w:rFonts w:ascii="Arial" w:eastAsia="Times New Roman" w:hAnsi="Arial" w:cs="Arial"/>
          <w:bCs/>
          <w:iCs/>
          <w:kern w:val="1"/>
          <w:sz w:val="24"/>
          <w:szCs w:val="24"/>
          <w:lang w:eastAsia="zh-CN"/>
        </w:rPr>
      </w:pPr>
      <w:r w:rsidRPr="00CA2DA1">
        <w:rPr>
          <w:rFonts w:ascii="Arial" w:eastAsia="Times New Roman" w:hAnsi="Arial" w:cs="Arial"/>
          <w:bCs/>
          <w:iCs/>
          <w:kern w:val="1"/>
          <w:sz w:val="24"/>
          <w:szCs w:val="24"/>
          <w:lang w:eastAsia="zh-CN"/>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A2DA1" w:rsidRPr="00CA2DA1" w:rsidRDefault="00CA2DA1" w:rsidP="00CA2DA1">
      <w:pPr>
        <w:tabs>
          <w:tab w:val="left" w:pos="709"/>
        </w:tabs>
        <w:suppressAutoHyphens/>
        <w:spacing w:after="0" w:line="100" w:lineRule="atLeast"/>
        <w:jc w:val="both"/>
        <w:rPr>
          <w:rFonts w:ascii="Arial" w:eastAsia="Times New Roman" w:hAnsi="Arial" w:cs="Arial"/>
          <w:bCs/>
          <w:iCs/>
          <w:kern w:val="1"/>
          <w:sz w:val="24"/>
          <w:szCs w:val="24"/>
          <w:lang w:eastAsia="zh-CN"/>
        </w:rPr>
      </w:pPr>
      <w:r w:rsidRPr="00CA2DA1">
        <w:rPr>
          <w:rFonts w:ascii="Arial" w:eastAsia="Times New Roman" w:hAnsi="Arial" w:cs="Arial"/>
          <w:bCs/>
          <w:iCs/>
          <w:kern w:val="1"/>
          <w:sz w:val="24"/>
          <w:szCs w:val="24"/>
          <w:lang w:eastAsia="zh-CN"/>
        </w:rPr>
        <w:tab/>
        <w:t>- почтовый адрес и (или) адрес электронной почты для связи с заявителем;</w:t>
      </w:r>
    </w:p>
    <w:p w:rsidR="00CA2DA1" w:rsidRPr="00CA2DA1" w:rsidRDefault="00CA2DA1" w:rsidP="00CA2DA1">
      <w:pPr>
        <w:tabs>
          <w:tab w:val="left" w:pos="709"/>
        </w:tabs>
        <w:suppressAutoHyphens/>
        <w:spacing w:after="0" w:line="100" w:lineRule="atLeast"/>
        <w:jc w:val="both"/>
        <w:rPr>
          <w:rFonts w:ascii="Arial" w:eastAsia="Times New Roman" w:hAnsi="Arial" w:cs="Arial"/>
          <w:bCs/>
          <w:sz w:val="24"/>
          <w:szCs w:val="24"/>
          <w:lang w:eastAsia="ru-RU"/>
        </w:rPr>
      </w:pPr>
      <w:r w:rsidRPr="00CA2DA1">
        <w:rPr>
          <w:rFonts w:ascii="Arial" w:eastAsia="Times New Roman" w:hAnsi="Arial" w:cs="Arial"/>
          <w:bCs/>
          <w:iCs/>
          <w:kern w:val="1"/>
          <w:sz w:val="24"/>
          <w:szCs w:val="24"/>
          <w:lang w:eastAsia="zh-CN"/>
        </w:rPr>
        <w:tab/>
        <w:t>- дата подачи заявления о предоставлении земельного участка;</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3) документы, подтверждающие право заявителя на приобретение земельного участка без проведения торгов из перечня согласно приложению №3 административного регламента;</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2DA1" w:rsidRPr="00CA2DA1" w:rsidRDefault="00CA2DA1" w:rsidP="00CA2DA1">
      <w:pPr>
        <w:tabs>
          <w:tab w:val="left" w:pos="709"/>
        </w:tabs>
        <w:suppressAutoHyphens/>
        <w:spacing w:after="0" w:line="100" w:lineRule="atLeast"/>
        <w:jc w:val="both"/>
        <w:rPr>
          <w:rFonts w:ascii="Arial" w:eastAsia="Times New Roman" w:hAnsi="Arial" w:cs="Arial"/>
          <w:sz w:val="24"/>
          <w:szCs w:val="24"/>
          <w:lang w:eastAsia="ru-RU"/>
        </w:rPr>
      </w:pPr>
      <w:r w:rsidRPr="00CA2DA1">
        <w:rPr>
          <w:rFonts w:ascii="Arial" w:eastAsia="Times New Roman" w:hAnsi="Arial" w:cs="Arial"/>
          <w:kern w:val="1"/>
          <w:sz w:val="24"/>
          <w:szCs w:val="24"/>
          <w:lang w:eastAsia="zh-CN"/>
        </w:rPr>
        <w:tab/>
      </w:r>
      <w:r w:rsidRPr="00CA2DA1">
        <w:rPr>
          <w:rFonts w:ascii="Arial" w:eastAsia="Times New Roman" w:hAnsi="Arial" w:cs="Arial"/>
          <w:sz w:val="24"/>
          <w:szCs w:val="24"/>
          <w:lang w:eastAsia="ru-RU"/>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CA2DA1">
        <w:rPr>
          <w:rFonts w:ascii="Arial" w:eastAsia="Times New Roman" w:hAnsi="Arial" w:cs="Arial"/>
          <w:sz w:val="24"/>
          <w:szCs w:val="24"/>
          <w:lang w:eastAsia="ru-RU"/>
        </w:rPr>
        <w:t>также</w:t>
      </w:r>
      <w:proofErr w:type="gramEnd"/>
      <w:r w:rsidRPr="00CA2DA1">
        <w:rPr>
          <w:rFonts w:ascii="Arial" w:eastAsia="Times New Roman" w:hAnsi="Arial" w:cs="Arial"/>
          <w:sz w:val="24"/>
          <w:szCs w:val="24"/>
          <w:lang w:eastAsia="ru-RU"/>
        </w:rPr>
        <w:t xml:space="preserve"> если заявление подписано усиленной квалифицированной электронной подписью.</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в сети «Интернет».</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2.6.3. Заявитель имеет право представить заявление с приложением копий документов в администрацию сельсовета:</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в письменном виде по почте;</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электронной почтой (при наличии электронной подписи);</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лично либо через своих представителей.</w:t>
      </w:r>
    </w:p>
    <w:p w:rsidR="00CA2DA1" w:rsidRPr="00CA2DA1" w:rsidRDefault="00CA2DA1" w:rsidP="00CA2DA1">
      <w:pPr>
        <w:shd w:val="clear" w:color="auto" w:fill="FFFFFF"/>
        <w:tabs>
          <w:tab w:val="left" w:pos="709"/>
        </w:tabs>
        <w:suppressAutoHyphens/>
        <w:spacing w:after="28" w:line="276" w:lineRule="atLeast"/>
        <w:ind w:firstLine="708"/>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xml:space="preserve">Документы предоставляются на русском языке. К </w:t>
      </w:r>
      <w:proofErr w:type="gramStart"/>
      <w:r w:rsidRPr="00CA2DA1">
        <w:rPr>
          <w:rFonts w:ascii="Arial" w:eastAsia="Times New Roman" w:hAnsi="Arial" w:cs="Arial"/>
          <w:kern w:val="1"/>
          <w:sz w:val="24"/>
          <w:szCs w:val="24"/>
          <w:lang w:eastAsia="zh-CN"/>
        </w:rPr>
        <w:t>документам</w:t>
      </w:r>
      <w:proofErr w:type="gramEnd"/>
      <w:r w:rsidRPr="00CA2DA1">
        <w:rPr>
          <w:rFonts w:ascii="Arial" w:eastAsia="Times New Roman" w:hAnsi="Arial" w:cs="Arial"/>
          <w:kern w:val="1"/>
          <w:sz w:val="24"/>
          <w:szCs w:val="24"/>
          <w:lang w:eastAsia="zh-CN"/>
        </w:rPr>
        <w:t xml:space="preserve"> составленным на ином языке должны быть приобщен их перевод на русский язык,  заверенный нотариально.</w:t>
      </w:r>
    </w:p>
    <w:p w:rsidR="00CA2DA1" w:rsidRPr="00CA2DA1" w:rsidRDefault="00CA2DA1" w:rsidP="00CA2DA1">
      <w:pPr>
        <w:shd w:val="clear" w:color="auto" w:fill="FFFFFF"/>
        <w:tabs>
          <w:tab w:val="left" w:pos="709"/>
        </w:tabs>
        <w:suppressAutoHyphens/>
        <w:spacing w:line="276" w:lineRule="atLeast"/>
        <w:ind w:firstLine="708"/>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lastRenderedPageBreak/>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1) выписка из ЕГРН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2) выписка из ЕГРЮЛ о юридическом лице в случае, если заявителем является юридическое лицо, или выписка из ЕГРИП об индивидуальном предпринимателе, если заявителем является индивидуальный предприниматель;</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4) кадастровый паспорт здания, сооружения, расположенного на испрашиваемом земельном участке;</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5) выписка из ЕГРН на здания, сооружения, расположенные на земельных участках, либо уведомление об отсутствии в ЕГРН запрашиваемых сведений.2.7.2. Документы, перечисленные в пункте 2.7.1., могут быть представлены заявителем самостоятельно.</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Непредставление заявителем указанных документов не является основанием для отказа в предоставлении услуги.</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2.8. Указание на запрет требовать от заявителя</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2.8.1.Не допускается требовать от заявителя:</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proofErr w:type="gramStart"/>
      <w:r w:rsidRPr="00CA2DA1">
        <w:rPr>
          <w:rFonts w:ascii="Arial" w:eastAsia="Times New Roman" w:hAnsi="Arial" w:cs="Arial"/>
          <w:kern w:val="1"/>
          <w:sz w:val="24"/>
          <w:szCs w:val="24"/>
          <w:lang w:eastAsia="zh-C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CA2DA1">
        <w:rPr>
          <w:rFonts w:ascii="Arial" w:eastAsia="Times New Roman" w:hAnsi="Arial" w:cs="Arial"/>
          <w:kern w:val="1"/>
          <w:sz w:val="24"/>
          <w:szCs w:val="24"/>
          <w:lang w:eastAsia="zh-CN"/>
        </w:rPr>
        <w:t>г. №210-ФЗ».</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2.9. Исчерпывающий перечень оснований для отказа в приеме документов, необходимых для предоставления услуги</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2.10. Исчерпывающий перечень оснований для приостановления или отказа в предоставлении услуги</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2.10.1. Основания для отказа в предоставлении муниципальной услуги:</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r>
      <w:proofErr w:type="gramStart"/>
      <w:r w:rsidRPr="00CA2DA1">
        <w:rPr>
          <w:rFonts w:ascii="Arial" w:eastAsia="Times New Roman" w:hAnsi="Arial" w:cs="Arial"/>
          <w:kern w:val="1"/>
          <w:sz w:val="24"/>
          <w:szCs w:val="24"/>
          <w:lang w:eastAsia="zh-C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0" w:history="1">
        <w:r w:rsidRPr="00CA2DA1">
          <w:rPr>
            <w:rFonts w:ascii="Arial" w:eastAsia="Times New Roman" w:hAnsi="Arial" w:cs="Arial"/>
            <w:kern w:val="1"/>
            <w:sz w:val="24"/>
            <w:szCs w:val="24"/>
            <w:lang w:eastAsia="zh-CN"/>
          </w:rPr>
          <w:t>подпунктом 10 пункта 2 статьи 39.10</w:t>
        </w:r>
      </w:hyperlink>
      <w:r w:rsidRPr="00CA2DA1">
        <w:rPr>
          <w:rFonts w:ascii="Arial" w:eastAsia="Times New Roman" w:hAnsi="Arial" w:cs="Arial"/>
          <w:kern w:val="1"/>
          <w:sz w:val="24"/>
          <w:szCs w:val="24"/>
          <w:lang w:eastAsia="zh-CN"/>
        </w:rPr>
        <w:t xml:space="preserve"> Земельного Кодекса;</w:t>
      </w:r>
      <w:proofErr w:type="gramEnd"/>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r>
      <w:proofErr w:type="gramStart"/>
      <w:r w:rsidRPr="00CA2DA1">
        <w:rPr>
          <w:rFonts w:ascii="Arial" w:eastAsia="Times New Roman" w:hAnsi="Arial" w:cs="Arial"/>
          <w:kern w:val="1"/>
          <w:sz w:val="24"/>
          <w:szCs w:val="24"/>
          <w:lang w:eastAsia="zh-CN"/>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r>
      <w:proofErr w:type="gramStart"/>
      <w:r w:rsidRPr="00CA2DA1">
        <w:rPr>
          <w:rFonts w:ascii="Arial" w:eastAsia="Times New Roman" w:hAnsi="Arial" w:cs="Arial"/>
          <w:kern w:val="1"/>
          <w:sz w:val="24"/>
          <w:szCs w:val="24"/>
          <w:lang w:eastAsia="zh-C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1" w:history="1">
        <w:r w:rsidRPr="00CA2DA1">
          <w:rPr>
            <w:rFonts w:ascii="Arial" w:eastAsia="Times New Roman" w:hAnsi="Arial" w:cs="Arial"/>
            <w:kern w:val="1"/>
            <w:sz w:val="24"/>
            <w:szCs w:val="24"/>
            <w:u w:val="single"/>
            <w:lang w:eastAsia="zh-CN"/>
          </w:rPr>
          <w:t>пунктом 3 статьи 39.36</w:t>
        </w:r>
      </w:hyperlink>
      <w:r w:rsidRPr="00CA2DA1">
        <w:rPr>
          <w:rFonts w:ascii="Arial" w:eastAsia="Times New Roman" w:hAnsi="Arial" w:cs="Arial"/>
          <w:kern w:val="1"/>
          <w:sz w:val="24"/>
          <w:szCs w:val="24"/>
          <w:lang w:eastAsia="zh-CN"/>
        </w:rPr>
        <w:t xml:space="preserve"> Земельного Кодекса, и это не препятствует использованию</w:t>
      </w:r>
      <w:proofErr w:type="gramEnd"/>
      <w:r w:rsidRPr="00CA2DA1">
        <w:rPr>
          <w:rFonts w:ascii="Arial" w:eastAsia="Times New Roman" w:hAnsi="Arial" w:cs="Arial"/>
          <w:kern w:val="1"/>
          <w:sz w:val="24"/>
          <w:szCs w:val="24"/>
          <w:lang w:eastAsia="zh-CN"/>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r>
      <w:proofErr w:type="gramStart"/>
      <w:r w:rsidRPr="00CA2DA1">
        <w:rPr>
          <w:rFonts w:ascii="Arial" w:eastAsia="Times New Roman" w:hAnsi="Arial" w:cs="Arial"/>
          <w:kern w:val="1"/>
          <w:sz w:val="24"/>
          <w:szCs w:val="24"/>
          <w:lang w:eastAsia="zh-CN"/>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CA2DA1">
        <w:rPr>
          <w:rFonts w:ascii="Arial" w:eastAsia="Times New Roman" w:hAnsi="Arial" w:cs="Arial"/>
          <w:kern w:val="1"/>
          <w:sz w:val="24"/>
          <w:szCs w:val="24"/>
          <w:lang w:eastAsia="zh-CN"/>
        </w:rPr>
        <w:t xml:space="preserve"> незавершенного строительства;</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r>
      <w:proofErr w:type="gramStart"/>
      <w:r w:rsidRPr="00CA2DA1">
        <w:rPr>
          <w:rFonts w:ascii="Arial" w:eastAsia="Times New Roman" w:hAnsi="Arial" w:cs="Arial"/>
          <w:kern w:val="1"/>
          <w:sz w:val="24"/>
          <w:szCs w:val="24"/>
          <w:lang w:eastAsia="zh-CN"/>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sidRPr="00CA2DA1">
        <w:rPr>
          <w:rFonts w:ascii="Arial" w:eastAsia="Times New Roman" w:hAnsi="Arial" w:cs="Arial"/>
          <w:kern w:val="1"/>
          <w:sz w:val="24"/>
          <w:szCs w:val="24"/>
          <w:lang w:eastAsia="zh-CN"/>
        </w:rPr>
        <w:lastRenderedPageBreak/>
        <w:t>резервировании земельного участка, за исключением случая предоставления земельного участка</w:t>
      </w:r>
      <w:proofErr w:type="gramEnd"/>
      <w:r w:rsidRPr="00CA2DA1">
        <w:rPr>
          <w:rFonts w:ascii="Arial" w:eastAsia="Times New Roman" w:hAnsi="Arial" w:cs="Arial"/>
          <w:kern w:val="1"/>
          <w:sz w:val="24"/>
          <w:szCs w:val="24"/>
          <w:lang w:eastAsia="zh-CN"/>
        </w:rPr>
        <w:t xml:space="preserve"> для целей резервирования;</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r>
      <w:proofErr w:type="gramStart"/>
      <w:r w:rsidRPr="00CA2DA1">
        <w:rPr>
          <w:rFonts w:ascii="Arial" w:eastAsia="Times New Roman" w:hAnsi="Arial" w:cs="Arial"/>
          <w:kern w:val="1"/>
          <w:sz w:val="24"/>
          <w:szCs w:val="24"/>
          <w:lang w:eastAsia="zh-C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r>
      <w:proofErr w:type="gramStart"/>
      <w:r w:rsidRPr="00CA2DA1">
        <w:rPr>
          <w:rFonts w:ascii="Arial" w:eastAsia="Times New Roman" w:hAnsi="Arial" w:cs="Arial"/>
          <w:kern w:val="1"/>
          <w:sz w:val="24"/>
          <w:szCs w:val="24"/>
          <w:lang w:eastAsia="zh-C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A2DA1">
        <w:rPr>
          <w:rFonts w:ascii="Arial" w:eastAsia="Times New Roman" w:hAnsi="Arial" w:cs="Arial"/>
          <w:kern w:val="1"/>
          <w:sz w:val="24"/>
          <w:szCs w:val="24"/>
          <w:lang w:eastAsia="zh-C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r>
      <w:proofErr w:type="gramStart"/>
      <w:r w:rsidRPr="00CA2DA1">
        <w:rPr>
          <w:rFonts w:ascii="Arial" w:eastAsia="Times New Roman" w:hAnsi="Arial" w:cs="Arial"/>
          <w:kern w:val="1"/>
          <w:sz w:val="24"/>
          <w:szCs w:val="24"/>
          <w:lang w:eastAsia="zh-C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A2DA1">
        <w:rPr>
          <w:rFonts w:ascii="Arial" w:eastAsia="Times New Roman" w:hAnsi="Arial" w:cs="Arial"/>
          <w:kern w:val="1"/>
          <w:sz w:val="24"/>
          <w:szCs w:val="24"/>
          <w:lang w:eastAsia="zh-CN"/>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 xml:space="preserve">11) указанный в заявлении о предоставлении земельного участка земельный участок является предметом аукциона, </w:t>
      </w:r>
      <w:proofErr w:type="gramStart"/>
      <w:r w:rsidRPr="00CA2DA1">
        <w:rPr>
          <w:rFonts w:ascii="Arial" w:eastAsia="Times New Roman" w:hAnsi="Arial" w:cs="Arial"/>
          <w:kern w:val="1"/>
          <w:sz w:val="24"/>
          <w:szCs w:val="24"/>
          <w:lang w:eastAsia="zh-CN"/>
        </w:rPr>
        <w:t>извещение</w:t>
      </w:r>
      <w:proofErr w:type="gramEnd"/>
      <w:r w:rsidRPr="00CA2DA1">
        <w:rPr>
          <w:rFonts w:ascii="Arial" w:eastAsia="Times New Roman" w:hAnsi="Arial" w:cs="Arial"/>
          <w:kern w:val="1"/>
          <w:sz w:val="24"/>
          <w:szCs w:val="24"/>
          <w:lang w:eastAsia="zh-CN"/>
        </w:rPr>
        <w:t xml:space="preserve"> о проведении которого размещено в соответствии с </w:t>
      </w:r>
      <w:hyperlink r:id="rId12" w:history="1">
        <w:r w:rsidRPr="00CA2DA1">
          <w:rPr>
            <w:rFonts w:ascii="Arial" w:eastAsia="Times New Roman" w:hAnsi="Arial" w:cs="Arial"/>
            <w:kern w:val="1"/>
            <w:sz w:val="24"/>
            <w:szCs w:val="24"/>
            <w:lang w:eastAsia="zh-CN"/>
          </w:rPr>
          <w:t>пунктом 19 статьи 39.11</w:t>
        </w:r>
      </w:hyperlink>
      <w:r w:rsidRPr="00CA2DA1">
        <w:rPr>
          <w:rFonts w:ascii="Arial" w:eastAsia="Times New Roman" w:hAnsi="Arial" w:cs="Arial"/>
          <w:kern w:val="1"/>
          <w:sz w:val="24"/>
          <w:szCs w:val="24"/>
          <w:lang w:eastAsia="zh-CN"/>
        </w:rPr>
        <w:t xml:space="preserve"> Земельного  кодекса РФ;</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r>
      <w:proofErr w:type="gramStart"/>
      <w:r w:rsidRPr="00CA2DA1">
        <w:rPr>
          <w:rFonts w:ascii="Arial" w:eastAsia="Times New Roman" w:hAnsi="Arial" w:cs="Arial"/>
          <w:kern w:val="1"/>
          <w:sz w:val="24"/>
          <w:szCs w:val="24"/>
          <w:lang w:eastAsia="zh-CN"/>
        </w:rPr>
        <w:t xml:space="preserve">12) в отношении земельного участка, указанного в заявлении о его предоставлении, поступило предусмотренное </w:t>
      </w:r>
      <w:hyperlink r:id="rId13" w:history="1">
        <w:r w:rsidRPr="00CA2DA1">
          <w:rPr>
            <w:rFonts w:ascii="Arial" w:eastAsia="Times New Roman" w:hAnsi="Arial" w:cs="Arial"/>
            <w:kern w:val="1"/>
            <w:sz w:val="24"/>
            <w:szCs w:val="24"/>
            <w:lang w:eastAsia="zh-CN"/>
          </w:rPr>
          <w:t>подпунктом 6 пункта 4 статьи 39.11</w:t>
        </w:r>
      </w:hyperlink>
      <w:r w:rsidRPr="00CA2DA1">
        <w:rPr>
          <w:rFonts w:ascii="Arial" w:eastAsia="Times New Roman" w:hAnsi="Arial" w:cs="Arial"/>
          <w:kern w:val="1"/>
          <w:sz w:val="24"/>
          <w:szCs w:val="24"/>
          <w:lang w:eastAsia="zh-CN"/>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CA2DA1">
          <w:rPr>
            <w:rFonts w:ascii="Arial" w:eastAsia="Times New Roman" w:hAnsi="Arial" w:cs="Arial"/>
            <w:kern w:val="1"/>
            <w:sz w:val="24"/>
            <w:szCs w:val="24"/>
            <w:lang w:eastAsia="zh-CN"/>
          </w:rPr>
          <w:t>подпунктом 4 пункта 4 статьи 39.11</w:t>
        </w:r>
      </w:hyperlink>
      <w:r w:rsidRPr="00CA2DA1">
        <w:rPr>
          <w:rFonts w:ascii="Arial" w:eastAsia="Times New Roman" w:hAnsi="Arial" w:cs="Arial"/>
          <w:kern w:val="1"/>
          <w:sz w:val="24"/>
          <w:szCs w:val="24"/>
          <w:lang w:eastAsia="zh-CN"/>
        </w:rPr>
        <w:t xml:space="preserve"> Земельного Кодекса и уполномоченным органом не принято решение</w:t>
      </w:r>
      <w:proofErr w:type="gramEnd"/>
      <w:r w:rsidRPr="00CA2DA1">
        <w:rPr>
          <w:rFonts w:ascii="Arial" w:eastAsia="Times New Roman" w:hAnsi="Arial" w:cs="Arial"/>
          <w:kern w:val="1"/>
          <w:sz w:val="24"/>
          <w:szCs w:val="24"/>
          <w:lang w:eastAsia="zh-CN"/>
        </w:rPr>
        <w:t xml:space="preserve"> об отказе в проведении этого аукциона по основаниям, предусмотренным </w:t>
      </w:r>
      <w:hyperlink r:id="rId15" w:history="1">
        <w:r w:rsidRPr="00CA2DA1">
          <w:rPr>
            <w:rFonts w:ascii="Arial" w:eastAsia="Times New Roman" w:hAnsi="Arial" w:cs="Arial"/>
            <w:kern w:val="1"/>
            <w:sz w:val="24"/>
            <w:szCs w:val="24"/>
            <w:lang w:eastAsia="zh-CN"/>
          </w:rPr>
          <w:t>пунктом 8 статьи 39.11</w:t>
        </w:r>
      </w:hyperlink>
      <w:r w:rsidRPr="00CA2DA1">
        <w:rPr>
          <w:rFonts w:ascii="Arial" w:eastAsia="Times New Roman" w:hAnsi="Arial" w:cs="Arial"/>
          <w:kern w:val="1"/>
          <w:sz w:val="24"/>
          <w:szCs w:val="24"/>
          <w:lang w:eastAsia="zh-CN"/>
        </w:rPr>
        <w:t xml:space="preserve"> Земельного Кодекса;</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13) в отношении земельного участка, указанного в заявлен</w:t>
      </w:r>
      <w:proofErr w:type="gramStart"/>
      <w:r w:rsidRPr="00CA2DA1">
        <w:rPr>
          <w:rFonts w:ascii="Arial" w:eastAsia="Times New Roman" w:hAnsi="Arial" w:cs="Arial"/>
          <w:kern w:val="1"/>
          <w:sz w:val="24"/>
          <w:szCs w:val="24"/>
          <w:lang w:eastAsia="zh-CN"/>
        </w:rPr>
        <w:t>ии о е</w:t>
      </w:r>
      <w:proofErr w:type="gramEnd"/>
      <w:r w:rsidRPr="00CA2DA1">
        <w:rPr>
          <w:rFonts w:ascii="Arial" w:eastAsia="Times New Roman" w:hAnsi="Arial" w:cs="Arial"/>
          <w:kern w:val="1"/>
          <w:sz w:val="24"/>
          <w:szCs w:val="24"/>
          <w:lang w:eastAsia="zh-CN"/>
        </w:rPr>
        <w:t xml:space="preserve">го предоставлении, опубликовано и размещено в соответствии с </w:t>
      </w:r>
      <w:hyperlink r:id="rId16" w:history="1">
        <w:r w:rsidRPr="00CA2DA1">
          <w:rPr>
            <w:rFonts w:ascii="Arial" w:eastAsia="Times New Roman" w:hAnsi="Arial" w:cs="Arial"/>
            <w:kern w:val="1"/>
            <w:sz w:val="24"/>
            <w:szCs w:val="24"/>
            <w:lang w:eastAsia="zh-CN"/>
          </w:rPr>
          <w:t>подпунктом 1 пункта 1 статьи 39.18</w:t>
        </w:r>
      </w:hyperlink>
      <w:r w:rsidRPr="00CA2DA1">
        <w:rPr>
          <w:rFonts w:ascii="Arial" w:eastAsia="Times New Roman" w:hAnsi="Arial" w:cs="Arial"/>
          <w:kern w:val="1"/>
          <w:sz w:val="24"/>
          <w:szCs w:val="24"/>
          <w:lang w:eastAsia="zh-CN"/>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lastRenderedPageBreak/>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r>
      <w:proofErr w:type="gramStart"/>
      <w:r w:rsidRPr="00CA2DA1">
        <w:rPr>
          <w:rFonts w:ascii="Arial" w:eastAsia="Times New Roman" w:hAnsi="Arial" w:cs="Arial"/>
          <w:kern w:val="1"/>
          <w:sz w:val="24"/>
          <w:szCs w:val="24"/>
          <w:lang w:eastAsia="zh-CN"/>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Pr="00CA2DA1">
          <w:rPr>
            <w:rFonts w:ascii="Arial" w:eastAsia="Times New Roman" w:hAnsi="Arial" w:cs="Arial"/>
            <w:kern w:val="1"/>
            <w:sz w:val="24"/>
            <w:szCs w:val="24"/>
            <w:lang w:eastAsia="zh-CN"/>
          </w:rPr>
          <w:t>подпунктом 10 пункта 2 статьи 39.10</w:t>
        </w:r>
      </w:hyperlink>
      <w:r w:rsidRPr="00CA2DA1">
        <w:rPr>
          <w:rFonts w:ascii="Arial" w:eastAsia="Times New Roman" w:hAnsi="Arial" w:cs="Arial"/>
          <w:kern w:val="1"/>
          <w:sz w:val="24"/>
          <w:szCs w:val="24"/>
          <w:lang w:eastAsia="zh-CN"/>
        </w:rPr>
        <w:t xml:space="preserve"> Земельного Кодекса;</w:t>
      </w:r>
      <w:proofErr w:type="gramEnd"/>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r>
      <w:proofErr w:type="gramStart"/>
      <w:r w:rsidRPr="00CA2DA1">
        <w:rPr>
          <w:rFonts w:ascii="Arial" w:eastAsia="Times New Roman" w:hAnsi="Arial" w:cs="Arial"/>
          <w:kern w:val="1"/>
          <w:sz w:val="24"/>
          <w:szCs w:val="24"/>
          <w:lang w:eastAsia="zh-CN"/>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19) предоставление земельного участка на заявленном виде прав не допускается;</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20) в отношении земельного участка, указанного в заявлен</w:t>
      </w:r>
      <w:proofErr w:type="gramStart"/>
      <w:r w:rsidRPr="00CA2DA1">
        <w:rPr>
          <w:rFonts w:ascii="Arial" w:eastAsia="Times New Roman" w:hAnsi="Arial" w:cs="Arial"/>
          <w:kern w:val="1"/>
          <w:sz w:val="24"/>
          <w:szCs w:val="24"/>
          <w:lang w:eastAsia="zh-CN"/>
        </w:rPr>
        <w:t>ии о е</w:t>
      </w:r>
      <w:proofErr w:type="gramEnd"/>
      <w:r w:rsidRPr="00CA2DA1">
        <w:rPr>
          <w:rFonts w:ascii="Arial" w:eastAsia="Times New Roman" w:hAnsi="Arial" w:cs="Arial"/>
          <w:kern w:val="1"/>
          <w:sz w:val="24"/>
          <w:szCs w:val="24"/>
          <w:lang w:eastAsia="zh-CN"/>
        </w:rPr>
        <w:t>го предоставлении, не установлен вид разрешенного использования;</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21) указанный в заявлении о предоставлении земельного участка земельный участок не отнесен к определенной категории земель;</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22) в отношении земельного участка, указанного в заявлен</w:t>
      </w:r>
      <w:proofErr w:type="gramStart"/>
      <w:r w:rsidRPr="00CA2DA1">
        <w:rPr>
          <w:rFonts w:ascii="Arial" w:eastAsia="Times New Roman" w:hAnsi="Arial" w:cs="Arial"/>
          <w:kern w:val="1"/>
          <w:sz w:val="24"/>
          <w:szCs w:val="24"/>
          <w:lang w:eastAsia="zh-CN"/>
        </w:rPr>
        <w:t>ии о е</w:t>
      </w:r>
      <w:proofErr w:type="gramEnd"/>
      <w:r w:rsidRPr="00CA2DA1">
        <w:rPr>
          <w:rFonts w:ascii="Arial" w:eastAsia="Times New Roman" w:hAnsi="Arial" w:cs="Arial"/>
          <w:kern w:val="1"/>
          <w:sz w:val="24"/>
          <w:szCs w:val="24"/>
          <w:lang w:eastAsia="zh-CN"/>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r>
      <w:proofErr w:type="gramStart"/>
      <w:r w:rsidRPr="00CA2DA1">
        <w:rPr>
          <w:rFonts w:ascii="Arial" w:eastAsia="Times New Roman" w:hAnsi="Arial" w:cs="Arial"/>
          <w:kern w:val="1"/>
          <w:sz w:val="24"/>
          <w:szCs w:val="24"/>
          <w:lang w:eastAsia="zh-CN"/>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w:t>
      </w:r>
      <w:r w:rsidRPr="00CA2DA1">
        <w:rPr>
          <w:rFonts w:ascii="Arial" w:eastAsia="Times New Roman" w:hAnsi="Arial" w:cs="Arial"/>
          <w:kern w:val="1"/>
          <w:sz w:val="24"/>
          <w:szCs w:val="24"/>
          <w:lang w:eastAsia="zh-CN"/>
        </w:rPr>
        <w:lastRenderedPageBreak/>
        <w:t>расположен на таком земельном участке, аварийным и подлежащим</w:t>
      </w:r>
      <w:proofErr w:type="gramEnd"/>
      <w:r w:rsidRPr="00CA2DA1">
        <w:rPr>
          <w:rFonts w:ascii="Arial" w:eastAsia="Times New Roman" w:hAnsi="Arial" w:cs="Arial"/>
          <w:kern w:val="1"/>
          <w:sz w:val="24"/>
          <w:szCs w:val="24"/>
          <w:lang w:eastAsia="zh-CN"/>
        </w:rPr>
        <w:t xml:space="preserve"> сносу или реконструкции;</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24) границы земельного участка, указанного в заявлен</w:t>
      </w:r>
      <w:proofErr w:type="gramStart"/>
      <w:r w:rsidRPr="00CA2DA1">
        <w:rPr>
          <w:rFonts w:ascii="Arial" w:eastAsia="Times New Roman" w:hAnsi="Arial" w:cs="Arial"/>
          <w:kern w:val="1"/>
          <w:sz w:val="24"/>
          <w:szCs w:val="24"/>
          <w:lang w:eastAsia="zh-CN"/>
        </w:rPr>
        <w:t>ии о е</w:t>
      </w:r>
      <w:proofErr w:type="gramEnd"/>
      <w:r w:rsidRPr="00CA2DA1">
        <w:rPr>
          <w:rFonts w:ascii="Arial" w:eastAsia="Times New Roman" w:hAnsi="Arial" w:cs="Arial"/>
          <w:kern w:val="1"/>
          <w:sz w:val="24"/>
          <w:szCs w:val="24"/>
          <w:lang w:eastAsia="zh-CN"/>
        </w:rPr>
        <w:t xml:space="preserve">го предоставлении, подлежат уточнению в соответствии с Федеральным </w:t>
      </w:r>
      <w:hyperlink r:id="rId18" w:history="1">
        <w:r w:rsidRPr="00CA2DA1">
          <w:rPr>
            <w:rFonts w:ascii="Arial" w:eastAsia="Times New Roman" w:hAnsi="Arial" w:cs="Arial"/>
            <w:kern w:val="1"/>
            <w:sz w:val="24"/>
            <w:szCs w:val="24"/>
            <w:lang w:eastAsia="zh-CN"/>
          </w:rPr>
          <w:t>законом</w:t>
        </w:r>
      </w:hyperlink>
      <w:r w:rsidRPr="00CA2DA1">
        <w:rPr>
          <w:rFonts w:ascii="Arial" w:eastAsia="Times New Roman" w:hAnsi="Arial" w:cs="Arial"/>
          <w:kern w:val="1"/>
          <w:sz w:val="24"/>
          <w:szCs w:val="24"/>
          <w:lang w:eastAsia="zh-CN"/>
        </w:rPr>
        <w:t xml:space="preserve"> "</w:t>
      </w:r>
      <w:r w:rsidRPr="00CA2DA1">
        <w:rPr>
          <w:rFonts w:ascii="Arial" w:eastAsia="Times New Roman" w:hAnsi="Arial" w:cs="Arial"/>
          <w:color w:val="00000A"/>
          <w:kern w:val="1"/>
          <w:sz w:val="24"/>
          <w:szCs w:val="24"/>
          <w:lang w:eastAsia="zh-CN"/>
        </w:rPr>
        <w:t>О государственной регистрации недвижимости</w:t>
      </w:r>
      <w:r w:rsidRPr="00CA2DA1">
        <w:rPr>
          <w:rFonts w:ascii="Arial" w:eastAsia="Times New Roman" w:hAnsi="Arial" w:cs="Arial"/>
          <w:kern w:val="1"/>
          <w:sz w:val="24"/>
          <w:szCs w:val="24"/>
          <w:lang w:eastAsia="zh-CN"/>
        </w:rPr>
        <w:t>";</w:t>
      </w: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25) площадь земельного участка, указанного в заявлен</w:t>
      </w:r>
      <w:proofErr w:type="gramStart"/>
      <w:r w:rsidRPr="00CA2DA1">
        <w:rPr>
          <w:rFonts w:ascii="Arial" w:eastAsia="Times New Roman" w:hAnsi="Arial" w:cs="Arial"/>
          <w:kern w:val="1"/>
          <w:sz w:val="24"/>
          <w:szCs w:val="24"/>
          <w:lang w:eastAsia="zh-CN"/>
        </w:rPr>
        <w:t>ии о е</w:t>
      </w:r>
      <w:proofErr w:type="gramEnd"/>
      <w:r w:rsidRPr="00CA2DA1">
        <w:rPr>
          <w:rFonts w:ascii="Arial" w:eastAsia="Times New Roman" w:hAnsi="Arial" w:cs="Arial"/>
          <w:kern w:val="1"/>
          <w:sz w:val="24"/>
          <w:szCs w:val="24"/>
          <w:lang w:eastAsia="zh-CN"/>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proofErr w:type="gramStart"/>
      <w:r w:rsidRPr="00CA2DA1">
        <w:rPr>
          <w:rFonts w:ascii="Arial" w:eastAsia="Times New Roman" w:hAnsi="Arial" w:cs="Arial"/>
          <w:kern w:val="1"/>
          <w:sz w:val="24"/>
          <w:szCs w:val="24"/>
          <w:lang w:eastAsia="zh-CN"/>
        </w:rPr>
        <w:t>Услуги, которые являются необходимыми о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Российской Федерации не предусмотрены.</w:t>
      </w:r>
      <w:proofErr w:type="gramEnd"/>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2.12. Порядок, размер и основания взимания государственной пошлины или иной платы, взимаемой за предоставление услуги</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Муниципальная услуга предоставляется без взимания государственной пошлины или иной платы.</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p>
    <w:p w:rsidR="00CA2DA1" w:rsidRPr="00CA2DA1" w:rsidRDefault="00CA2DA1" w:rsidP="00CA2DA1">
      <w:pPr>
        <w:tabs>
          <w:tab w:val="left" w:pos="709"/>
          <w:tab w:val="left" w:pos="7560"/>
          <w:tab w:val="left" w:pos="7920"/>
        </w:tabs>
        <w:suppressAutoHyphens/>
        <w:spacing w:line="276" w:lineRule="atLeast"/>
        <w:ind w:firstLine="709"/>
        <w:jc w:val="both"/>
        <w:rPr>
          <w:rFonts w:ascii="Arial" w:eastAsia="Calibri" w:hAnsi="Arial" w:cs="Arial"/>
          <w:color w:val="00000A"/>
          <w:kern w:val="1"/>
          <w:sz w:val="24"/>
          <w:szCs w:val="24"/>
          <w:lang w:eastAsia="ru-RU"/>
        </w:rPr>
      </w:pPr>
      <w:r w:rsidRPr="00CA2DA1">
        <w:rPr>
          <w:rFonts w:ascii="Arial" w:eastAsia="Calibri" w:hAnsi="Arial" w:cs="Arial"/>
          <w:color w:val="00000A"/>
          <w:kern w:val="1"/>
          <w:sz w:val="24"/>
          <w:szCs w:val="24"/>
          <w:lang w:eastAsia="ru-RU"/>
        </w:rPr>
        <w:t>Необходимых и обязательных услуг не предусмотрено.</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2.14.</w:t>
      </w:r>
      <w:r w:rsidRPr="00CA2DA1">
        <w:rPr>
          <w:rFonts w:ascii="Arial" w:eastAsia="Times New Roman" w:hAnsi="Arial" w:cs="Arial"/>
          <w:kern w:val="1"/>
          <w:sz w:val="24"/>
          <w:szCs w:val="24"/>
          <w:lang w:eastAsia="zh-CN"/>
        </w:rPr>
        <w:t xml:space="preserve"> </w:t>
      </w:r>
      <w:r w:rsidRPr="00CA2DA1">
        <w:rPr>
          <w:rFonts w:ascii="Arial" w:eastAsia="Times New Roman" w:hAnsi="Arial" w:cs="Arial"/>
          <w:b/>
          <w:bCs/>
          <w:kern w:val="1"/>
          <w:sz w:val="24"/>
          <w:szCs w:val="24"/>
          <w:lang w:eastAsia="zh-CN"/>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b/>
          <w:bCs/>
          <w:kern w:val="1"/>
          <w:sz w:val="24"/>
          <w:szCs w:val="24"/>
          <w:lang w:eastAsia="zh-CN"/>
        </w:rPr>
        <w:t>2.15. Срок и порядок регистрации запроса заявителя о предоставлении услуги, в том числе в электронной форме</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Срок регистрации заявления о предоставлении услуги при личном обращении заявителя - в течение 15 минут.</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lastRenderedPageBreak/>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проверяет (сличает) документы согласно представленной описи;</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ставит на экземпляр заявления заявителя (при наличии) отметку с номером и датой регистрации заявления;</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сообщает заявителю о предварительной дате предоставления услуги.</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p>
    <w:p w:rsidR="00CA2DA1" w:rsidRPr="00CA2DA1" w:rsidRDefault="00CA2DA1" w:rsidP="00CA2DA1">
      <w:pPr>
        <w:widowControl w:val="0"/>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CA2DA1" w:rsidRPr="00CA2DA1" w:rsidRDefault="00CA2DA1" w:rsidP="00CA2DA1">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Прием заявителей осуществляется в помещениях администрации сельсовета. Места предоставления услуги отвечают следующим требованиям.</w:t>
      </w:r>
    </w:p>
    <w:p w:rsidR="00CA2DA1" w:rsidRPr="00CA2DA1" w:rsidRDefault="00CA2DA1" w:rsidP="00CA2DA1">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CA2DA1" w:rsidRPr="00CA2DA1" w:rsidRDefault="00CA2DA1" w:rsidP="00CA2DA1">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CA2DA1" w:rsidRPr="00CA2DA1" w:rsidRDefault="00CA2DA1" w:rsidP="00CA2DA1">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Рабочие места главы сельсовета и иных должностных лиц администрации сельсовета, ответственных за предоставление услуги, оборудуются:</w:t>
      </w:r>
    </w:p>
    <w:p w:rsidR="00CA2DA1" w:rsidRPr="00CA2DA1" w:rsidRDefault="00CA2DA1" w:rsidP="00CA2DA1">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рабочими столами и стульями, компьютером с доступом к информационным системам;</w:t>
      </w:r>
    </w:p>
    <w:p w:rsidR="00CA2DA1" w:rsidRPr="00CA2DA1" w:rsidRDefault="00CA2DA1" w:rsidP="00CA2DA1">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средствами связи, оргтехникой, позволяющей своевременно и в полном объеме предоставлять услугу.</w:t>
      </w:r>
    </w:p>
    <w:p w:rsidR="00CA2DA1" w:rsidRPr="00CA2DA1" w:rsidRDefault="00CA2DA1" w:rsidP="00CA2DA1">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xml:space="preserve">В помещениях </w:t>
      </w:r>
      <w:proofErr w:type="gramStart"/>
      <w:r w:rsidRPr="00CA2DA1">
        <w:rPr>
          <w:rFonts w:ascii="Arial" w:eastAsia="Times New Roman" w:hAnsi="Arial" w:cs="Arial"/>
          <w:kern w:val="1"/>
          <w:sz w:val="24"/>
          <w:szCs w:val="24"/>
          <w:lang w:eastAsia="zh-CN"/>
        </w:rPr>
        <w:t>администрации сельсовета места информирования посетителей</w:t>
      </w:r>
      <w:proofErr w:type="gramEnd"/>
      <w:r w:rsidRPr="00CA2DA1">
        <w:rPr>
          <w:rFonts w:ascii="Arial" w:eastAsia="Times New Roman" w:hAnsi="Arial" w:cs="Arial"/>
          <w:kern w:val="1"/>
          <w:sz w:val="24"/>
          <w:szCs w:val="24"/>
          <w:lang w:eastAsia="zh-CN"/>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CA2DA1">
        <w:rPr>
          <w:rFonts w:ascii="Arial" w:eastAsia="Times New Roman" w:hAnsi="Arial" w:cs="Arial"/>
          <w:kern w:val="1"/>
          <w:sz w:val="24"/>
          <w:szCs w:val="24"/>
          <w:lang w:eastAsia="zh-CN"/>
        </w:rPr>
        <w:t>4</w:t>
      </w:r>
      <w:proofErr w:type="gramEnd"/>
      <w:r w:rsidRPr="00CA2DA1">
        <w:rPr>
          <w:rFonts w:ascii="Arial" w:eastAsia="Times New Roman" w:hAnsi="Arial" w:cs="Arial"/>
          <w:kern w:val="1"/>
          <w:sz w:val="24"/>
          <w:szCs w:val="24"/>
          <w:lang w:eastAsia="zh-CN"/>
        </w:rPr>
        <w:t xml:space="preserve"> для размещения в них информационных листков.</w:t>
      </w:r>
    </w:p>
    <w:p w:rsidR="00CA2DA1" w:rsidRPr="00CA2DA1" w:rsidRDefault="00CA2DA1" w:rsidP="00CA2DA1">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Информационные стенды должны содержать актуальную и исчерпывающую информацию об услуге.</w:t>
      </w:r>
    </w:p>
    <w:p w:rsidR="00CA2DA1" w:rsidRPr="00CA2DA1" w:rsidRDefault="00CA2DA1" w:rsidP="00CA2DA1">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Администрация сельсовета размещает на информационном стенде для ознакомления посетителей следующие документы (информацию):</w:t>
      </w:r>
    </w:p>
    <w:p w:rsidR="00CA2DA1" w:rsidRPr="00CA2DA1" w:rsidRDefault="00CA2DA1" w:rsidP="00CA2DA1">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текст либо выписку из настоящего Регламента;</w:t>
      </w:r>
    </w:p>
    <w:p w:rsidR="00CA2DA1" w:rsidRPr="00CA2DA1" w:rsidRDefault="00CA2DA1" w:rsidP="00CA2DA1">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копию Устава муниципального образования;</w:t>
      </w:r>
    </w:p>
    <w:p w:rsidR="00CA2DA1" w:rsidRPr="00CA2DA1" w:rsidRDefault="00CA2DA1" w:rsidP="00CA2DA1">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CA2DA1" w:rsidRPr="00CA2DA1" w:rsidRDefault="00CA2DA1" w:rsidP="00CA2DA1">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CA2DA1" w:rsidRPr="00CA2DA1" w:rsidRDefault="00CA2DA1" w:rsidP="00CA2DA1">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перечень документов, которые заявитель должен представить для предоставления услуги;</w:t>
      </w:r>
    </w:p>
    <w:p w:rsidR="00CA2DA1" w:rsidRPr="00CA2DA1" w:rsidRDefault="00CA2DA1" w:rsidP="00CA2DA1">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образец заполнения заявления о предоставлении услуги;</w:t>
      </w:r>
    </w:p>
    <w:p w:rsidR="00CA2DA1" w:rsidRPr="00CA2DA1" w:rsidRDefault="00CA2DA1" w:rsidP="00CA2DA1">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перечень оснований для отказа в предоставлении услуги.</w:t>
      </w:r>
    </w:p>
    <w:p w:rsidR="00CA2DA1" w:rsidRPr="00CA2DA1" w:rsidRDefault="00CA2DA1" w:rsidP="00CA2DA1">
      <w:pPr>
        <w:tabs>
          <w:tab w:val="left" w:pos="709"/>
        </w:tabs>
        <w:suppressAutoHyphens/>
        <w:spacing w:after="0" w:line="100" w:lineRule="atLeast"/>
        <w:ind w:firstLine="709"/>
        <w:rPr>
          <w:rFonts w:ascii="Arial" w:eastAsia="Times New Roman" w:hAnsi="Arial" w:cs="Arial"/>
          <w:sz w:val="24"/>
          <w:szCs w:val="24"/>
          <w:lang w:eastAsia="ru-RU"/>
        </w:rPr>
      </w:pPr>
      <w:r w:rsidRPr="00CA2DA1">
        <w:rPr>
          <w:rFonts w:ascii="Arial" w:eastAsia="Times New Roman" w:hAnsi="Arial" w:cs="Arial"/>
          <w:b/>
          <w:bCs/>
          <w:sz w:val="24"/>
          <w:szCs w:val="24"/>
          <w:lang w:eastAsia="ru-RU"/>
        </w:rPr>
        <w:lastRenderedPageBreak/>
        <w:t>Обеспечение доступности для инвалидов</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sz w:val="24"/>
          <w:szCs w:val="24"/>
          <w:lang w:eastAsia="ru-RU"/>
        </w:rPr>
      </w:pPr>
      <w:r w:rsidRPr="00CA2DA1">
        <w:rPr>
          <w:rFonts w:ascii="Arial" w:eastAsia="Times New Roman" w:hAnsi="Arial" w:cs="Arial"/>
          <w:color w:val="00000A"/>
          <w:sz w:val="24"/>
          <w:szCs w:val="24"/>
          <w:lang w:eastAsia="ru-RU"/>
        </w:rPr>
        <w:t>Администрация,</w:t>
      </w:r>
      <w:r w:rsidRPr="00CA2DA1">
        <w:rPr>
          <w:rFonts w:ascii="Arial" w:eastAsia="Times New Roman" w:hAnsi="Arial" w:cs="Arial"/>
          <w:sz w:val="24"/>
          <w:szCs w:val="24"/>
          <w:lang w:eastAsia="ru-RU"/>
        </w:rPr>
        <w:t xml:space="preserve">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возможность беспрепятственного входа в объекты и выхода из них;</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содействие со стороны должностных лиц, при необходимости, инвалиду при входе в объект и выходе из него;</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 xml:space="preserve">обеспечение допуска </w:t>
      </w:r>
      <w:proofErr w:type="spellStart"/>
      <w:r w:rsidRPr="00CA2DA1">
        <w:rPr>
          <w:rFonts w:ascii="Arial" w:eastAsia="Times New Roman" w:hAnsi="Arial" w:cs="Arial"/>
          <w:sz w:val="24"/>
          <w:szCs w:val="24"/>
          <w:lang w:eastAsia="ru-RU"/>
        </w:rPr>
        <w:t>сурдопереводчика</w:t>
      </w:r>
      <w:proofErr w:type="spellEnd"/>
      <w:r w:rsidRPr="00CA2DA1">
        <w:rPr>
          <w:rFonts w:ascii="Arial" w:eastAsia="Times New Roman" w:hAnsi="Arial" w:cs="Arial"/>
          <w:sz w:val="24"/>
          <w:szCs w:val="24"/>
          <w:lang w:eastAsia="ru-RU"/>
        </w:rPr>
        <w:t xml:space="preserve">, </w:t>
      </w:r>
      <w:proofErr w:type="spellStart"/>
      <w:r w:rsidRPr="00CA2DA1">
        <w:rPr>
          <w:rFonts w:ascii="Arial" w:eastAsia="Times New Roman" w:hAnsi="Arial" w:cs="Arial"/>
          <w:sz w:val="24"/>
          <w:szCs w:val="24"/>
          <w:lang w:eastAsia="ru-RU"/>
        </w:rPr>
        <w:t>тифлосурдопереводчика</w:t>
      </w:r>
      <w:proofErr w:type="spellEnd"/>
      <w:r w:rsidRPr="00CA2DA1">
        <w:rPr>
          <w:rFonts w:ascii="Arial" w:eastAsia="Times New Roman" w:hAnsi="Arial" w:cs="Arial"/>
          <w:sz w:val="24"/>
          <w:szCs w:val="24"/>
          <w:lang w:eastAsia="ru-RU"/>
        </w:rPr>
        <w:t>, а также иного лица, владеющего жестовым языком;</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предоставление, при необходимости, услуги по месту жительства инвалида или в дистанционном режиме;</w:t>
      </w:r>
    </w:p>
    <w:p w:rsidR="00CA2DA1" w:rsidRPr="00CA2DA1" w:rsidRDefault="00CA2DA1" w:rsidP="00CA2DA1">
      <w:pPr>
        <w:tabs>
          <w:tab w:val="left" w:pos="709"/>
        </w:tabs>
        <w:suppressAutoHyphens/>
        <w:spacing w:line="100" w:lineRule="atLeast"/>
        <w:ind w:firstLine="709"/>
        <w:jc w:val="both"/>
        <w:rPr>
          <w:rFonts w:ascii="Arial" w:eastAsia="Times New Roman" w:hAnsi="Arial" w:cs="Arial"/>
          <w:color w:val="00000A"/>
          <w:kern w:val="1"/>
          <w:sz w:val="24"/>
          <w:szCs w:val="24"/>
          <w:lang w:eastAsia="ru-RU"/>
        </w:rPr>
      </w:pPr>
      <w:r w:rsidRPr="00CA2DA1">
        <w:rPr>
          <w:rFonts w:ascii="Arial" w:eastAsia="Times New Roman" w:hAnsi="Arial" w:cs="Arial"/>
          <w:color w:val="00000A"/>
          <w:kern w:val="1"/>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A2DA1" w:rsidRPr="00CA2DA1" w:rsidRDefault="00CA2DA1" w:rsidP="00CA2DA1">
      <w:pPr>
        <w:widowControl w:val="0"/>
        <w:tabs>
          <w:tab w:val="left" w:pos="709"/>
        </w:tabs>
        <w:suppressAutoHyphens/>
        <w:spacing w:after="0" w:line="100" w:lineRule="atLeast"/>
        <w:jc w:val="both"/>
        <w:rPr>
          <w:rFonts w:ascii="Arial" w:eastAsia="Times New Roman" w:hAnsi="Arial" w:cs="Arial"/>
          <w:b/>
          <w:bCs/>
          <w:kern w:val="1"/>
          <w:sz w:val="24"/>
          <w:szCs w:val="24"/>
          <w:lang w:eastAsia="zh-CN"/>
        </w:rPr>
      </w:pPr>
    </w:p>
    <w:p w:rsidR="00CA2DA1" w:rsidRPr="00CA2DA1" w:rsidRDefault="00CA2DA1" w:rsidP="00CA2DA1">
      <w:pPr>
        <w:widowControl w:val="0"/>
        <w:tabs>
          <w:tab w:val="left" w:pos="709"/>
        </w:tabs>
        <w:suppressAutoHyphens/>
        <w:spacing w:after="0" w:line="100" w:lineRule="atLeast"/>
        <w:ind w:firstLine="709"/>
        <w:jc w:val="both"/>
        <w:rPr>
          <w:rFonts w:ascii="Arial" w:eastAsia="Times New Roman" w:hAnsi="Arial" w:cs="Arial"/>
          <w:kern w:val="1"/>
          <w:sz w:val="24"/>
          <w:szCs w:val="24"/>
          <w:lang w:eastAsia="zh-CN"/>
        </w:rPr>
      </w:pPr>
      <w:r w:rsidRPr="00CA2DA1">
        <w:rPr>
          <w:rFonts w:ascii="Arial" w:eastAsia="Times New Roman" w:hAnsi="Arial" w:cs="Arial"/>
          <w:b/>
          <w:bCs/>
          <w:kern w:val="1"/>
          <w:sz w:val="24"/>
          <w:szCs w:val="24"/>
          <w:lang w:eastAsia="zh-CN"/>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A2DA1" w:rsidRPr="00CA2DA1" w:rsidRDefault="00CA2DA1" w:rsidP="00CA2DA1">
      <w:pPr>
        <w:tabs>
          <w:tab w:val="left" w:pos="709"/>
        </w:tabs>
        <w:suppressAutoHyphens/>
        <w:autoSpaceDE w:val="0"/>
        <w:autoSpaceDN w:val="0"/>
        <w:adjustRightInd w:val="0"/>
        <w:spacing w:after="0" w:line="276" w:lineRule="atLeast"/>
        <w:ind w:firstLine="53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r>
    </w:p>
    <w:p w:rsidR="00CA2DA1" w:rsidRPr="00CA2DA1" w:rsidRDefault="00CA2DA1" w:rsidP="00CA2DA1">
      <w:pPr>
        <w:tabs>
          <w:tab w:val="left" w:pos="709"/>
        </w:tabs>
        <w:suppressAutoHyphens/>
        <w:autoSpaceDE w:val="0"/>
        <w:autoSpaceDN w:val="0"/>
        <w:adjustRightInd w:val="0"/>
        <w:spacing w:after="0" w:line="276" w:lineRule="atLeast"/>
        <w:ind w:firstLine="539"/>
        <w:jc w:val="both"/>
        <w:rPr>
          <w:rFonts w:ascii="Arial" w:eastAsia="Times New Roman" w:hAnsi="Arial" w:cs="Arial"/>
          <w:bCs/>
          <w:color w:val="00000A"/>
          <w:kern w:val="1"/>
          <w:sz w:val="24"/>
          <w:szCs w:val="24"/>
          <w:lang w:eastAsia="zh-CN"/>
        </w:rPr>
      </w:pPr>
      <w:r w:rsidRPr="00CA2DA1">
        <w:rPr>
          <w:rFonts w:ascii="Arial" w:eastAsia="Times New Roman" w:hAnsi="Arial" w:cs="Arial"/>
          <w:bCs/>
          <w:color w:val="00000A"/>
          <w:kern w:val="1"/>
          <w:sz w:val="24"/>
          <w:szCs w:val="24"/>
          <w:lang w:eastAsia="zh-CN"/>
        </w:rPr>
        <w:t>Показатели доступности муниципальной услуги:</w:t>
      </w:r>
    </w:p>
    <w:p w:rsidR="00CA2DA1" w:rsidRPr="00CA2DA1" w:rsidRDefault="00CA2DA1" w:rsidP="00CA2DA1">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 xml:space="preserve">расположенность органов, предоставляющих </w:t>
      </w:r>
      <w:r w:rsidRPr="00CA2DA1">
        <w:rPr>
          <w:rFonts w:ascii="Arial" w:eastAsia="Times New Roman" w:hAnsi="Arial" w:cs="Arial"/>
          <w:bCs/>
          <w:color w:val="00000A"/>
          <w:kern w:val="1"/>
          <w:sz w:val="24"/>
          <w:szCs w:val="24"/>
          <w:lang w:eastAsia="zh-CN"/>
        </w:rPr>
        <w:t>муниципальную</w:t>
      </w:r>
      <w:r w:rsidRPr="00CA2DA1">
        <w:rPr>
          <w:rFonts w:ascii="Arial" w:eastAsia="Times New Roman" w:hAnsi="Arial" w:cs="Arial"/>
          <w:color w:val="00000A"/>
          <w:kern w:val="1"/>
          <w:sz w:val="24"/>
          <w:szCs w:val="24"/>
          <w:lang w:eastAsia="zh-CN"/>
        </w:rPr>
        <w:t xml:space="preserve"> услугу, в зоне доступности к основным транспортным магистралям, хорошие подъездные дороги;</w:t>
      </w:r>
    </w:p>
    <w:p w:rsidR="00CA2DA1" w:rsidRPr="00CA2DA1" w:rsidRDefault="00CA2DA1" w:rsidP="00CA2DA1">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 xml:space="preserve">наличие полной и понятной информации о местах, порядке и сроках предоставления </w:t>
      </w:r>
      <w:r w:rsidRPr="00CA2DA1">
        <w:rPr>
          <w:rFonts w:ascii="Arial" w:eastAsia="Times New Roman" w:hAnsi="Arial" w:cs="Arial"/>
          <w:bCs/>
          <w:color w:val="00000A"/>
          <w:kern w:val="1"/>
          <w:sz w:val="24"/>
          <w:szCs w:val="24"/>
          <w:lang w:eastAsia="zh-CN"/>
        </w:rPr>
        <w:t>муниципальной</w:t>
      </w:r>
      <w:r w:rsidRPr="00CA2DA1">
        <w:rPr>
          <w:rFonts w:ascii="Arial" w:eastAsia="Times New Roman" w:hAnsi="Arial" w:cs="Arial"/>
          <w:color w:val="00000A"/>
          <w:kern w:val="1"/>
          <w:sz w:val="24"/>
          <w:szCs w:val="24"/>
          <w:lang w:eastAsia="zh-CN"/>
        </w:rPr>
        <w:t xml:space="preserve">  услуги в общедоступных местах помещений органов, предоставляющих</w:t>
      </w:r>
      <w:r w:rsidRPr="00CA2DA1">
        <w:rPr>
          <w:rFonts w:ascii="Arial" w:eastAsia="Times New Roman" w:hAnsi="Arial" w:cs="Arial"/>
          <w:bCs/>
          <w:color w:val="00000A"/>
          <w:kern w:val="1"/>
          <w:sz w:val="24"/>
          <w:szCs w:val="24"/>
          <w:lang w:eastAsia="zh-CN"/>
        </w:rPr>
        <w:t xml:space="preserve"> муниципальную</w:t>
      </w:r>
      <w:r w:rsidRPr="00CA2DA1">
        <w:rPr>
          <w:rFonts w:ascii="Arial" w:eastAsia="Times New Roman" w:hAnsi="Arial" w:cs="Arial"/>
          <w:color w:val="00000A"/>
          <w:kern w:val="1"/>
          <w:sz w:val="24"/>
          <w:szCs w:val="24"/>
          <w:lang w:eastAsia="zh-CN"/>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A2DA1" w:rsidRPr="00CA2DA1" w:rsidRDefault="00CA2DA1" w:rsidP="00CA2DA1">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 xml:space="preserve">наличие необходимого и достаточного количества специалистов, а также </w:t>
      </w:r>
      <w:r w:rsidRPr="00CA2DA1">
        <w:rPr>
          <w:rFonts w:ascii="Arial" w:eastAsia="Times New Roman" w:hAnsi="Arial" w:cs="Arial"/>
          <w:color w:val="00000A"/>
          <w:kern w:val="1"/>
          <w:sz w:val="24"/>
          <w:szCs w:val="24"/>
          <w:lang w:eastAsia="zh-CN"/>
        </w:rPr>
        <w:lastRenderedPageBreak/>
        <w:t xml:space="preserve">помещений, в которых осуществляется предоставление </w:t>
      </w:r>
      <w:r w:rsidRPr="00CA2DA1">
        <w:rPr>
          <w:rFonts w:ascii="Arial" w:eastAsia="Times New Roman" w:hAnsi="Arial" w:cs="Arial"/>
          <w:bCs/>
          <w:color w:val="00000A"/>
          <w:kern w:val="1"/>
          <w:sz w:val="24"/>
          <w:szCs w:val="24"/>
          <w:lang w:eastAsia="zh-CN"/>
        </w:rPr>
        <w:t>муниципальной</w:t>
      </w:r>
      <w:r w:rsidRPr="00CA2DA1">
        <w:rPr>
          <w:rFonts w:ascii="Arial" w:eastAsia="Times New Roman" w:hAnsi="Arial" w:cs="Arial"/>
          <w:color w:val="00000A"/>
          <w:kern w:val="1"/>
          <w:sz w:val="24"/>
          <w:szCs w:val="24"/>
          <w:lang w:eastAsia="zh-CN"/>
        </w:rPr>
        <w:t xml:space="preserve"> услуги в целях соблюдения установленных Административным регламентом сроков предоставления </w:t>
      </w:r>
      <w:r w:rsidRPr="00CA2DA1">
        <w:rPr>
          <w:rFonts w:ascii="Arial" w:eastAsia="Times New Roman" w:hAnsi="Arial" w:cs="Arial"/>
          <w:bCs/>
          <w:color w:val="00000A"/>
          <w:kern w:val="1"/>
          <w:sz w:val="24"/>
          <w:szCs w:val="24"/>
          <w:lang w:eastAsia="zh-CN"/>
        </w:rPr>
        <w:t>муниципальной</w:t>
      </w:r>
      <w:r w:rsidRPr="00CA2DA1">
        <w:rPr>
          <w:rFonts w:ascii="Arial" w:eastAsia="Times New Roman" w:hAnsi="Arial" w:cs="Arial"/>
          <w:color w:val="00000A"/>
          <w:kern w:val="1"/>
          <w:sz w:val="24"/>
          <w:szCs w:val="24"/>
          <w:lang w:eastAsia="zh-CN"/>
        </w:rPr>
        <w:t xml:space="preserve"> услуги;</w:t>
      </w:r>
    </w:p>
    <w:p w:rsidR="00CA2DA1" w:rsidRPr="00CA2DA1" w:rsidRDefault="00CA2DA1" w:rsidP="00CA2DA1">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доступность обращения за предоставлением государственной услуги, в том числе для лиц с ограниченными возможностями здоровья.</w:t>
      </w:r>
    </w:p>
    <w:p w:rsidR="00CA2DA1" w:rsidRPr="00CA2DA1" w:rsidRDefault="00CA2DA1" w:rsidP="00CA2DA1">
      <w:pPr>
        <w:tabs>
          <w:tab w:val="left" w:pos="709"/>
        </w:tabs>
        <w:suppressAutoHyphens/>
        <w:autoSpaceDE w:val="0"/>
        <w:autoSpaceDN w:val="0"/>
        <w:adjustRightInd w:val="0"/>
        <w:spacing w:after="0" w:line="276" w:lineRule="atLeast"/>
        <w:ind w:firstLine="539"/>
        <w:jc w:val="both"/>
        <w:rPr>
          <w:rFonts w:ascii="Arial" w:eastAsia="Times New Roman" w:hAnsi="Arial" w:cs="Arial"/>
          <w:bCs/>
          <w:color w:val="00000A"/>
          <w:kern w:val="1"/>
          <w:sz w:val="24"/>
          <w:szCs w:val="24"/>
          <w:lang w:eastAsia="zh-CN"/>
        </w:rPr>
      </w:pPr>
    </w:p>
    <w:p w:rsidR="00CA2DA1" w:rsidRPr="00CA2DA1" w:rsidRDefault="00CA2DA1" w:rsidP="00CA2DA1">
      <w:pPr>
        <w:tabs>
          <w:tab w:val="left" w:pos="709"/>
        </w:tabs>
        <w:suppressAutoHyphens/>
        <w:autoSpaceDE w:val="0"/>
        <w:autoSpaceDN w:val="0"/>
        <w:adjustRightInd w:val="0"/>
        <w:spacing w:after="0" w:line="276" w:lineRule="atLeast"/>
        <w:ind w:firstLine="539"/>
        <w:jc w:val="both"/>
        <w:rPr>
          <w:rFonts w:ascii="Arial" w:eastAsia="Times New Roman" w:hAnsi="Arial" w:cs="Arial"/>
          <w:bCs/>
          <w:color w:val="00000A"/>
          <w:kern w:val="1"/>
          <w:sz w:val="24"/>
          <w:szCs w:val="24"/>
          <w:lang w:eastAsia="zh-CN"/>
        </w:rPr>
      </w:pPr>
      <w:r w:rsidRPr="00CA2DA1">
        <w:rPr>
          <w:rFonts w:ascii="Arial" w:eastAsia="Times New Roman" w:hAnsi="Arial" w:cs="Arial"/>
          <w:bCs/>
          <w:color w:val="00000A"/>
          <w:kern w:val="1"/>
          <w:sz w:val="24"/>
          <w:szCs w:val="24"/>
          <w:lang w:eastAsia="zh-CN"/>
        </w:rPr>
        <w:t>Показатели качества муниципальной услуги:</w:t>
      </w:r>
    </w:p>
    <w:p w:rsidR="00CA2DA1" w:rsidRPr="00CA2DA1" w:rsidRDefault="00CA2DA1" w:rsidP="00CA2DA1">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 xml:space="preserve">полнота и актуальность информации о порядке предоставления </w:t>
      </w:r>
      <w:r w:rsidRPr="00CA2DA1">
        <w:rPr>
          <w:rFonts w:ascii="Arial" w:eastAsia="Times New Roman" w:hAnsi="Arial" w:cs="Arial"/>
          <w:bCs/>
          <w:color w:val="00000A"/>
          <w:kern w:val="1"/>
          <w:sz w:val="24"/>
          <w:szCs w:val="24"/>
          <w:lang w:eastAsia="zh-CN"/>
        </w:rPr>
        <w:t>муниципальной</w:t>
      </w:r>
      <w:r w:rsidRPr="00CA2DA1">
        <w:rPr>
          <w:rFonts w:ascii="Arial" w:eastAsia="Times New Roman" w:hAnsi="Arial" w:cs="Arial"/>
          <w:color w:val="00000A"/>
          <w:kern w:val="1"/>
          <w:sz w:val="24"/>
          <w:szCs w:val="24"/>
          <w:lang w:eastAsia="zh-CN"/>
        </w:rPr>
        <w:t xml:space="preserve"> услуги;</w:t>
      </w:r>
    </w:p>
    <w:p w:rsidR="00CA2DA1" w:rsidRPr="00CA2DA1" w:rsidRDefault="00CA2DA1" w:rsidP="00CA2DA1">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 xml:space="preserve">соблюдение сроков предоставления </w:t>
      </w:r>
      <w:r w:rsidRPr="00CA2DA1">
        <w:rPr>
          <w:rFonts w:ascii="Arial" w:eastAsia="Times New Roman" w:hAnsi="Arial" w:cs="Arial"/>
          <w:bCs/>
          <w:color w:val="00000A"/>
          <w:kern w:val="1"/>
          <w:sz w:val="24"/>
          <w:szCs w:val="24"/>
          <w:lang w:eastAsia="zh-CN"/>
        </w:rPr>
        <w:t>муниципальной</w:t>
      </w:r>
      <w:r w:rsidRPr="00CA2DA1">
        <w:rPr>
          <w:rFonts w:ascii="Arial" w:eastAsia="Times New Roman" w:hAnsi="Arial" w:cs="Arial"/>
          <w:color w:val="00000A"/>
          <w:kern w:val="1"/>
          <w:sz w:val="24"/>
          <w:szCs w:val="24"/>
          <w:lang w:eastAsia="zh-CN"/>
        </w:rPr>
        <w:t xml:space="preserve"> услуги и сроков выполнения административных процедур при предоставлении </w:t>
      </w:r>
      <w:r w:rsidRPr="00CA2DA1">
        <w:rPr>
          <w:rFonts w:ascii="Arial" w:eastAsia="Times New Roman" w:hAnsi="Arial" w:cs="Arial"/>
          <w:bCs/>
          <w:color w:val="00000A"/>
          <w:kern w:val="1"/>
          <w:sz w:val="24"/>
          <w:szCs w:val="24"/>
          <w:lang w:eastAsia="zh-CN"/>
        </w:rPr>
        <w:t>муниципальной</w:t>
      </w:r>
      <w:r w:rsidRPr="00CA2DA1">
        <w:rPr>
          <w:rFonts w:ascii="Arial" w:eastAsia="Times New Roman" w:hAnsi="Arial" w:cs="Arial"/>
          <w:color w:val="00000A"/>
          <w:kern w:val="1"/>
          <w:sz w:val="24"/>
          <w:szCs w:val="24"/>
          <w:lang w:eastAsia="zh-CN"/>
        </w:rPr>
        <w:t xml:space="preserve"> услуги;</w:t>
      </w:r>
    </w:p>
    <w:p w:rsidR="00CA2DA1" w:rsidRPr="00CA2DA1" w:rsidRDefault="00CA2DA1" w:rsidP="00CA2DA1">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 xml:space="preserve"> наличие необходимого и достаточного количества специалистов, а также помещений, в которых осуществляется предоставление </w:t>
      </w:r>
      <w:r w:rsidRPr="00CA2DA1">
        <w:rPr>
          <w:rFonts w:ascii="Arial" w:eastAsia="Times New Roman" w:hAnsi="Arial" w:cs="Arial"/>
          <w:bCs/>
          <w:color w:val="00000A"/>
          <w:kern w:val="1"/>
          <w:sz w:val="24"/>
          <w:szCs w:val="24"/>
          <w:lang w:eastAsia="zh-CN"/>
        </w:rPr>
        <w:t>муниципальной</w:t>
      </w:r>
      <w:r w:rsidRPr="00CA2DA1">
        <w:rPr>
          <w:rFonts w:ascii="Arial" w:eastAsia="Times New Roman" w:hAnsi="Arial" w:cs="Arial"/>
          <w:color w:val="00000A"/>
          <w:kern w:val="1"/>
          <w:sz w:val="24"/>
          <w:szCs w:val="24"/>
          <w:lang w:eastAsia="zh-CN"/>
        </w:rPr>
        <w:t xml:space="preserve"> услуги, в целях соблюдения установленных Административным регламентом сроков предоставления</w:t>
      </w:r>
      <w:r w:rsidRPr="00CA2DA1">
        <w:rPr>
          <w:rFonts w:ascii="Arial" w:eastAsia="Times New Roman" w:hAnsi="Arial" w:cs="Arial"/>
          <w:bCs/>
          <w:color w:val="00000A"/>
          <w:kern w:val="1"/>
          <w:sz w:val="24"/>
          <w:szCs w:val="24"/>
          <w:lang w:eastAsia="zh-CN"/>
        </w:rPr>
        <w:t xml:space="preserve"> муниципальной</w:t>
      </w:r>
      <w:r w:rsidRPr="00CA2DA1">
        <w:rPr>
          <w:rFonts w:ascii="Arial" w:eastAsia="Times New Roman" w:hAnsi="Arial" w:cs="Arial"/>
          <w:color w:val="00000A"/>
          <w:kern w:val="1"/>
          <w:sz w:val="24"/>
          <w:szCs w:val="24"/>
          <w:lang w:eastAsia="zh-CN"/>
        </w:rPr>
        <w:t xml:space="preserve"> услуги;</w:t>
      </w:r>
    </w:p>
    <w:p w:rsidR="00CA2DA1" w:rsidRPr="00CA2DA1" w:rsidRDefault="00CA2DA1" w:rsidP="00CA2DA1">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 xml:space="preserve">количество взаимодействия заявителя с должностными лицами при предоставлении </w:t>
      </w:r>
      <w:r w:rsidRPr="00CA2DA1">
        <w:rPr>
          <w:rFonts w:ascii="Arial" w:eastAsia="Times New Roman" w:hAnsi="Arial" w:cs="Arial"/>
          <w:bCs/>
          <w:color w:val="00000A"/>
          <w:kern w:val="1"/>
          <w:sz w:val="24"/>
          <w:szCs w:val="24"/>
          <w:lang w:eastAsia="zh-CN"/>
        </w:rPr>
        <w:t>муниципальной</w:t>
      </w:r>
      <w:r w:rsidRPr="00CA2DA1">
        <w:rPr>
          <w:rFonts w:ascii="Arial" w:eastAsia="Times New Roman" w:hAnsi="Arial" w:cs="Arial"/>
          <w:color w:val="00000A"/>
          <w:kern w:val="1"/>
          <w:sz w:val="24"/>
          <w:szCs w:val="24"/>
          <w:lang w:eastAsia="zh-CN"/>
        </w:rPr>
        <w:t xml:space="preserve"> услуги;</w:t>
      </w:r>
    </w:p>
    <w:p w:rsidR="00CA2DA1" w:rsidRPr="00CA2DA1" w:rsidRDefault="00CA2DA1" w:rsidP="00CA2DA1">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отсутствием очередей при приеме и выдаче документов заявителям;</w:t>
      </w:r>
    </w:p>
    <w:p w:rsidR="00CA2DA1" w:rsidRPr="00CA2DA1" w:rsidRDefault="00CA2DA1" w:rsidP="00CA2DA1">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отсутствием обоснованных жалоб на действия (бездействие) специалистов и уполномоченных должностных лиц;</w:t>
      </w:r>
    </w:p>
    <w:p w:rsidR="00CA2DA1" w:rsidRPr="00CA2DA1" w:rsidRDefault="00CA2DA1" w:rsidP="00CA2DA1">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отсутствием  жалоб на некорректное, невнимательное отношение специалистов и уполномоченных должностных лиц к заявителям;</w:t>
      </w:r>
    </w:p>
    <w:p w:rsidR="00CA2DA1" w:rsidRPr="00CA2DA1" w:rsidRDefault="00CA2DA1" w:rsidP="00CA2DA1">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 xml:space="preserve">предоставление возможности получения </w:t>
      </w:r>
      <w:r w:rsidRPr="00CA2DA1">
        <w:rPr>
          <w:rFonts w:ascii="Arial" w:eastAsia="Times New Roman" w:hAnsi="Arial" w:cs="Arial"/>
          <w:bCs/>
          <w:color w:val="00000A"/>
          <w:kern w:val="1"/>
          <w:sz w:val="24"/>
          <w:szCs w:val="24"/>
          <w:lang w:eastAsia="zh-CN"/>
        </w:rPr>
        <w:t>муниципальной</w:t>
      </w:r>
      <w:r w:rsidRPr="00CA2DA1">
        <w:rPr>
          <w:rFonts w:ascii="Arial" w:eastAsia="Times New Roman" w:hAnsi="Arial" w:cs="Arial"/>
          <w:color w:val="00000A"/>
          <w:kern w:val="1"/>
          <w:sz w:val="24"/>
          <w:szCs w:val="24"/>
          <w:lang w:eastAsia="zh-CN"/>
        </w:rPr>
        <w:t xml:space="preserve"> услуги в электронном виде;</w:t>
      </w:r>
    </w:p>
    <w:p w:rsidR="00CA2DA1" w:rsidRPr="00CA2DA1" w:rsidRDefault="00CA2DA1" w:rsidP="00CA2DA1">
      <w:pPr>
        <w:widowControl w:val="0"/>
        <w:tabs>
          <w:tab w:val="left" w:pos="709"/>
        </w:tabs>
        <w:suppressAutoHyphens/>
        <w:autoSpaceDE w:val="0"/>
        <w:autoSpaceDN w:val="0"/>
        <w:adjustRightInd w:val="0"/>
        <w:spacing w:after="0" w:line="276" w:lineRule="atLeast"/>
        <w:ind w:firstLine="53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 xml:space="preserve">предоставление </w:t>
      </w:r>
      <w:r w:rsidRPr="00CA2DA1">
        <w:rPr>
          <w:rFonts w:ascii="Arial" w:eastAsia="Times New Roman" w:hAnsi="Arial" w:cs="Arial"/>
          <w:bCs/>
          <w:color w:val="00000A"/>
          <w:kern w:val="1"/>
          <w:sz w:val="24"/>
          <w:szCs w:val="24"/>
          <w:lang w:eastAsia="zh-CN"/>
        </w:rPr>
        <w:t>муниципальной</w:t>
      </w:r>
      <w:r w:rsidRPr="00CA2DA1">
        <w:rPr>
          <w:rFonts w:ascii="Arial" w:eastAsia="Times New Roman" w:hAnsi="Arial" w:cs="Arial"/>
          <w:color w:val="00000A"/>
          <w:kern w:val="1"/>
          <w:sz w:val="24"/>
          <w:szCs w:val="24"/>
          <w:lang w:eastAsia="zh-CN"/>
        </w:rPr>
        <w:t xml:space="preserve"> услуги в многофункциональном центре предоставления государственных и муниципальных услуг».</w:t>
      </w:r>
    </w:p>
    <w:p w:rsidR="00CA2DA1" w:rsidRPr="00CA2DA1" w:rsidRDefault="00CA2DA1" w:rsidP="00CA2DA1">
      <w:pPr>
        <w:tabs>
          <w:tab w:val="left" w:pos="709"/>
        </w:tabs>
        <w:suppressAutoHyphens/>
        <w:spacing w:after="0" w:line="276" w:lineRule="atLeast"/>
        <w:rPr>
          <w:rFonts w:ascii="Arial" w:eastAsia="Arial Unicode MS" w:hAnsi="Arial" w:cs="Arial"/>
          <w:color w:val="00000A"/>
          <w:kern w:val="2"/>
          <w:sz w:val="24"/>
          <w:szCs w:val="24"/>
          <w:lang w:eastAsia="hi-IN" w:bidi="hi-IN"/>
        </w:rPr>
      </w:pPr>
      <w:r w:rsidRPr="00CA2DA1">
        <w:rPr>
          <w:rFonts w:ascii="Arial" w:eastAsia="Arial Unicode MS" w:hAnsi="Arial" w:cs="Arial"/>
          <w:color w:val="00000A"/>
          <w:kern w:val="2"/>
          <w:sz w:val="24"/>
          <w:szCs w:val="24"/>
          <w:lang w:eastAsia="hi-IN" w:bidi="hi-IN"/>
        </w:rPr>
        <w:t>обращаться с заявлением о прекращении предоставления услуги.</w:t>
      </w:r>
    </w:p>
    <w:p w:rsidR="00CA2DA1" w:rsidRPr="00CA2DA1" w:rsidRDefault="00CA2DA1" w:rsidP="00CA2DA1">
      <w:pPr>
        <w:tabs>
          <w:tab w:val="left" w:pos="709"/>
        </w:tabs>
        <w:suppressAutoHyphens/>
        <w:spacing w:after="0" w:line="100" w:lineRule="atLeast"/>
        <w:jc w:val="both"/>
        <w:rPr>
          <w:rFonts w:ascii="Arial" w:eastAsia="Times New Roman" w:hAnsi="Arial" w:cs="Arial"/>
          <w:b/>
          <w:bCs/>
          <w:kern w:val="1"/>
          <w:sz w:val="24"/>
          <w:szCs w:val="24"/>
          <w:highlight w:val="yellow"/>
          <w:lang w:eastAsia="zh-CN"/>
        </w:rPr>
      </w:pP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b/>
          <w:bCs/>
          <w:kern w:val="1"/>
          <w:sz w:val="24"/>
          <w:szCs w:val="24"/>
          <w:lang w:eastAsia="zh-CN"/>
        </w:rPr>
      </w:pPr>
    </w:p>
    <w:p w:rsidR="00CA2DA1" w:rsidRPr="00CA2DA1" w:rsidRDefault="00CA2DA1" w:rsidP="00CA2D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_Toc310325507"/>
      <w:bookmarkStart w:id="2" w:name="_Toc310325954"/>
      <w:bookmarkStart w:id="3" w:name="_Toc310326259"/>
      <w:r w:rsidRPr="00CA2DA1">
        <w:rPr>
          <w:rFonts w:ascii="Arial" w:eastAsia="Times New Roman" w:hAnsi="Arial" w:cs="Arial"/>
          <w:sz w:val="24"/>
          <w:szCs w:val="24"/>
          <w:lang w:eastAsia="ru-RU"/>
        </w:rPr>
        <w:t xml:space="preserve">2.18.1. Особенности предоставления муниципальной услуги в ОБУ «МФЦ». </w:t>
      </w:r>
    </w:p>
    <w:p w:rsidR="00CA2DA1" w:rsidRPr="00CA2DA1" w:rsidRDefault="00CA2DA1" w:rsidP="00CA2D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CA2DA1" w:rsidRPr="00CA2DA1" w:rsidRDefault="00CA2DA1" w:rsidP="00CA2D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CA2DA1" w:rsidRPr="00CA2DA1" w:rsidRDefault="00CA2DA1" w:rsidP="00CA2D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CA2DA1" w:rsidRPr="00CA2DA1" w:rsidRDefault="00CA2DA1" w:rsidP="00CA2D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CA2DA1" w:rsidRPr="00CA2DA1" w:rsidRDefault="00CA2DA1" w:rsidP="00CA2DA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CA2DA1" w:rsidRPr="00CA2DA1" w:rsidRDefault="00CA2DA1" w:rsidP="00CA2DA1">
      <w:pPr>
        <w:tabs>
          <w:tab w:val="left" w:pos="709"/>
        </w:tabs>
        <w:suppressAutoHyphens/>
        <w:spacing w:line="100" w:lineRule="atLeast"/>
        <w:jc w:val="center"/>
        <w:rPr>
          <w:rFonts w:ascii="Arial" w:eastAsia="Times New Roman" w:hAnsi="Arial" w:cs="Arial"/>
          <w:bCs/>
          <w:sz w:val="24"/>
          <w:szCs w:val="24"/>
          <w:lang w:eastAsia="ru-RU"/>
        </w:rPr>
      </w:pPr>
      <w:r w:rsidRPr="00CA2DA1">
        <w:rPr>
          <w:rFonts w:ascii="Arial" w:eastAsia="Times New Roman" w:hAnsi="Arial" w:cs="Arial"/>
          <w:bCs/>
          <w:sz w:val="24"/>
          <w:szCs w:val="24"/>
          <w:lang w:eastAsia="ru-RU"/>
        </w:rPr>
        <w:lastRenderedPageBreak/>
        <w:t>2.18.2. Особенности предоставления муниципальной услуги в электронной форме.</w:t>
      </w:r>
    </w:p>
    <w:p w:rsidR="00CA2DA1" w:rsidRPr="00CA2DA1" w:rsidRDefault="00CA2DA1" w:rsidP="00CA2DA1">
      <w:pPr>
        <w:widowControl w:val="0"/>
        <w:autoSpaceDE w:val="0"/>
        <w:autoSpaceDN w:val="0"/>
        <w:spacing w:after="0" w:line="240" w:lineRule="auto"/>
        <w:ind w:firstLine="540"/>
        <w:jc w:val="both"/>
        <w:rPr>
          <w:rFonts w:ascii="Arial" w:eastAsia="Times New Roman" w:hAnsi="Arial" w:cs="Arial"/>
          <w:bCs/>
          <w:sz w:val="24"/>
          <w:szCs w:val="24"/>
          <w:lang w:eastAsia="ru-RU"/>
        </w:rPr>
      </w:pPr>
      <w:bookmarkStart w:id="4" w:name="Par0"/>
      <w:bookmarkEnd w:id="4"/>
      <w:r w:rsidRPr="00CA2DA1">
        <w:rPr>
          <w:rFonts w:ascii="Arial" w:eastAsia="Times New Roman" w:hAnsi="Arial" w:cs="Arial"/>
          <w:bCs/>
          <w:sz w:val="24"/>
          <w:szCs w:val="24"/>
          <w:lang w:eastAsia="ru-RU"/>
        </w:rPr>
        <w:t>2.18.2.1. Заявление в форме электронного документа представляется по выбору Заявителя:</w:t>
      </w:r>
    </w:p>
    <w:p w:rsidR="00CA2DA1" w:rsidRPr="00CA2DA1" w:rsidRDefault="00CA2DA1" w:rsidP="00CA2DA1">
      <w:pPr>
        <w:widowControl w:val="0"/>
        <w:autoSpaceDE w:val="0"/>
        <w:autoSpaceDN w:val="0"/>
        <w:spacing w:after="0" w:line="240" w:lineRule="auto"/>
        <w:ind w:firstLine="540"/>
        <w:jc w:val="both"/>
        <w:rPr>
          <w:rFonts w:ascii="Arial" w:eastAsia="Times New Roman" w:hAnsi="Arial" w:cs="Arial"/>
          <w:bCs/>
          <w:sz w:val="24"/>
          <w:szCs w:val="24"/>
          <w:lang w:eastAsia="ru-RU"/>
        </w:rPr>
      </w:pPr>
      <w:r w:rsidRPr="00CA2DA1">
        <w:rPr>
          <w:rFonts w:ascii="Arial" w:eastAsia="Times New Roman" w:hAnsi="Arial" w:cs="Arial"/>
          <w:bCs/>
          <w:sz w:val="24"/>
          <w:szCs w:val="24"/>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19" w:history="1">
        <w:r w:rsidRPr="00CA2DA1">
          <w:rPr>
            <w:rFonts w:ascii="Arial" w:eastAsia="Times New Roman" w:hAnsi="Arial" w:cs="Arial"/>
            <w:bCs/>
            <w:sz w:val="24"/>
            <w:szCs w:val="24"/>
            <w:u w:val="single"/>
            <w:lang w:eastAsia="ru-RU"/>
          </w:rPr>
          <w:t>www.</w:t>
        </w:r>
        <w:r w:rsidRPr="00CA2DA1">
          <w:rPr>
            <w:rFonts w:ascii="Arial" w:eastAsia="Times New Roman" w:hAnsi="Arial" w:cs="Arial"/>
            <w:bCs/>
            <w:sz w:val="24"/>
            <w:szCs w:val="24"/>
            <w:u w:val="single"/>
            <w:lang w:val="en-US" w:eastAsia="ru-RU"/>
          </w:rPr>
          <w:t>rpgu</w:t>
        </w:r>
        <w:r w:rsidRPr="00CA2DA1">
          <w:rPr>
            <w:rFonts w:ascii="Arial" w:eastAsia="Times New Roman" w:hAnsi="Arial" w:cs="Arial"/>
            <w:bCs/>
            <w:sz w:val="24"/>
            <w:szCs w:val="24"/>
            <w:u w:val="single"/>
            <w:lang w:eastAsia="ru-RU"/>
          </w:rPr>
          <w:t>.</w:t>
        </w:r>
        <w:r w:rsidRPr="00CA2DA1">
          <w:rPr>
            <w:rFonts w:ascii="Arial" w:eastAsia="Times New Roman" w:hAnsi="Arial" w:cs="Arial"/>
            <w:bCs/>
            <w:sz w:val="24"/>
            <w:szCs w:val="24"/>
            <w:u w:val="single"/>
            <w:lang w:val="en-US" w:eastAsia="ru-RU"/>
          </w:rPr>
          <w:t>rkursk</w:t>
        </w:r>
        <w:r w:rsidRPr="00CA2DA1">
          <w:rPr>
            <w:rFonts w:ascii="Arial" w:eastAsia="Times New Roman" w:hAnsi="Arial" w:cs="Arial"/>
            <w:bCs/>
            <w:sz w:val="24"/>
            <w:szCs w:val="24"/>
            <w:u w:val="single"/>
            <w:lang w:eastAsia="ru-RU"/>
          </w:rPr>
          <w:t>.</w:t>
        </w:r>
        <w:r w:rsidRPr="00CA2DA1">
          <w:rPr>
            <w:rFonts w:ascii="Arial" w:eastAsia="Times New Roman" w:hAnsi="Arial" w:cs="Arial"/>
            <w:bCs/>
            <w:sz w:val="24"/>
            <w:szCs w:val="24"/>
            <w:u w:val="single"/>
            <w:lang w:val="en-US" w:eastAsia="ru-RU"/>
          </w:rPr>
          <w:t>ru</w:t>
        </w:r>
      </w:hyperlink>
      <w:r w:rsidRPr="00CA2DA1">
        <w:rPr>
          <w:rFonts w:ascii="Arial" w:eastAsia="Times New Roman" w:hAnsi="Arial" w:cs="Arial"/>
          <w:bCs/>
          <w:sz w:val="24"/>
          <w:szCs w:val="24"/>
          <w:lang w:eastAsia="ru-RU"/>
        </w:rPr>
        <w:t>);</w:t>
      </w:r>
    </w:p>
    <w:p w:rsidR="00CA2DA1" w:rsidRPr="00CA2DA1" w:rsidRDefault="00CA2DA1" w:rsidP="00CA2DA1">
      <w:pPr>
        <w:widowControl w:val="0"/>
        <w:autoSpaceDE w:val="0"/>
        <w:autoSpaceDN w:val="0"/>
        <w:spacing w:after="0" w:line="240" w:lineRule="auto"/>
        <w:ind w:firstLine="540"/>
        <w:jc w:val="both"/>
        <w:rPr>
          <w:rFonts w:ascii="Arial" w:eastAsia="Times New Roman" w:hAnsi="Arial" w:cs="Arial"/>
          <w:bCs/>
          <w:sz w:val="24"/>
          <w:szCs w:val="24"/>
          <w:lang w:eastAsia="ru-RU"/>
        </w:rPr>
      </w:pPr>
      <w:r w:rsidRPr="00CA2DA1">
        <w:rPr>
          <w:rFonts w:ascii="Arial" w:eastAsia="Times New Roman" w:hAnsi="Arial" w:cs="Arial"/>
          <w:bCs/>
          <w:sz w:val="24"/>
          <w:szCs w:val="24"/>
          <w:lang w:eastAsia="ru-RU"/>
        </w:rPr>
        <w:t xml:space="preserve">путем направления электронного документа в уполномоченный орган на официальную электронную почту. </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rPr>
        <w:t xml:space="preserve">2.18.2.2. </w:t>
      </w:r>
      <w:r w:rsidRPr="00CA2DA1">
        <w:rPr>
          <w:rFonts w:ascii="Arial" w:eastAsia="Times New Roman" w:hAnsi="Arial" w:cs="Arial"/>
          <w:sz w:val="24"/>
          <w:szCs w:val="24"/>
          <w:lang w:eastAsia="ru-RU"/>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в виде бумажного документа, который заявитель получает непосредственно при личном обращении;</w:t>
      </w:r>
      <w:r w:rsidRPr="00CA2DA1">
        <w:rPr>
          <w:rFonts w:ascii="Arial" w:eastAsia="Times New Roman" w:hAnsi="Arial" w:cs="Arial"/>
          <w:sz w:val="24"/>
          <w:szCs w:val="24"/>
        </w:rPr>
        <w:t xml:space="preserve"> </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в виде бумажного документа, который направляется посредством почтового отправления;</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в виде электронного документа,  который направляется посредством электронной почты;</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в виде электронного документа, размещенного на официальном сайте, ссылка на который направляется посредством электронной почты.</w:t>
      </w:r>
    </w:p>
    <w:p w:rsidR="00CA2DA1" w:rsidRPr="00CA2DA1" w:rsidRDefault="00CA2DA1" w:rsidP="00CA2DA1">
      <w:pPr>
        <w:widowControl w:val="0"/>
        <w:autoSpaceDE w:val="0"/>
        <w:autoSpaceDN w:val="0"/>
        <w:spacing w:after="0" w:line="240" w:lineRule="auto"/>
        <w:ind w:firstLine="540"/>
        <w:jc w:val="both"/>
        <w:rPr>
          <w:rFonts w:ascii="Arial" w:eastAsia="Times New Roman" w:hAnsi="Arial" w:cs="Arial"/>
          <w:bCs/>
          <w:sz w:val="24"/>
          <w:szCs w:val="24"/>
          <w:lang w:eastAsia="ru-RU"/>
        </w:rPr>
      </w:pPr>
      <w:r w:rsidRPr="00CA2DA1">
        <w:rPr>
          <w:rFonts w:ascii="Arial" w:eastAsia="Times New Roman" w:hAnsi="Arial" w:cs="Arial"/>
          <w:bCs/>
          <w:sz w:val="24"/>
          <w:szCs w:val="24"/>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rPr>
        <w:t xml:space="preserve">2.18.2.4. </w:t>
      </w:r>
      <w:r w:rsidRPr="00CA2DA1">
        <w:rPr>
          <w:rFonts w:ascii="Arial" w:eastAsia="Times New Roman" w:hAnsi="Arial" w:cs="Arial"/>
          <w:sz w:val="24"/>
          <w:szCs w:val="24"/>
          <w:lang w:eastAsia="ru-RU"/>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электронной подписью Заявителя;</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усиленной квалифицированной электронной подписью Заявителя.</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лица, действующего от имени юридического лица без доверенности;</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rPr>
        <w:t xml:space="preserve">2.18.2.5. </w:t>
      </w:r>
      <w:r w:rsidRPr="00CA2DA1">
        <w:rPr>
          <w:rFonts w:ascii="Arial" w:eastAsia="Times New Roman" w:hAnsi="Arial" w:cs="Arial"/>
          <w:sz w:val="24"/>
          <w:szCs w:val="24"/>
          <w:lang w:eastAsia="ru-RU"/>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 xml:space="preserve">Представление копия </w:t>
      </w:r>
      <w:proofErr w:type="gramStart"/>
      <w:r w:rsidRPr="00CA2DA1">
        <w:rPr>
          <w:rFonts w:ascii="Arial" w:eastAsia="Times New Roman" w:hAnsi="Arial" w:cs="Arial"/>
          <w:sz w:val="24"/>
          <w:szCs w:val="24"/>
          <w:lang w:eastAsia="ru-RU"/>
        </w:rPr>
        <w:t>документа, удостоверяющего личность Заявителя  не требуется</w:t>
      </w:r>
      <w:proofErr w:type="gramEnd"/>
      <w:r w:rsidRPr="00CA2DA1">
        <w:rPr>
          <w:rFonts w:ascii="Arial" w:eastAsia="Times New Roman" w:hAnsi="Arial" w:cs="Arial"/>
          <w:sz w:val="24"/>
          <w:szCs w:val="24"/>
          <w:lang w:eastAsia="ru-RU"/>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rPr>
        <w:t xml:space="preserve">2.18.2.6. </w:t>
      </w:r>
      <w:r w:rsidRPr="00CA2DA1">
        <w:rPr>
          <w:rFonts w:ascii="Arial" w:eastAsia="Times New Roman" w:hAnsi="Arial" w:cs="Arial"/>
          <w:sz w:val="24"/>
          <w:szCs w:val="24"/>
          <w:lang w:eastAsia="ru-RU"/>
        </w:rPr>
        <w:t>Получение заявления и прилагаемых к нему документов подтверждается Администрацией</w:t>
      </w:r>
      <w:r w:rsidRPr="00CA2DA1">
        <w:rPr>
          <w:rFonts w:ascii="Arial" w:eastAsia="Times New Roman" w:hAnsi="Arial" w:cs="Arial"/>
          <w:sz w:val="24"/>
          <w:szCs w:val="24"/>
        </w:rPr>
        <w:t xml:space="preserve"> сельсовета</w:t>
      </w:r>
      <w:r w:rsidRPr="00CA2DA1">
        <w:rPr>
          <w:rFonts w:ascii="Arial" w:eastAsia="Times New Roman" w:hAnsi="Arial" w:cs="Arial"/>
          <w:sz w:val="24"/>
          <w:szCs w:val="24"/>
          <w:lang w:eastAsia="ru-RU"/>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w:t>
      </w:r>
      <w:r w:rsidRPr="00CA2DA1">
        <w:rPr>
          <w:rFonts w:ascii="Arial" w:eastAsia="Times New Roman" w:hAnsi="Arial" w:cs="Arial"/>
          <w:sz w:val="24"/>
          <w:szCs w:val="24"/>
          <w:lang w:eastAsia="ru-RU"/>
        </w:rPr>
        <w:lastRenderedPageBreak/>
        <w:t>перечень наименований файлов, представленных в форме электронных документов, с указанием их объема.</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 xml:space="preserve"> </w:t>
      </w:r>
      <w:r w:rsidRPr="00CA2DA1">
        <w:rPr>
          <w:rFonts w:ascii="Arial" w:eastAsia="Times New Roman" w:hAnsi="Arial" w:cs="Arial"/>
          <w:sz w:val="24"/>
          <w:szCs w:val="24"/>
        </w:rPr>
        <w:t xml:space="preserve">2.18.2.8. </w:t>
      </w:r>
      <w:r w:rsidRPr="00CA2DA1">
        <w:rPr>
          <w:rFonts w:ascii="Arial" w:eastAsia="Times New Roman" w:hAnsi="Arial" w:cs="Arial"/>
          <w:sz w:val="24"/>
          <w:szCs w:val="24"/>
          <w:lang w:eastAsia="ru-RU"/>
        </w:rPr>
        <w:t>Заявления и прилагаемые к ним документы предоставляются в Администрацию</w:t>
      </w:r>
      <w:r w:rsidRPr="00CA2DA1">
        <w:rPr>
          <w:rFonts w:ascii="Arial" w:eastAsia="Times New Roman" w:hAnsi="Arial" w:cs="Arial"/>
          <w:sz w:val="24"/>
          <w:szCs w:val="24"/>
        </w:rPr>
        <w:t xml:space="preserve"> сельсовета</w:t>
      </w:r>
      <w:r w:rsidRPr="00CA2DA1">
        <w:rPr>
          <w:rFonts w:ascii="Arial" w:eastAsia="Times New Roman" w:hAnsi="Arial" w:cs="Arial"/>
          <w:sz w:val="24"/>
          <w:szCs w:val="24"/>
          <w:lang w:eastAsia="ru-RU"/>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rPr>
        <w:t xml:space="preserve">2.18.2.9. </w:t>
      </w:r>
      <w:r w:rsidRPr="00CA2DA1">
        <w:rPr>
          <w:rFonts w:ascii="Arial" w:eastAsia="Times New Roman" w:hAnsi="Arial" w:cs="Arial"/>
          <w:sz w:val="24"/>
          <w:szCs w:val="24"/>
          <w:lang w:eastAsia="ru-RU"/>
        </w:rPr>
        <w:t xml:space="preserve"> Заявления представляются в Администрацию сельсовета  в виде файлов в формате </w:t>
      </w:r>
      <w:proofErr w:type="spellStart"/>
      <w:r w:rsidRPr="00CA2DA1">
        <w:rPr>
          <w:rFonts w:ascii="Arial" w:eastAsia="Times New Roman" w:hAnsi="Arial" w:cs="Arial"/>
          <w:sz w:val="24"/>
          <w:szCs w:val="24"/>
          <w:lang w:eastAsia="ru-RU"/>
        </w:rPr>
        <w:t>doc</w:t>
      </w:r>
      <w:proofErr w:type="spellEnd"/>
      <w:r w:rsidRPr="00CA2DA1">
        <w:rPr>
          <w:rFonts w:ascii="Arial" w:eastAsia="Times New Roman" w:hAnsi="Arial" w:cs="Arial"/>
          <w:sz w:val="24"/>
          <w:szCs w:val="24"/>
          <w:lang w:eastAsia="ru-RU"/>
        </w:rPr>
        <w:t xml:space="preserve">, </w:t>
      </w:r>
      <w:proofErr w:type="spellStart"/>
      <w:r w:rsidRPr="00CA2DA1">
        <w:rPr>
          <w:rFonts w:ascii="Arial" w:eastAsia="Times New Roman" w:hAnsi="Arial" w:cs="Arial"/>
          <w:sz w:val="24"/>
          <w:szCs w:val="24"/>
          <w:lang w:eastAsia="ru-RU"/>
        </w:rPr>
        <w:t>docx</w:t>
      </w:r>
      <w:proofErr w:type="spellEnd"/>
      <w:r w:rsidRPr="00CA2DA1">
        <w:rPr>
          <w:rFonts w:ascii="Arial" w:eastAsia="Times New Roman" w:hAnsi="Arial" w:cs="Arial"/>
          <w:sz w:val="24"/>
          <w:szCs w:val="24"/>
          <w:lang w:eastAsia="ru-RU"/>
        </w:rPr>
        <w:t xml:space="preserve">, </w:t>
      </w:r>
      <w:proofErr w:type="spellStart"/>
      <w:r w:rsidRPr="00CA2DA1">
        <w:rPr>
          <w:rFonts w:ascii="Arial" w:eastAsia="Times New Roman" w:hAnsi="Arial" w:cs="Arial"/>
          <w:sz w:val="24"/>
          <w:szCs w:val="24"/>
          <w:lang w:eastAsia="ru-RU"/>
        </w:rPr>
        <w:t>txt</w:t>
      </w:r>
      <w:proofErr w:type="spellEnd"/>
      <w:r w:rsidRPr="00CA2DA1">
        <w:rPr>
          <w:rFonts w:ascii="Arial" w:eastAsia="Times New Roman" w:hAnsi="Arial" w:cs="Arial"/>
          <w:sz w:val="24"/>
          <w:szCs w:val="24"/>
          <w:lang w:eastAsia="ru-RU"/>
        </w:rPr>
        <w:t xml:space="preserve">, </w:t>
      </w:r>
      <w:proofErr w:type="spellStart"/>
      <w:r w:rsidRPr="00CA2DA1">
        <w:rPr>
          <w:rFonts w:ascii="Arial" w:eastAsia="Times New Roman" w:hAnsi="Arial" w:cs="Arial"/>
          <w:sz w:val="24"/>
          <w:szCs w:val="24"/>
          <w:lang w:eastAsia="ru-RU"/>
        </w:rPr>
        <w:t>xls</w:t>
      </w:r>
      <w:proofErr w:type="spellEnd"/>
      <w:r w:rsidRPr="00CA2DA1">
        <w:rPr>
          <w:rFonts w:ascii="Arial" w:eastAsia="Times New Roman" w:hAnsi="Arial" w:cs="Arial"/>
          <w:sz w:val="24"/>
          <w:szCs w:val="24"/>
          <w:lang w:eastAsia="ru-RU"/>
        </w:rPr>
        <w:t xml:space="preserve">, </w:t>
      </w:r>
      <w:proofErr w:type="spellStart"/>
      <w:r w:rsidRPr="00CA2DA1">
        <w:rPr>
          <w:rFonts w:ascii="Arial" w:eastAsia="Times New Roman" w:hAnsi="Arial" w:cs="Arial"/>
          <w:sz w:val="24"/>
          <w:szCs w:val="24"/>
          <w:lang w:eastAsia="ru-RU"/>
        </w:rPr>
        <w:t>xlsx</w:t>
      </w:r>
      <w:proofErr w:type="spellEnd"/>
      <w:r w:rsidRPr="00CA2DA1">
        <w:rPr>
          <w:rFonts w:ascii="Arial" w:eastAsia="Times New Roman" w:hAnsi="Arial" w:cs="Arial"/>
          <w:sz w:val="24"/>
          <w:szCs w:val="24"/>
          <w:lang w:eastAsia="ru-RU"/>
        </w:rPr>
        <w:t xml:space="preserve">, </w:t>
      </w:r>
      <w:proofErr w:type="spellStart"/>
      <w:r w:rsidRPr="00CA2DA1">
        <w:rPr>
          <w:rFonts w:ascii="Arial" w:eastAsia="Times New Roman" w:hAnsi="Arial" w:cs="Arial"/>
          <w:sz w:val="24"/>
          <w:szCs w:val="24"/>
          <w:lang w:eastAsia="ru-RU"/>
        </w:rPr>
        <w:t>rtf</w:t>
      </w:r>
      <w:proofErr w:type="spellEnd"/>
      <w:r w:rsidRPr="00CA2DA1">
        <w:rPr>
          <w:rFonts w:ascii="Arial" w:eastAsia="Times New Roman" w:hAnsi="Arial" w:cs="Arial"/>
          <w:sz w:val="24"/>
          <w:szCs w:val="24"/>
          <w:lang w:eastAsia="ru-RU"/>
        </w:rPr>
        <w:t>, если указанные заявления предоставляются в форме электронного документа посредством электронной почты.</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rPr>
        <w:t xml:space="preserve">2.18.2.10. </w:t>
      </w:r>
      <w:r w:rsidRPr="00CA2DA1">
        <w:rPr>
          <w:rFonts w:ascii="Arial" w:eastAsia="Times New Roman" w:hAnsi="Arial" w:cs="Arial"/>
          <w:sz w:val="24"/>
          <w:szCs w:val="24"/>
          <w:lang w:eastAsia="ru-RU"/>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rPr>
        <w:t xml:space="preserve">2.18.2.11. </w:t>
      </w:r>
      <w:r w:rsidRPr="00CA2DA1">
        <w:rPr>
          <w:rFonts w:ascii="Arial" w:eastAsia="Times New Roman" w:hAnsi="Arial" w:cs="Arial"/>
          <w:sz w:val="24"/>
          <w:szCs w:val="24"/>
          <w:lang w:eastAsia="ru-RU"/>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rPr>
        <w:t xml:space="preserve">2.18.2.12. </w:t>
      </w:r>
      <w:r w:rsidRPr="00CA2DA1">
        <w:rPr>
          <w:rFonts w:ascii="Arial" w:eastAsia="Times New Roman" w:hAnsi="Arial" w:cs="Arial"/>
          <w:sz w:val="24"/>
          <w:szCs w:val="24"/>
          <w:lang w:eastAsia="ru-RU"/>
        </w:rPr>
        <w:t xml:space="preserve"> Документы, которые предоставляются Администрацией</w:t>
      </w:r>
      <w:r w:rsidRPr="00CA2DA1">
        <w:rPr>
          <w:rFonts w:ascii="Arial" w:eastAsia="Times New Roman" w:hAnsi="Arial" w:cs="Arial"/>
          <w:sz w:val="24"/>
          <w:szCs w:val="24"/>
        </w:rPr>
        <w:t xml:space="preserve"> сельсовета</w:t>
      </w:r>
      <w:r w:rsidRPr="00CA2DA1">
        <w:rPr>
          <w:rFonts w:ascii="Arial" w:eastAsia="Times New Roman" w:hAnsi="Arial" w:cs="Arial"/>
          <w:sz w:val="24"/>
          <w:szCs w:val="24"/>
          <w:lang w:eastAsia="ru-RU"/>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rPr>
        <w:t xml:space="preserve">2.18.2.13. </w:t>
      </w:r>
      <w:r w:rsidRPr="00CA2DA1">
        <w:rPr>
          <w:rFonts w:ascii="Arial" w:eastAsia="Times New Roman" w:hAnsi="Arial" w:cs="Arial"/>
          <w:sz w:val="24"/>
          <w:szCs w:val="24"/>
          <w:lang w:eastAsia="ru-RU"/>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sz w:val="24"/>
          <w:szCs w:val="24"/>
        </w:rPr>
        <w:t xml:space="preserve">2.18.2.14. </w:t>
      </w:r>
      <w:proofErr w:type="gramStart"/>
      <w:r w:rsidRPr="00CA2DA1">
        <w:rPr>
          <w:rFonts w:ascii="Arial" w:eastAsia="Times New Roman" w:hAnsi="Arial" w:cs="Arial"/>
          <w:sz w:val="24"/>
          <w:szCs w:val="24"/>
          <w:lang w:eastAsia="ru-RU"/>
        </w:rPr>
        <w:t xml:space="preserve">Заявление, представленное с нарушением изложенных в данном подразделе  требований Администрацией  </w:t>
      </w:r>
      <w:r w:rsidRPr="00CA2DA1">
        <w:rPr>
          <w:rFonts w:ascii="Arial" w:eastAsia="Times New Roman" w:hAnsi="Arial" w:cs="Arial"/>
          <w:sz w:val="24"/>
          <w:szCs w:val="24"/>
        </w:rPr>
        <w:t xml:space="preserve">сельсовета </w:t>
      </w:r>
      <w:r w:rsidRPr="00CA2DA1">
        <w:rPr>
          <w:rFonts w:ascii="Arial" w:eastAsia="Times New Roman" w:hAnsi="Arial" w:cs="Arial"/>
          <w:sz w:val="24"/>
          <w:szCs w:val="24"/>
          <w:lang w:eastAsia="ru-RU"/>
        </w:rPr>
        <w:t>не рассматривается</w:t>
      </w:r>
      <w:proofErr w:type="gramEnd"/>
      <w:r w:rsidRPr="00CA2DA1">
        <w:rPr>
          <w:rFonts w:ascii="Arial" w:eastAsia="Times New Roman" w:hAnsi="Arial" w:cs="Arial"/>
          <w:sz w:val="24"/>
          <w:szCs w:val="24"/>
          <w:lang w:eastAsia="ru-RU"/>
        </w:rPr>
        <w:t xml:space="preserve">. </w:t>
      </w:r>
    </w:p>
    <w:p w:rsidR="00CA2DA1" w:rsidRPr="00CA2DA1" w:rsidRDefault="00CA2DA1" w:rsidP="00CA2DA1">
      <w:pPr>
        <w:autoSpaceDE w:val="0"/>
        <w:autoSpaceDN w:val="0"/>
        <w:adjustRightInd w:val="0"/>
        <w:spacing w:after="0" w:line="240" w:lineRule="auto"/>
        <w:ind w:firstLine="540"/>
        <w:jc w:val="both"/>
        <w:rPr>
          <w:rFonts w:ascii="Arial" w:eastAsia="Times New Roman" w:hAnsi="Arial" w:cs="Arial"/>
          <w:sz w:val="24"/>
          <w:szCs w:val="24"/>
          <w:lang w:eastAsia="ru-RU"/>
        </w:rPr>
      </w:pPr>
      <w:r w:rsidRPr="00CA2DA1">
        <w:rPr>
          <w:rFonts w:ascii="Arial" w:eastAsia="Times New Roman" w:hAnsi="Arial" w:cs="Arial"/>
          <w:kern w:val="1"/>
          <w:sz w:val="24"/>
          <w:szCs w:val="24"/>
          <w:lang w:eastAsia="zh-CN"/>
        </w:rPr>
        <w:t>Администрация сельсовета</w:t>
      </w:r>
      <w:r w:rsidRPr="00CA2DA1">
        <w:rPr>
          <w:rFonts w:ascii="Arial" w:eastAsia="Times New Roman" w:hAnsi="Arial" w:cs="Arial"/>
          <w:sz w:val="24"/>
          <w:szCs w:val="24"/>
          <w:lang w:eastAsia="ru-RU"/>
        </w:rPr>
        <w:t xml:space="preserve">  в течение пяти рабочих дней со дня получения такого заявления обязана направить уведомление с указанием допущенных нарушений.</w:t>
      </w:r>
    </w:p>
    <w:bookmarkEnd w:id="1"/>
    <w:bookmarkEnd w:id="2"/>
    <w:bookmarkEnd w:id="3"/>
    <w:p w:rsidR="00CA2DA1" w:rsidRPr="00CA2DA1" w:rsidRDefault="00CA2DA1" w:rsidP="00CA2DA1">
      <w:pPr>
        <w:tabs>
          <w:tab w:val="left" w:pos="709"/>
        </w:tabs>
        <w:suppressAutoHyphens/>
        <w:spacing w:after="0" w:line="100" w:lineRule="atLeast"/>
        <w:ind w:firstLine="567"/>
        <w:jc w:val="both"/>
        <w:rPr>
          <w:rFonts w:ascii="Arial" w:eastAsia="Times New Roman" w:hAnsi="Arial" w:cs="Arial"/>
          <w:kern w:val="1"/>
          <w:sz w:val="24"/>
          <w:szCs w:val="24"/>
          <w:lang w:eastAsia="zh-CN"/>
        </w:rPr>
      </w:pPr>
    </w:p>
    <w:p w:rsidR="00CA2DA1" w:rsidRPr="00CA2DA1" w:rsidRDefault="00CA2DA1" w:rsidP="00CA2DA1">
      <w:pPr>
        <w:widowControl w:val="0"/>
        <w:tabs>
          <w:tab w:val="left" w:pos="709"/>
        </w:tabs>
        <w:suppressAutoHyphens/>
        <w:spacing w:after="0" w:line="240" w:lineRule="auto"/>
        <w:jc w:val="center"/>
        <w:rPr>
          <w:rFonts w:ascii="Arial" w:eastAsia="Times New Roman" w:hAnsi="Arial" w:cs="Arial"/>
          <w:b/>
          <w:bCs/>
          <w:kern w:val="1"/>
          <w:sz w:val="24"/>
          <w:szCs w:val="24"/>
          <w:lang w:eastAsia="ar-SA"/>
        </w:rPr>
      </w:pPr>
      <w:r w:rsidRPr="00CA2DA1">
        <w:rPr>
          <w:rFonts w:ascii="Arial" w:eastAsia="Times New Roman" w:hAnsi="Arial" w:cs="Arial"/>
          <w:b/>
          <w:bCs/>
          <w:kern w:val="1"/>
          <w:sz w:val="24"/>
          <w:szCs w:val="24"/>
          <w:lang w:eastAsia="zh-CN"/>
        </w:rPr>
        <w:t xml:space="preserve">III. </w:t>
      </w:r>
      <w:r w:rsidRPr="00CA2DA1">
        <w:rPr>
          <w:rFonts w:ascii="Arial" w:eastAsia="Times New Roman" w:hAnsi="Arial" w:cs="Arial"/>
          <w:b/>
          <w:bCs/>
          <w:kern w:val="1"/>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CA2DA1">
        <w:rPr>
          <w:rFonts w:ascii="Arial" w:eastAsia="Times New Roman" w:hAnsi="Arial" w:cs="Arial"/>
          <w:b/>
          <w:bCs/>
          <w:kern w:val="1"/>
          <w:sz w:val="24"/>
          <w:szCs w:val="24"/>
          <w:lang w:eastAsia="zh-CN"/>
        </w:rPr>
        <w:t>выполнения административных процедур в многофункциональных центрах</w:t>
      </w:r>
    </w:p>
    <w:p w:rsidR="00CA2DA1" w:rsidRPr="00CA2DA1" w:rsidRDefault="00CA2DA1" w:rsidP="00CA2DA1">
      <w:pPr>
        <w:tabs>
          <w:tab w:val="left" w:pos="709"/>
        </w:tabs>
        <w:suppressAutoHyphens/>
        <w:spacing w:after="0" w:line="100" w:lineRule="atLeast"/>
        <w:jc w:val="center"/>
        <w:rPr>
          <w:rFonts w:ascii="Arial" w:eastAsia="Times New Roman" w:hAnsi="Arial" w:cs="Arial"/>
          <w:b/>
          <w:bCs/>
          <w:kern w:val="1"/>
          <w:sz w:val="24"/>
          <w:szCs w:val="24"/>
          <w:lang w:eastAsia="zh-CN"/>
        </w:rPr>
      </w:pPr>
    </w:p>
    <w:p w:rsidR="00CA2DA1" w:rsidRPr="00CA2DA1" w:rsidRDefault="00CA2DA1" w:rsidP="00CA2DA1">
      <w:pPr>
        <w:widowControl w:val="0"/>
        <w:tabs>
          <w:tab w:val="left" w:pos="709"/>
        </w:tabs>
        <w:suppressAutoHyphens/>
        <w:spacing w:after="0" w:line="240" w:lineRule="auto"/>
        <w:ind w:firstLine="720"/>
        <w:jc w:val="both"/>
        <w:rPr>
          <w:rFonts w:ascii="Arial" w:eastAsia="Times New Roman" w:hAnsi="Arial" w:cs="Arial"/>
          <w:kern w:val="1"/>
          <w:sz w:val="24"/>
          <w:szCs w:val="24"/>
          <w:lang w:eastAsia="zh-CN"/>
        </w:rPr>
      </w:pPr>
      <w:bookmarkStart w:id="5" w:name="sub_31"/>
      <w:r w:rsidRPr="00CA2DA1">
        <w:rPr>
          <w:rFonts w:ascii="Arial" w:eastAsia="Times New Roman" w:hAnsi="Arial" w:cs="Arial"/>
          <w:kern w:val="1"/>
          <w:sz w:val="24"/>
          <w:szCs w:val="24"/>
          <w:lang w:eastAsia="zh-CN"/>
        </w:rPr>
        <w:t>3.1. Исчерпывающий перечень административных процедур:</w:t>
      </w: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kern w:val="1"/>
          <w:sz w:val="24"/>
          <w:szCs w:val="24"/>
          <w:lang w:eastAsia="zh-CN"/>
        </w:rPr>
      </w:pPr>
    </w:p>
    <w:p w:rsidR="00CA2DA1" w:rsidRPr="00CA2DA1" w:rsidRDefault="00CA2DA1" w:rsidP="00CA2DA1">
      <w:pPr>
        <w:tabs>
          <w:tab w:val="left" w:pos="709"/>
        </w:tabs>
        <w:suppressAutoHyphens/>
        <w:spacing w:after="0" w:line="100" w:lineRule="atLeast"/>
        <w:ind w:firstLine="540"/>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1) прием и регистрация заявления с документами, необходимыми для предоставления муниципальной услуги;</w:t>
      </w:r>
    </w:p>
    <w:p w:rsidR="00CA2DA1" w:rsidRPr="00CA2DA1" w:rsidRDefault="00CA2DA1" w:rsidP="00CA2DA1">
      <w:pPr>
        <w:tabs>
          <w:tab w:val="left" w:pos="709"/>
        </w:tabs>
        <w:suppressAutoHyphens/>
        <w:spacing w:after="0" w:line="100" w:lineRule="atLeast"/>
        <w:ind w:firstLine="540"/>
        <w:jc w:val="both"/>
        <w:rPr>
          <w:rFonts w:ascii="Arial" w:eastAsia="Arial" w:hAnsi="Arial" w:cs="Arial"/>
          <w:kern w:val="1"/>
          <w:sz w:val="24"/>
          <w:szCs w:val="24"/>
          <w:lang w:eastAsia="zh-CN"/>
        </w:rPr>
      </w:pPr>
      <w:r w:rsidRPr="00CA2DA1">
        <w:rPr>
          <w:rFonts w:ascii="Arial" w:eastAsia="Times New Roman" w:hAnsi="Arial" w:cs="Arial"/>
          <w:kern w:val="1"/>
          <w:sz w:val="24"/>
          <w:szCs w:val="24"/>
          <w:lang w:eastAsia="zh-CN"/>
        </w:rPr>
        <w:t>2) формирование и направление  межведомственных запросов в органы, участвующие в предоставлении муниципальной услуги;</w:t>
      </w:r>
    </w:p>
    <w:p w:rsidR="00CA2DA1" w:rsidRPr="00CA2DA1" w:rsidRDefault="00CA2DA1" w:rsidP="00CA2DA1">
      <w:pPr>
        <w:tabs>
          <w:tab w:val="left" w:pos="709"/>
        </w:tabs>
        <w:suppressAutoHyphens/>
        <w:spacing w:after="0" w:line="100" w:lineRule="atLeast"/>
        <w:jc w:val="both"/>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w:t>
      </w:r>
      <w:r w:rsidRPr="00CA2DA1">
        <w:rPr>
          <w:rFonts w:ascii="Arial" w:eastAsia="Times New Roman" w:hAnsi="Arial" w:cs="Arial"/>
          <w:kern w:val="1"/>
          <w:sz w:val="24"/>
          <w:szCs w:val="24"/>
          <w:lang w:eastAsia="zh-CN"/>
        </w:rPr>
        <w:t>3) принятие решения о предоставлении (отказе в предоставлении) муниципальной  услуги и оформление результатов муниципальной услуги;</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Arial" w:hAnsi="Arial" w:cs="Arial"/>
          <w:kern w:val="1"/>
          <w:sz w:val="24"/>
          <w:szCs w:val="24"/>
          <w:lang w:eastAsia="zh-CN"/>
        </w:rPr>
        <w:t xml:space="preserve">         </w:t>
      </w:r>
      <w:r w:rsidRPr="00CA2DA1">
        <w:rPr>
          <w:rFonts w:ascii="Arial" w:eastAsia="Times New Roman" w:hAnsi="Arial" w:cs="Arial"/>
          <w:kern w:val="1"/>
          <w:sz w:val="24"/>
          <w:szCs w:val="24"/>
          <w:lang w:eastAsia="zh-CN"/>
        </w:rPr>
        <w:tab/>
        <w:t>4)  выдача результатов предоставления муниципальной услуги заявителю.</w:t>
      </w:r>
    </w:p>
    <w:p w:rsidR="00CA2DA1" w:rsidRPr="00CA2DA1" w:rsidRDefault="00CA2DA1" w:rsidP="00CA2DA1">
      <w:pPr>
        <w:tabs>
          <w:tab w:val="left" w:pos="709"/>
        </w:tabs>
        <w:suppressAutoHyphens/>
        <w:spacing w:after="0" w:line="100" w:lineRule="atLeast"/>
        <w:ind w:firstLine="720"/>
        <w:jc w:val="both"/>
        <w:rPr>
          <w:rFonts w:ascii="Arial" w:eastAsia="Times New Roman" w:hAnsi="Arial" w:cs="Arial"/>
          <w:b/>
          <w:bCs/>
          <w:kern w:val="1"/>
          <w:sz w:val="24"/>
          <w:szCs w:val="24"/>
          <w:lang w:eastAsia="zh-CN"/>
        </w:rPr>
      </w:pPr>
      <w:r w:rsidRPr="00CA2DA1">
        <w:rPr>
          <w:rFonts w:ascii="Arial" w:eastAsia="Times New Roman" w:hAnsi="Arial" w:cs="Arial"/>
          <w:kern w:val="1"/>
          <w:sz w:val="24"/>
          <w:szCs w:val="24"/>
          <w:lang w:eastAsia="zh-CN"/>
        </w:rPr>
        <w:lastRenderedPageBreak/>
        <w:t>Блок-схема предоставления услуги приведена в приложении № 2 к настоящему Регламенту.</w:t>
      </w:r>
    </w:p>
    <w:p w:rsidR="00CA2DA1" w:rsidRPr="00CA2DA1" w:rsidRDefault="00CA2DA1" w:rsidP="00CA2DA1">
      <w:pPr>
        <w:tabs>
          <w:tab w:val="left" w:pos="709"/>
        </w:tabs>
        <w:suppressAutoHyphens/>
        <w:spacing w:line="100" w:lineRule="atLeast"/>
        <w:jc w:val="center"/>
        <w:rPr>
          <w:rFonts w:ascii="Arial" w:eastAsia="Times New Roman" w:hAnsi="Arial" w:cs="Arial"/>
          <w:b/>
          <w:bCs/>
          <w:kern w:val="1"/>
          <w:sz w:val="24"/>
          <w:szCs w:val="24"/>
          <w:lang w:eastAsia="zh-CN"/>
        </w:rPr>
      </w:pPr>
      <w:bookmarkStart w:id="6" w:name="sub_400"/>
      <w:bookmarkEnd w:id="5"/>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b/>
          <w:bCs/>
          <w:kern w:val="1"/>
          <w:sz w:val="24"/>
          <w:szCs w:val="24"/>
          <w:lang w:eastAsia="zh-CN"/>
        </w:rPr>
        <w:tab/>
        <w:t>3.2. Прием и регистрация заявления с документами, необходимыми для предоставления муниципальной услуги</w:t>
      </w:r>
    </w:p>
    <w:p w:rsidR="00CA2DA1" w:rsidRPr="00CA2DA1" w:rsidRDefault="00CA2DA1" w:rsidP="00CA2DA1">
      <w:pPr>
        <w:widowControl w:val="0"/>
        <w:suppressAutoHyphens/>
        <w:spacing w:after="0" w:line="240" w:lineRule="auto"/>
        <w:ind w:firstLine="709"/>
        <w:jc w:val="both"/>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Основанием для оказания муниципальной услуги является письменное заявление о предоставлении земельного участка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CA2DA1" w:rsidRPr="00CA2DA1" w:rsidRDefault="00CA2DA1" w:rsidP="00CA2DA1">
      <w:pPr>
        <w:tabs>
          <w:tab w:val="left" w:pos="709"/>
        </w:tabs>
        <w:suppressAutoHyphens/>
        <w:spacing w:after="0" w:line="100" w:lineRule="atLeast"/>
        <w:jc w:val="both"/>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w:t>
      </w:r>
      <w:proofErr w:type="gramStart"/>
      <w:r w:rsidRPr="00CA2DA1">
        <w:rPr>
          <w:rFonts w:ascii="Arial" w:eastAsia="Times New Roman" w:hAnsi="Arial" w:cs="Arial"/>
          <w:kern w:val="1"/>
          <w:sz w:val="24"/>
          <w:szCs w:val="24"/>
          <w:lang w:eastAsia="zh-CN"/>
        </w:rPr>
        <w:t>Заявление с приложением комплекта документов представляется в письменном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roofErr w:type="gramEnd"/>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Arial" w:hAnsi="Arial" w:cs="Arial"/>
          <w:kern w:val="1"/>
          <w:sz w:val="24"/>
          <w:szCs w:val="24"/>
          <w:lang w:eastAsia="zh-CN"/>
        </w:rPr>
        <w:t xml:space="preserve">        П</w:t>
      </w:r>
      <w:r w:rsidRPr="00CA2DA1">
        <w:rPr>
          <w:rFonts w:ascii="Arial" w:eastAsia="Times New Roman" w:hAnsi="Arial" w:cs="Arial"/>
          <w:kern w:val="1"/>
          <w:sz w:val="24"/>
          <w:szCs w:val="24"/>
          <w:lang w:eastAsia="zh-CN"/>
        </w:rPr>
        <w:t>ри получении заявления со всеми необходимыми документами специалист администрации сельсовета или МФЦ выполняет следующие действия:</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 устанавливает личность заявителя или представителя заявителя;</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 проверяет полномочия представителя заявителя;</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 проверяет пакет документов, прилагаемых к заявлению о предоставлении муниципальной услуги;</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 консультирует заявителя о порядке и сроках предоставления муниципальной услуги.</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Arial" w:hAnsi="Arial" w:cs="Arial"/>
          <w:kern w:val="1"/>
          <w:sz w:val="24"/>
          <w:szCs w:val="24"/>
          <w:lang w:eastAsia="zh-CN"/>
        </w:rPr>
        <w:t xml:space="preserve">        </w:t>
      </w:r>
      <w:r w:rsidRPr="00CA2DA1">
        <w:rPr>
          <w:rFonts w:ascii="Arial" w:eastAsia="Times New Roman" w:hAnsi="Arial" w:cs="Arial"/>
          <w:kern w:val="1"/>
          <w:sz w:val="24"/>
          <w:szCs w:val="24"/>
          <w:lang w:eastAsia="zh-CN"/>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Специалист администрации сельсовета или МФЦ вносит запись о приеме заявления в Журнал регистрации входящей документации в день поступления.</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Критерий принятия решения - поступление в администрацию сельсовета или МФЦ заявления о предоставлении муниципальной услуги.</w:t>
      </w:r>
    </w:p>
    <w:p w:rsidR="00CA2DA1" w:rsidRPr="00CA2DA1" w:rsidRDefault="00CA2DA1" w:rsidP="00CA2DA1">
      <w:pPr>
        <w:tabs>
          <w:tab w:val="left" w:pos="709"/>
        </w:tabs>
        <w:suppressAutoHyphens/>
        <w:spacing w:after="0" w:line="240" w:lineRule="auto"/>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CA2DA1" w:rsidRPr="00CA2DA1" w:rsidRDefault="00CA2DA1" w:rsidP="00CA2DA1">
      <w:pPr>
        <w:tabs>
          <w:tab w:val="left" w:pos="709"/>
        </w:tabs>
        <w:suppressAutoHyphens/>
        <w:spacing w:after="0" w:line="240" w:lineRule="auto"/>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Способ фиксации результата – внесение записи в Журнал регистрации входящей документации</w:t>
      </w:r>
    </w:p>
    <w:p w:rsidR="00CA2DA1" w:rsidRPr="00CA2DA1" w:rsidRDefault="00CA2DA1" w:rsidP="00CA2DA1">
      <w:pPr>
        <w:tabs>
          <w:tab w:val="left" w:pos="709"/>
        </w:tabs>
        <w:suppressAutoHyphens/>
        <w:spacing w:after="0" w:line="240" w:lineRule="auto"/>
        <w:jc w:val="both"/>
        <w:rPr>
          <w:rFonts w:ascii="Arial" w:eastAsia="Times New Roman" w:hAnsi="Arial" w:cs="Arial"/>
          <w:b/>
          <w:bCs/>
          <w:kern w:val="1"/>
          <w:sz w:val="24"/>
          <w:szCs w:val="24"/>
          <w:lang w:eastAsia="zh-CN"/>
        </w:rPr>
      </w:pP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b/>
          <w:bCs/>
          <w:kern w:val="1"/>
          <w:sz w:val="24"/>
          <w:szCs w:val="24"/>
          <w:lang w:eastAsia="zh-CN"/>
        </w:rPr>
        <w:tab/>
        <w:t>3.3.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CA2DA1" w:rsidRPr="00CA2DA1" w:rsidRDefault="00CA2DA1" w:rsidP="00CA2DA1">
      <w:pPr>
        <w:tabs>
          <w:tab w:val="left" w:pos="709"/>
        </w:tabs>
        <w:suppressAutoHyphens/>
        <w:spacing w:after="0" w:line="100" w:lineRule="atLeast"/>
        <w:ind w:firstLine="708"/>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CA2DA1" w:rsidRPr="00CA2DA1" w:rsidRDefault="00CA2DA1" w:rsidP="00CA2DA1">
      <w:pPr>
        <w:shd w:val="clear" w:color="auto" w:fill="FFFFFF"/>
        <w:tabs>
          <w:tab w:val="left" w:pos="709"/>
        </w:tabs>
        <w:suppressAutoHyphens/>
        <w:spacing w:before="28" w:after="0" w:line="276"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 xml:space="preserve">Должностное лицо администрации сельсовета или МФЦ  в течение трех рабочих дней  с момента получения заявления с пакетом документов, указанных в пункте 2.6. настоящего Регламента, формирует и направляет запросы в государственные органы, органы местного </w:t>
      </w:r>
      <w:r w:rsidRPr="00CA2DA1">
        <w:rPr>
          <w:rFonts w:ascii="Arial" w:eastAsia="Times New Roman" w:hAnsi="Arial" w:cs="Arial"/>
          <w:kern w:val="1"/>
          <w:sz w:val="24"/>
          <w:szCs w:val="24"/>
          <w:lang w:eastAsia="zh-CN"/>
        </w:rPr>
        <w:lastRenderedPageBreak/>
        <w:t>самоуправления и иные организации,  располагающие документами (сведениями) необходимыми для предоставления муниципальной услуги.</w:t>
      </w:r>
    </w:p>
    <w:p w:rsidR="00CA2DA1" w:rsidRPr="00CA2DA1" w:rsidRDefault="00CA2DA1" w:rsidP="00CA2DA1">
      <w:pPr>
        <w:shd w:val="clear" w:color="auto" w:fill="FFFFFF"/>
        <w:tabs>
          <w:tab w:val="left" w:pos="709"/>
        </w:tabs>
        <w:suppressAutoHyphens/>
        <w:spacing w:before="28" w:after="0" w:line="276"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CA2DA1" w:rsidRPr="00CA2DA1" w:rsidRDefault="00CA2DA1" w:rsidP="00CA2DA1">
      <w:pPr>
        <w:shd w:val="clear" w:color="auto" w:fill="FFFFFF"/>
        <w:tabs>
          <w:tab w:val="left" w:pos="709"/>
        </w:tabs>
        <w:suppressAutoHyphens/>
        <w:spacing w:before="28" w:after="0" w:line="276"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Специалист, предоставляющий услугу, определяет способ направления запроса и в установленный срок осуществляет его направление.</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Ответ на запрос регистрируется в установленном порядке.</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Критерий принятия решения - представление (непредставление) заявителем по собственной инициативе документов, указанных в пункте 2.7. регламента.</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 xml:space="preserve">Результат административной процедуры – получение ответа на межведомственный запрос. </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Способ фиксации результата – регистрация ответа на межведомственный запрос в журнале учета входящей корреспонденции.</w:t>
      </w:r>
    </w:p>
    <w:p w:rsidR="00CA2DA1" w:rsidRPr="00CA2DA1" w:rsidRDefault="00CA2DA1" w:rsidP="00CA2DA1">
      <w:pPr>
        <w:widowControl w:val="0"/>
        <w:tabs>
          <w:tab w:val="left" w:pos="709"/>
        </w:tabs>
        <w:suppressAutoHyphens/>
        <w:autoSpaceDE w:val="0"/>
        <w:autoSpaceDN w:val="0"/>
        <w:adjustRightInd w:val="0"/>
        <w:spacing w:after="0" w:line="240" w:lineRule="auto"/>
        <w:ind w:firstLine="284"/>
        <w:rPr>
          <w:rFonts w:ascii="Arial" w:eastAsia="Times New Roman" w:hAnsi="Arial" w:cs="Arial"/>
          <w:kern w:val="1"/>
          <w:sz w:val="24"/>
          <w:szCs w:val="24"/>
          <w:lang w:eastAsia="zh-CN"/>
        </w:rPr>
      </w:pPr>
      <w:r w:rsidRPr="00CA2DA1">
        <w:rPr>
          <w:rFonts w:ascii="Arial" w:eastAsia="Times New Roman" w:hAnsi="Arial" w:cs="Arial"/>
          <w:b/>
          <w:bCs/>
          <w:kern w:val="1"/>
          <w:sz w:val="24"/>
          <w:szCs w:val="24"/>
          <w:lang w:eastAsia="zh-CN"/>
        </w:rPr>
        <w:tab/>
      </w:r>
      <w:r w:rsidRPr="00CA2DA1">
        <w:rPr>
          <w:rFonts w:ascii="Arial" w:eastAsia="Times New Roman" w:hAnsi="Arial" w:cs="Arial"/>
          <w:kern w:val="1"/>
          <w:sz w:val="24"/>
          <w:szCs w:val="24"/>
          <w:lang w:eastAsia="zh-CN"/>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CA2DA1" w:rsidRPr="00CA2DA1" w:rsidRDefault="00CA2DA1" w:rsidP="00CA2DA1">
      <w:pPr>
        <w:widowControl w:val="0"/>
        <w:tabs>
          <w:tab w:val="left" w:pos="709"/>
        </w:tabs>
        <w:suppressAutoHyphens/>
        <w:autoSpaceDE w:val="0"/>
        <w:autoSpaceDN w:val="0"/>
        <w:adjustRightInd w:val="0"/>
        <w:spacing w:after="0" w:line="240" w:lineRule="auto"/>
        <w:ind w:firstLine="284"/>
        <w:rPr>
          <w:rFonts w:ascii="Arial" w:eastAsia="Times New Roman" w:hAnsi="Arial" w:cs="Arial"/>
          <w:kern w:val="1"/>
          <w:sz w:val="24"/>
          <w:szCs w:val="24"/>
          <w:lang w:eastAsia="zh-CN"/>
        </w:rPr>
      </w:pPr>
    </w:p>
    <w:p w:rsidR="00CA2DA1" w:rsidRPr="00CA2DA1" w:rsidRDefault="00CA2DA1" w:rsidP="00CA2DA1">
      <w:pPr>
        <w:tabs>
          <w:tab w:val="left" w:pos="709"/>
        </w:tabs>
        <w:suppressAutoHyphens/>
        <w:spacing w:line="100" w:lineRule="atLeast"/>
        <w:jc w:val="both"/>
        <w:rPr>
          <w:rFonts w:ascii="Arial" w:eastAsia="Times New Roman" w:hAnsi="Arial" w:cs="Arial"/>
          <w:kern w:val="1"/>
          <w:sz w:val="24"/>
          <w:szCs w:val="24"/>
          <w:lang w:eastAsia="zh-CN"/>
        </w:rPr>
      </w:pPr>
      <w:r w:rsidRPr="00CA2DA1">
        <w:rPr>
          <w:rFonts w:ascii="Arial" w:eastAsia="Times New Roman" w:hAnsi="Arial" w:cs="Arial"/>
          <w:b/>
          <w:bCs/>
          <w:kern w:val="1"/>
          <w:sz w:val="24"/>
          <w:szCs w:val="24"/>
          <w:lang w:eastAsia="zh-CN"/>
        </w:rPr>
        <w:tab/>
        <w:t>3.4. Принятие решения о предоставлении (отказе в предоставлении) муниципальной  услуги и оформление результатов муниципальной услуги</w:t>
      </w:r>
    </w:p>
    <w:p w:rsidR="00CA2DA1" w:rsidRPr="00CA2DA1" w:rsidRDefault="00CA2DA1" w:rsidP="00CA2DA1">
      <w:pPr>
        <w:tabs>
          <w:tab w:val="left" w:pos="709"/>
        </w:tabs>
        <w:suppressAutoHyphens/>
        <w:spacing w:after="0" w:line="100" w:lineRule="atLeast"/>
        <w:ind w:firstLine="708"/>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CA2DA1" w:rsidRPr="00CA2DA1" w:rsidRDefault="00CA2DA1" w:rsidP="00CA2DA1">
      <w:pPr>
        <w:tabs>
          <w:tab w:val="left" w:pos="709"/>
        </w:tabs>
        <w:suppressAutoHyphens/>
        <w:spacing w:after="0" w:line="100"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CA2DA1" w:rsidRPr="00CA2DA1" w:rsidRDefault="00CA2DA1" w:rsidP="00CA2DA1">
      <w:pPr>
        <w:tabs>
          <w:tab w:val="left" w:pos="709"/>
        </w:tabs>
        <w:suppressAutoHyphens/>
        <w:spacing w:after="0" w:line="100" w:lineRule="atLeast"/>
        <w:ind w:firstLine="708"/>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CA2DA1" w:rsidRPr="00CA2DA1" w:rsidRDefault="00CA2DA1" w:rsidP="00CA2DA1">
      <w:pPr>
        <w:shd w:val="clear" w:color="auto" w:fill="FFFFFF"/>
        <w:tabs>
          <w:tab w:val="left" w:pos="709"/>
        </w:tabs>
        <w:suppressAutoHyphens/>
        <w:spacing w:before="28" w:after="0" w:line="276" w:lineRule="atLeast"/>
        <w:jc w:val="both"/>
        <w:rPr>
          <w:rFonts w:ascii="Arial" w:eastAsia="Times New Roman" w:hAnsi="Arial" w:cs="Arial"/>
          <w:kern w:val="1"/>
          <w:sz w:val="24"/>
          <w:szCs w:val="24"/>
          <w:lang w:eastAsia="zh-CN"/>
        </w:rPr>
      </w:pPr>
      <w:r w:rsidRPr="00CA2DA1">
        <w:rPr>
          <w:rFonts w:ascii="Arial" w:eastAsia="Arial" w:hAnsi="Arial" w:cs="Arial"/>
          <w:kern w:val="1"/>
          <w:sz w:val="24"/>
          <w:szCs w:val="24"/>
          <w:lang w:eastAsia="zh-CN"/>
        </w:rPr>
        <w:lastRenderedPageBreak/>
        <w:t xml:space="preserve">           </w:t>
      </w:r>
      <w:r w:rsidRPr="00CA2DA1">
        <w:rPr>
          <w:rFonts w:ascii="Arial" w:eastAsia="Times New Roman" w:hAnsi="Arial" w:cs="Arial"/>
          <w:kern w:val="1"/>
          <w:sz w:val="24"/>
          <w:szCs w:val="24"/>
          <w:lang w:eastAsia="zh-CN"/>
        </w:rPr>
        <w:t>При наличии оснований для отказа в предоставлении услуги  специалист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CA2DA1" w:rsidRPr="00CA2DA1" w:rsidRDefault="00CA2DA1" w:rsidP="00CA2DA1">
      <w:pPr>
        <w:shd w:val="clear" w:color="auto" w:fill="FFFFFF"/>
        <w:tabs>
          <w:tab w:val="left" w:pos="709"/>
        </w:tabs>
        <w:suppressAutoHyphens/>
        <w:spacing w:before="28" w:after="0" w:line="276" w:lineRule="atLeast"/>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ab/>
        <w:t>В случае отсутствия оснований для отказа в предоставлении государственной услуги, указанных в пункте 2.10. административного регламента ответственные специалисты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CA2DA1" w:rsidRPr="00CA2DA1" w:rsidRDefault="00CA2DA1" w:rsidP="00CA2DA1">
      <w:pPr>
        <w:shd w:val="clear" w:color="auto" w:fill="FFFFFF"/>
        <w:tabs>
          <w:tab w:val="left" w:pos="709"/>
        </w:tabs>
        <w:suppressAutoHyphens/>
        <w:spacing w:before="28" w:after="0" w:line="276" w:lineRule="atLeast"/>
        <w:ind w:firstLine="707"/>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Максимально допустимый срок исполнения административной процедуры – 14</w:t>
      </w:r>
      <w:r w:rsidRPr="00CA2DA1">
        <w:rPr>
          <w:rFonts w:ascii="Arial" w:eastAsia="Times New Roman" w:hAnsi="Arial" w:cs="Arial"/>
          <w:b/>
          <w:bCs/>
          <w:i/>
          <w:iCs/>
          <w:kern w:val="1"/>
          <w:sz w:val="24"/>
          <w:szCs w:val="24"/>
          <w:lang w:eastAsia="zh-CN"/>
        </w:rPr>
        <w:t xml:space="preserve"> </w:t>
      </w:r>
      <w:r w:rsidRPr="00CA2DA1">
        <w:rPr>
          <w:rFonts w:ascii="Arial" w:eastAsia="Times New Roman" w:hAnsi="Arial" w:cs="Arial"/>
          <w:kern w:val="1"/>
          <w:sz w:val="24"/>
          <w:szCs w:val="24"/>
          <w:lang w:eastAsia="zh-CN"/>
        </w:rPr>
        <w:t xml:space="preserve">календарных дней. </w:t>
      </w:r>
    </w:p>
    <w:p w:rsidR="00CA2DA1" w:rsidRPr="00CA2DA1" w:rsidRDefault="00CA2DA1" w:rsidP="00CA2DA1">
      <w:pPr>
        <w:shd w:val="clear" w:color="auto" w:fill="FFFFFF"/>
        <w:tabs>
          <w:tab w:val="left" w:pos="709"/>
        </w:tabs>
        <w:suppressAutoHyphens/>
        <w:spacing w:before="28" w:after="0" w:line="276" w:lineRule="atLeast"/>
        <w:ind w:firstLine="707"/>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Критерий принятия решения - наличие (отсутствие) оснований для отказа в предоставлении муниципальной услуги.</w:t>
      </w:r>
    </w:p>
    <w:p w:rsidR="00CA2DA1" w:rsidRPr="00CA2DA1" w:rsidRDefault="00CA2DA1" w:rsidP="00CA2DA1">
      <w:pPr>
        <w:shd w:val="clear" w:color="auto" w:fill="FFFFFF"/>
        <w:tabs>
          <w:tab w:val="left" w:pos="709"/>
        </w:tabs>
        <w:suppressAutoHyphens/>
        <w:spacing w:before="28" w:after="0" w:line="276" w:lineRule="atLeast"/>
        <w:ind w:firstLine="707"/>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CA2DA1" w:rsidRPr="00CA2DA1" w:rsidRDefault="00CA2DA1" w:rsidP="00CA2DA1">
      <w:pPr>
        <w:shd w:val="clear" w:color="auto" w:fill="FFFFFF"/>
        <w:tabs>
          <w:tab w:val="left" w:pos="709"/>
        </w:tabs>
        <w:suppressAutoHyphens/>
        <w:spacing w:before="28" w:after="0" w:line="276" w:lineRule="atLeast"/>
        <w:ind w:firstLine="707"/>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Способ фиксации результата оказания услуги – регистрация документа (уведомления об отказе в предоставлении муниципальной услуги).</w:t>
      </w:r>
    </w:p>
    <w:p w:rsidR="00CA2DA1" w:rsidRPr="00CA2DA1" w:rsidRDefault="00CA2DA1" w:rsidP="00CA2DA1">
      <w:pPr>
        <w:tabs>
          <w:tab w:val="left" w:pos="709"/>
        </w:tabs>
        <w:suppressAutoHyphens/>
        <w:spacing w:after="0" w:line="100" w:lineRule="atLeast"/>
        <w:ind w:firstLine="540"/>
        <w:jc w:val="center"/>
        <w:rPr>
          <w:rFonts w:ascii="Arial" w:eastAsia="Times New Roman" w:hAnsi="Arial" w:cs="Arial"/>
          <w:kern w:val="1"/>
          <w:sz w:val="24"/>
          <w:szCs w:val="24"/>
          <w:lang w:eastAsia="zh-CN"/>
        </w:rPr>
      </w:pPr>
    </w:p>
    <w:p w:rsidR="00CA2DA1" w:rsidRPr="00CA2DA1" w:rsidRDefault="00CA2DA1" w:rsidP="00CA2DA1">
      <w:pPr>
        <w:tabs>
          <w:tab w:val="left" w:pos="709"/>
        </w:tabs>
        <w:suppressAutoHyphens/>
        <w:spacing w:after="0" w:line="100" w:lineRule="atLeast"/>
        <w:ind w:firstLine="540"/>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3.5. Выдача результатов предоставления муниципальной услуги заявителю</w:t>
      </w:r>
    </w:p>
    <w:p w:rsidR="00CA2DA1" w:rsidRPr="00CA2DA1" w:rsidRDefault="00CA2DA1" w:rsidP="00CA2DA1">
      <w:pPr>
        <w:tabs>
          <w:tab w:val="left" w:pos="709"/>
        </w:tabs>
        <w:suppressAutoHyphens/>
        <w:spacing w:after="0" w:line="100" w:lineRule="atLeast"/>
        <w:ind w:firstLine="540"/>
        <w:jc w:val="both"/>
        <w:rPr>
          <w:rFonts w:ascii="Arial" w:eastAsia="Arial" w:hAnsi="Arial" w:cs="Arial"/>
          <w:kern w:val="1"/>
          <w:sz w:val="24"/>
          <w:szCs w:val="24"/>
          <w:lang w:eastAsia="zh-CN"/>
        </w:rPr>
      </w:pPr>
    </w:p>
    <w:p w:rsidR="00CA2DA1" w:rsidRPr="00CA2DA1" w:rsidRDefault="00CA2DA1" w:rsidP="00CA2DA1">
      <w:pPr>
        <w:tabs>
          <w:tab w:val="left" w:pos="709"/>
        </w:tabs>
        <w:suppressAutoHyphens/>
        <w:spacing w:after="0" w:line="100" w:lineRule="atLeast"/>
        <w:jc w:val="both"/>
        <w:rPr>
          <w:rFonts w:ascii="Arial" w:eastAsia="Arial" w:hAnsi="Arial" w:cs="Arial"/>
          <w:kern w:val="1"/>
          <w:sz w:val="24"/>
          <w:szCs w:val="24"/>
          <w:lang w:eastAsia="zh-CN"/>
        </w:rPr>
      </w:pPr>
      <w:r w:rsidRPr="00CA2DA1">
        <w:rPr>
          <w:rFonts w:ascii="Arial" w:eastAsia="Arial" w:hAnsi="Arial" w:cs="Arial"/>
          <w:kern w:val="1"/>
          <w:sz w:val="24"/>
          <w:szCs w:val="24"/>
          <w:lang w:eastAsia="zh-CN"/>
        </w:rPr>
        <w:tab/>
        <w:t>Основанием для выдачи документов является личное обращение заявителя или его представителя для получения документов в администрацию сельсовета.</w:t>
      </w:r>
    </w:p>
    <w:p w:rsidR="00CA2DA1" w:rsidRPr="00CA2DA1" w:rsidRDefault="00CA2DA1" w:rsidP="00CA2DA1">
      <w:pPr>
        <w:tabs>
          <w:tab w:val="left" w:pos="709"/>
        </w:tabs>
        <w:suppressAutoHyphens/>
        <w:spacing w:after="0" w:line="100" w:lineRule="atLeast"/>
        <w:ind w:firstLine="709"/>
        <w:jc w:val="both"/>
        <w:rPr>
          <w:rFonts w:ascii="Arial" w:eastAsia="Times New Roman" w:hAnsi="Arial" w:cs="Arial"/>
          <w:sz w:val="24"/>
          <w:szCs w:val="24"/>
          <w:lang w:eastAsia="ru-RU"/>
        </w:rPr>
      </w:pPr>
      <w:r w:rsidRPr="00CA2DA1">
        <w:rPr>
          <w:rFonts w:ascii="Arial" w:eastAsia="Times New Roman" w:hAnsi="Arial" w:cs="Arial"/>
          <w:sz w:val="24"/>
          <w:szCs w:val="24"/>
          <w:lang w:eastAsia="ru-RU"/>
        </w:rPr>
        <w:t xml:space="preserve">Специалист Администрации сельсовета по телефону (почтой) или посредствам Единого портала приглашает заявителя в Администрацию сельсовета для получения результата предоставления муниципальной услуги. </w:t>
      </w:r>
    </w:p>
    <w:p w:rsidR="00CA2DA1" w:rsidRPr="00CA2DA1" w:rsidRDefault="00CA2DA1" w:rsidP="00CA2DA1">
      <w:pPr>
        <w:tabs>
          <w:tab w:val="left" w:pos="709"/>
        </w:tabs>
        <w:suppressAutoHyphens/>
        <w:spacing w:after="0" w:line="100" w:lineRule="atLeast"/>
        <w:jc w:val="both"/>
        <w:rPr>
          <w:rFonts w:ascii="Arial" w:eastAsia="Arial" w:hAnsi="Arial" w:cs="Arial"/>
          <w:kern w:val="1"/>
          <w:sz w:val="24"/>
          <w:szCs w:val="24"/>
          <w:lang w:eastAsia="zh-CN"/>
        </w:rPr>
      </w:pPr>
      <w:r w:rsidRPr="00CA2DA1">
        <w:rPr>
          <w:rFonts w:ascii="Arial" w:eastAsia="Arial" w:hAnsi="Arial" w:cs="Arial"/>
          <w:kern w:val="1"/>
          <w:sz w:val="24"/>
          <w:szCs w:val="24"/>
          <w:lang w:eastAsia="zh-CN"/>
        </w:rPr>
        <w:tab/>
        <w:t>Ответственный специалист администрации сельсовета:</w:t>
      </w:r>
    </w:p>
    <w:p w:rsidR="00CA2DA1" w:rsidRPr="00CA2DA1" w:rsidRDefault="00CA2DA1" w:rsidP="00CA2DA1">
      <w:pPr>
        <w:tabs>
          <w:tab w:val="left" w:pos="709"/>
        </w:tabs>
        <w:suppressAutoHyphens/>
        <w:spacing w:after="0" w:line="100" w:lineRule="atLeast"/>
        <w:jc w:val="both"/>
        <w:rPr>
          <w:rFonts w:ascii="Arial" w:eastAsia="Arial" w:hAnsi="Arial" w:cs="Arial"/>
          <w:kern w:val="1"/>
          <w:sz w:val="24"/>
          <w:szCs w:val="24"/>
          <w:lang w:eastAsia="zh-CN"/>
        </w:rPr>
      </w:pPr>
      <w:r w:rsidRPr="00CA2DA1">
        <w:rPr>
          <w:rFonts w:ascii="Arial" w:eastAsia="Arial" w:hAnsi="Arial" w:cs="Arial"/>
          <w:kern w:val="1"/>
          <w:sz w:val="24"/>
          <w:szCs w:val="24"/>
          <w:lang w:eastAsia="zh-CN"/>
        </w:rPr>
        <w:tab/>
        <w:t>- устанавливает личность заявителя, в том числе проверяет документ, удостоверяющий личность.</w:t>
      </w:r>
    </w:p>
    <w:p w:rsidR="00CA2DA1" w:rsidRPr="00CA2DA1" w:rsidRDefault="00CA2DA1" w:rsidP="00CA2DA1">
      <w:pPr>
        <w:tabs>
          <w:tab w:val="left" w:pos="709"/>
        </w:tabs>
        <w:suppressAutoHyphens/>
        <w:spacing w:after="0" w:line="100" w:lineRule="atLeast"/>
        <w:jc w:val="both"/>
        <w:rPr>
          <w:rFonts w:ascii="Arial" w:eastAsia="Arial" w:hAnsi="Arial" w:cs="Arial"/>
          <w:kern w:val="1"/>
          <w:sz w:val="24"/>
          <w:szCs w:val="24"/>
          <w:lang w:eastAsia="zh-CN"/>
        </w:rPr>
      </w:pPr>
      <w:r w:rsidRPr="00CA2DA1">
        <w:rPr>
          <w:rFonts w:ascii="Arial" w:eastAsia="Arial" w:hAnsi="Arial" w:cs="Arial"/>
          <w:kern w:val="1"/>
          <w:sz w:val="24"/>
          <w:szCs w:val="24"/>
          <w:lang w:eastAsia="zh-CN"/>
        </w:rPr>
        <w:tab/>
        <w:t>- проверяет правомочность заявителя, в том числе правомочность представителя заявителя.</w:t>
      </w:r>
    </w:p>
    <w:p w:rsidR="00CA2DA1" w:rsidRPr="00CA2DA1" w:rsidRDefault="00CA2DA1" w:rsidP="00CA2DA1">
      <w:pPr>
        <w:tabs>
          <w:tab w:val="left" w:pos="709"/>
        </w:tabs>
        <w:suppressAutoHyphens/>
        <w:spacing w:after="0" w:line="100" w:lineRule="atLeast"/>
        <w:jc w:val="both"/>
        <w:rPr>
          <w:rFonts w:ascii="Arial" w:eastAsia="Arial" w:hAnsi="Arial" w:cs="Arial"/>
          <w:kern w:val="1"/>
          <w:sz w:val="24"/>
          <w:szCs w:val="24"/>
          <w:lang w:eastAsia="zh-CN"/>
        </w:rPr>
      </w:pPr>
      <w:r w:rsidRPr="00CA2DA1">
        <w:rPr>
          <w:rFonts w:ascii="Arial" w:eastAsia="Arial" w:hAnsi="Arial" w:cs="Arial"/>
          <w:kern w:val="1"/>
          <w:sz w:val="24"/>
          <w:szCs w:val="24"/>
          <w:lang w:eastAsia="zh-CN"/>
        </w:rPr>
        <w:tab/>
        <w:t>- делает запись о выдаче договора безвозмездного пользования 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заявителю в журнале учета.</w:t>
      </w:r>
    </w:p>
    <w:p w:rsidR="00CA2DA1" w:rsidRPr="00CA2DA1" w:rsidRDefault="00CA2DA1" w:rsidP="00CA2DA1">
      <w:pPr>
        <w:tabs>
          <w:tab w:val="left" w:pos="709"/>
        </w:tabs>
        <w:suppressAutoHyphens/>
        <w:spacing w:after="0" w:line="100" w:lineRule="atLeast"/>
        <w:jc w:val="both"/>
        <w:rPr>
          <w:rFonts w:ascii="Arial" w:eastAsia="Arial" w:hAnsi="Arial" w:cs="Arial"/>
          <w:kern w:val="1"/>
          <w:sz w:val="24"/>
          <w:szCs w:val="24"/>
          <w:lang w:eastAsia="zh-CN"/>
        </w:rPr>
      </w:pPr>
      <w:r w:rsidRPr="00CA2DA1">
        <w:rPr>
          <w:rFonts w:ascii="Arial" w:eastAsia="Arial" w:hAnsi="Arial" w:cs="Arial"/>
          <w:kern w:val="1"/>
          <w:sz w:val="24"/>
          <w:szCs w:val="24"/>
          <w:lang w:eastAsia="zh-CN"/>
        </w:rPr>
        <w:tab/>
        <w:t>- предлагает заявителю расписаться в получении документов на экземпляре документов, остающихся в администрации.</w:t>
      </w:r>
    </w:p>
    <w:p w:rsidR="00CA2DA1" w:rsidRPr="00CA2DA1" w:rsidRDefault="00CA2DA1" w:rsidP="00CA2DA1">
      <w:pPr>
        <w:tabs>
          <w:tab w:val="left" w:pos="709"/>
        </w:tabs>
        <w:suppressAutoHyphens/>
        <w:spacing w:after="0" w:line="100" w:lineRule="atLeast"/>
        <w:ind w:firstLine="708"/>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Фактом, подтверждающим получение результата услуги, является наличие подписи заявителя в журнале исходящей корреспонденции.</w:t>
      </w:r>
    </w:p>
    <w:p w:rsidR="00CA2DA1" w:rsidRPr="00CA2DA1" w:rsidRDefault="00CA2DA1" w:rsidP="00CA2DA1">
      <w:pPr>
        <w:tabs>
          <w:tab w:val="left" w:pos="709"/>
        </w:tabs>
        <w:suppressAutoHyphens/>
        <w:spacing w:after="0" w:line="100" w:lineRule="atLeast"/>
        <w:ind w:firstLine="708"/>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Критерий принятия решения - наличие оформленного результата предоставления муниципальной услуги.</w:t>
      </w:r>
    </w:p>
    <w:p w:rsidR="00CA2DA1" w:rsidRPr="00CA2DA1" w:rsidRDefault="00CA2DA1" w:rsidP="00CA2DA1">
      <w:pPr>
        <w:tabs>
          <w:tab w:val="left" w:pos="709"/>
        </w:tabs>
        <w:suppressAutoHyphens/>
        <w:spacing w:after="0" w:line="100" w:lineRule="atLeast"/>
        <w:ind w:firstLine="708"/>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xml:space="preserve">Результатом административной процедуры является выдача результата предоставления (или отказа в предоставлении) муниципальной услуги. </w:t>
      </w:r>
    </w:p>
    <w:p w:rsidR="00CA2DA1" w:rsidRPr="00CA2DA1" w:rsidRDefault="00CA2DA1" w:rsidP="00CA2DA1">
      <w:pPr>
        <w:tabs>
          <w:tab w:val="left" w:pos="709"/>
        </w:tabs>
        <w:suppressAutoHyphens/>
        <w:spacing w:after="0" w:line="100" w:lineRule="atLeast"/>
        <w:ind w:firstLine="708"/>
        <w:jc w:val="both"/>
        <w:rPr>
          <w:rFonts w:ascii="Arial" w:eastAsia="Times New Roman" w:hAnsi="Arial" w:cs="Arial"/>
          <w:b/>
          <w:bCs/>
          <w:kern w:val="1"/>
          <w:sz w:val="24"/>
          <w:szCs w:val="24"/>
          <w:lang w:eastAsia="zh-CN"/>
        </w:rPr>
      </w:pPr>
      <w:r w:rsidRPr="00CA2DA1">
        <w:rPr>
          <w:rFonts w:ascii="Arial" w:eastAsia="Times New Roman" w:hAnsi="Arial" w:cs="Arial"/>
          <w:kern w:val="1"/>
          <w:sz w:val="24"/>
          <w:szCs w:val="24"/>
          <w:lang w:eastAsia="zh-CN"/>
        </w:rPr>
        <w:t>Способ фиксации результата – регистрация документов в журналах регистрации  (уведомления об отказе в предоставлении муниципальной услуги).</w:t>
      </w:r>
    </w:p>
    <w:p w:rsidR="00CA2DA1" w:rsidRPr="00CA2DA1" w:rsidRDefault="00CA2DA1" w:rsidP="00CA2DA1">
      <w:pPr>
        <w:tabs>
          <w:tab w:val="left" w:pos="709"/>
        </w:tabs>
        <w:suppressAutoHyphens/>
        <w:spacing w:after="0" w:line="100" w:lineRule="atLeast"/>
        <w:jc w:val="center"/>
        <w:rPr>
          <w:rFonts w:ascii="Arial" w:eastAsia="Times New Roman" w:hAnsi="Arial" w:cs="Arial"/>
          <w:b/>
          <w:bCs/>
          <w:kern w:val="1"/>
          <w:sz w:val="24"/>
          <w:szCs w:val="24"/>
          <w:lang w:eastAsia="zh-CN"/>
        </w:rPr>
      </w:pPr>
    </w:p>
    <w:bookmarkEnd w:id="6"/>
    <w:p w:rsidR="00CA2DA1" w:rsidRPr="00CA2DA1" w:rsidRDefault="00CA2DA1" w:rsidP="00CA2DA1">
      <w:pPr>
        <w:widowControl w:val="0"/>
        <w:tabs>
          <w:tab w:val="left" w:pos="709"/>
        </w:tabs>
        <w:suppressAutoHyphens/>
        <w:autoSpaceDE w:val="0"/>
        <w:autoSpaceDN w:val="0"/>
        <w:adjustRightInd w:val="0"/>
        <w:spacing w:after="0" w:line="240" w:lineRule="auto"/>
        <w:jc w:val="center"/>
        <w:outlineLvl w:val="0"/>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val="en-US" w:eastAsia="zh-CN"/>
        </w:rPr>
        <w:t>IV</w:t>
      </w:r>
      <w:r w:rsidRPr="00CA2DA1">
        <w:rPr>
          <w:rFonts w:ascii="Arial" w:eastAsia="Times New Roman" w:hAnsi="Arial" w:cs="Arial"/>
          <w:b/>
          <w:bCs/>
          <w:kern w:val="1"/>
          <w:sz w:val="24"/>
          <w:szCs w:val="24"/>
          <w:lang w:eastAsia="zh-CN"/>
        </w:rPr>
        <w:t>. Формы контроля за исполнением административного регламента</w:t>
      </w:r>
    </w:p>
    <w:p w:rsidR="00CA2DA1" w:rsidRPr="00CA2DA1" w:rsidRDefault="00CA2DA1" w:rsidP="00CA2DA1">
      <w:pPr>
        <w:widowControl w:val="0"/>
        <w:tabs>
          <w:tab w:val="left" w:pos="709"/>
        </w:tabs>
        <w:suppressAutoHyphens/>
        <w:spacing w:after="0" w:line="240" w:lineRule="auto"/>
        <w:jc w:val="both"/>
        <w:rPr>
          <w:rFonts w:ascii="Arial" w:eastAsia="Times New Roman" w:hAnsi="Arial" w:cs="Arial"/>
          <w:kern w:val="1"/>
          <w:sz w:val="24"/>
          <w:szCs w:val="24"/>
          <w:lang w:eastAsia="zh-CN"/>
        </w:rPr>
      </w:pPr>
    </w:p>
    <w:p w:rsidR="00CA2DA1" w:rsidRPr="00CA2DA1" w:rsidRDefault="00CA2DA1" w:rsidP="00CA2DA1">
      <w:pPr>
        <w:tabs>
          <w:tab w:val="left" w:pos="709"/>
        </w:tabs>
        <w:suppressAutoHyphens/>
        <w:spacing w:line="240" w:lineRule="auto"/>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lastRenderedPageBreak/>
        <w:t xml:space="preserve">4.1. Порядок осуществления текущего </w:t>
      </w:r>
      <w:proofErr w:type="gramStart"/>
      <w:r w:rsidRPr="00CA2DA1">
        <w:rPr>
          <w:rFonts w:ascii="Arial" w:eastAsia="Times New Roman" w:hAnsi="Arial" w:cs="Arial"/>
          <w:b/>
          <w:bCs/>
          <w:kern w:val="1"/>
          <w:sz w:val="24"/>
          <w:szCs w:val="24"/>
          <w:lang w:eastAsia="zh-CN"/>
        </w:rPr>
        <w:t>контроля за</w:t>
      </w:r>
      <w:proofErr w:type="gramEnd"/>
      <w:r w:rsidRPr="00CA2DA1">
        <w:rPr>
          <w:rFonts w:ascii="Arial" w:eastAsia="Times New Roman" w:hAnsi="Arial" w:cs="Arial"/>
          <w:b/>
          <w:bCs/>
          <w:kern w:val="1"/>
          <w:sz w:val="24"/>
          <w:szCs w:val="24"/>
          <w:lang w:eastAsia="zh-C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2DA1" w:rsidRPr="00CA2DA1" w:rsidRDefault="00CA2DA1" w:rsidP="00CA2DA1">
      <w:pPr>
        <w:tabs>
          <w:tab w:val="left" w:pos="709"/>
        </w:tabs>
        <w:suppressAutoHyphens/>
        <w:spacing w:after="0" w:line="240" w:lineRule="auto"/>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xml:space="preserve">          4.1.1. Текущий </w:t>
      </w:r>
      <w:proofErr w:type="gramStart"/>
      <w:r w:rsidRPr="00CA2DA1">
        <w:rPr>
          <w:rFonts w:ascii="Arial" w:eastAsia="Times New Roman" w:hAnsi="Arial" w:cs="Arial"/>
          <w:kern w:val="1"/>
          <w:sz w:val="24"/>
          <w:szCs w:val="24"/>
          <w:lang w:eastAsia="zh-CN"/>
        </w:rPr>
        <w:t>контроль за</w:t>
      </w:r>
      <w:proofErr w:type="gramEnd"/>
      <w:r w:rsidRPr="00CA2DA1">
        <w:rPr>
          <w:rFonts w:ascii="Arial" w:eastAsia="Times New Roman" w:hAnsi="Arial" w:cs="Arial"/>
          <w:kern w:val="1"/>
          <w:sz w:val="24"/>
          <w:szCs w:val="24"/>
          <w:lang w:eastAsia="zh-CN"/>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CA2DA1" w:rsidRPr="00CA2DA1" w:rsidRDefault="00CA2DA1" w:rsidP="00CA2DA1">
      <w:pPr>
        <w:tabs>
          <w:tab w:val="left" w:pos="709"/>
        </w:tabs>
        <w:suppressAutoHyphens/>
        <w:spacing w:after="0" w:line="240" w:lineRule="auto"/>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xml:space="preserve">          4.1.2. Периодичность осуществления текущего контроля устанавливается распоряжением главы сельсовета.</w:t>
      </w:r>
    </w:p>
    <w:p w:rsidR="00CA2DA1" w:rsidRPr="00CA2DA1" w:rsidRDefault="00CA2DA1" w:rsidP="00CA2DA1">
      <w:pPr>
        <w:tabs>
          <w:tab w:val="left" w:pos="709"/>
        </w:tabs>
        <w:suppressAutoHyphens/>
        <w:spacing w:after="0" w:line="240" w:lineRule="auto"/>
        <w:jc w:val="both"/>
        <w:rPr>
          <w:rFonts w:ascii="Arial" w:eastAsia="Times New Roman" w:hAnsi="Arial" w:cs="Arial"/>
          <w:kern w:val="1"/>
          <w:sz w:val="24"/>
          <w:szCs w:val="24"/>
          <w:lang w:eastAsia="zh-CN"/>
        </w:rPr>
      </w:pPr>
    </w:p>
    <w:p w:rsidR="00CA2DA1" w:rsidRPr="00CA2DA1" w:rsidRDefault="00CA2DA1" w:rsidP="00CA2DA1">
      <w:pPr>
        <w:tabs>
          <w:tab w:val="left" w:pos="709"/>
        </w:tabs>
        <w:suppressAutoHyphens/>
        <w:spacing w:line="240" w:lineRule="auto"/>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A2DA1">
        <w:rPr>
          <w:rFonts w:ascii="Arial" w:eastAsia="Times New Roman" w:hAnsi="Arial" w:cs="Arial"/>
          <w:b/>
          <w:bCs/>
          <w:kern w:val="1"/>
          <w:sz w:val="24"/>
          <w:szCs w:val="24"/>
          <w:lang w:eastAsia="zh-CN"/>
        </w:rPr>
        <w:t>контроля за</w:t>
      </w:r>
      <w:proofErr w:type="gramEnd"/>
      <w:r w:rsidRPr="00CA2DA1">
        <w:rPr>
          <w:rFonts w:ascii="Arial" w:eastAsia="Times New Roman" w:hAnsi="Arial" w:cs="Arial"/>
          <w:b/>
          <w:bCs/>
          <w:kern w:val="1"/>
          <w:sz w:val="24"/>
          <w:szCs w:val="24"/>
          <w:lang w:eastAsia="zh-CN"/>
        </w:rPr>
        <w:t xml:space="preserve"> полнотой и качеством предоставления муниципальной услуги</w:t>
      </w:r>
    </w:p>
    <w:p w:rsidR="00CA2DA1" w:rsidRPr="00CA2DA1" w:rsidRDefault="00CA2DA1" w:rsidP="00CA2DA1">
      <w:pPr>
        <w:tabs>
          <w:tab w:val="left" w:pos="709"/>
        </w:tabs>
        <w:suppressAutoHyphens/>
        <w:spacing w:after="0" w:line="240" w:lineRule="auto"/>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xml:space="preserve">         4.2.1. </w:t>
      </w:r>
      <w:proofErr w:type="gramStart"/>
      <w:r w:rsidRPr="00CA2DA1">
        <w:rPr>
          <w:rFonts w:ascii="Arial" w:eastAsia="Times New Roman" w:hAnsi="Arial" w:cs="Arial"/>
          <w:kern w:val="1"/>
          <w:sz w:val="24"/>
          <w:szCs w:val="24"/>
          <w:lang w:eastAsia="zh-CN"/>
        </w:rPr>
        <w:t>Контроль за</w:t>
      </w:r>
      <w:proofErr w:type="gramEnd"/>
      <w:r w:rsidRPr="00CA2DA1">
        <w:rPr>
          <w:rFonts w:ascii="Arial" w:eastAsia="Times New Roman" w:hAnsi="Arial" w:cs="Arial"/>
          <w:kern w:val="1"/>
          <w:sz w:val="24"/>
          <w:szCs w:val="24"/>
          <w:lang w:eastAsia="zh-CN"/>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CA2DA1" w:rsidRPr="00CA2DA1" w:rsidRDefault="00CA2DA1" w:rsidP="00CA2DA1">
      <w:pPr>
        <w:tabs>
          <w:tab w:val="left" w:pos="709"/>
        </w:tabs>
        <w:suppressAutoHyphens/>
        <w:spacing w:after="0" w:line="240" w:lineRule="auto"/>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xml:space="preserve">         4.2.2. Порядок и периодичность </w:t>
      </w:r>
      <w:proofErr w:type="gramStart"/>
      <w:r w:rsidRPr="00CA2DA1">
        <w:rPr>
          <w:rFonts w:ascii="Arial" w:eastAsia="Times New Roman" w:hAnsi="Arial" w:cs="Arial"/>
          <w:kern w:val="1"/>
          <w:sz w:val="24"/>
          <w:szCs w:val="24"/>
          <w:lang w:eastAsia="zh-CN"/>
        </w:rPr>
        <w:t>проведения плановых проверок выполнения положений Регламента</w:t>
      </w:r>
      <w:proofErr w:type="gramEnd"/>
      <w:r w:rsidRPr="00CA2DA1">
        <w:rPr>
          <w:rFonts w:ascii="Arial" w:eastAsia="Times New Roman" w:hAnsi="Arial" w:cs="Arial"/>
          <w:kern w:val="1"/>
          <w:sz w:val="24"/>
          <w:szCs w:val="24"/>
          <w:lang w:eastAsia="zh-CN"/>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CA2DA1" w:rsidRPr="00CA2DA1" w:rsidRDefault="00CA2DA1" w:rsidP="00CA2DA1">
      <w:pPr>
        <w:tabs>
          <w:tab w:val="left" w:pos="709"/>
        </w:tabs>
        <w:suppressAutoHyphens/>
        <w:spacing w:after="0" w:line="240" w:lineRule="auto"/>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CA2DA1" w:rsidRPr="00CA2DA1" w:rsidRDefault="00CA2DA1" w:rsidP="00CA2DA1">
      <w:pPr>
        <w:tabs>
          <w:tab w:val="left" w:pos="709"/>
        </w:tabs>
        <w:suppressAutoHyphens/>
        <w:spacing w:after="0" w:line="240" w:lineRule="auto"/>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распоряжением главой сельсовета.</w:t>
      </w:r>
    </w:p>
    <w:p w:rsidR="00CA2DA1" w:rsidRPr="00CA2DA1" w:rsidRDefault="00CA2DA1" w:rsidP="00CA2DA1">
      <w:pPr>
        <w:tabs>
          <w:tab w:val="left" w:pos="709"/>
        </w:tabs>
        <w:suppressAutoHyphens/>
        <w:spacing w:after="0" w:line="240" w:lineRule="auto"/>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CA2DA1" w:rsidRPr="00CA2DA1" w:rsidRDefault="00CA2DA1" w:rsidP="00CA2DA1">
      <w:pPr>
        <w:tabs>
          <w:tab w:val="left" w:pos="709"/>
        </w:tabs>
        <w:suppressAutoHyphens/>
        <w:spacing w:line="240" w:lineRule="auto"/>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A2DA1" w:rsidRPr="00CA2DA1" w:rsidRDefault="00CA2DA1" w:rsidP="00CA2DA1">
      <w:pPr>
        <w:tabs>
          <w:tab w:val="left" w:pos="709"/>
        </w:tabs>
        <w:suppressAutoHyphens/>
        <w:spacing w:line="240" w:lineRule="auto"/>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CA2DA1" w:rsidRPr="00CA2DA1" w:rsidRDefault="00CA2DA1" w:rsidP="00CA2DA1">
      <w:pPr>
        <w:tabs>
          <w:tab w:val="left" w:pos="709"/>
        </w:tabs>
        <w:suppressAutoHyphens/>
        <w:spacing w:line="240" w:lineRule="auto"/>
        <w:ind w:firstLine="708"/>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CA2DA1" w:rsidRPr="00CA2DA1" w:rsidRDefault="00CA2DA1" w:rsidP="00CA2DA1">
      <w:pPr>
        <w:tabs>
          <w:tab w:val="left" w:pos="709"/>
        </w:tabs>
        <w:suppressAutoHyphens/>
        <w:spacing w:line="240" w:lineRule="auto"/>
        <w:jc w:val="both"/>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lastRenderedPageBreak/>
        <w:t xml:space="preserve">4.4. Положения, характеризующие требования к порядку и формам </w:t>
      </w:r>
      <w:proofErr w:type="gramStart"/>
      <w:r w:rsidRPr="00CA2DA1">
        <w:rPr>
          <w:rFonts w:ascii="Arial" w:eastAsia="Times New Roman" w:hAnsi="Arial" w:cs="Arial"/>
          <w:b/>
          <w:bCs/>
          <w:kern w:val="1"/>
          <w:sz w:val="24"/>
          <w:szCs w:val="24"/>
          <w:lang w:eastAsia="zh-CN"/>
        </w:rPr>
        <w:t>контроля за</w:t>
      </w:r>
      <w:proofErr w:type="gramEnd"/>
      <w:r w:rsidRPr="00CA2DA1">
        <w:rPr>
          <w:rFonts w:ascii="Arial" w:eastAsia="Times New Roman" w:hAnsi="Arial" w:cs="Arial"/>
          <w:b/>
          <w:bCs/>
          <w:kern w:val="1"/>
          <w:sz w:val="24"/>
          <w:szCs w:val="24"/>
          <w:lang w:eastAsia="zh-CN"/>
        </w:rPr>
        <w:t xml:space="preserve"> предоставлением муниципальной услуги, в том числе со стороны граждан, их объединений и организаций</w:t>
      </w:r>
    </w:p>
    <w:p w:rsidR="00CA2DA1" w:rsidRPr="00CA2DA1" w:rsidRDefault="00CA2DA1" w:rsidP="00CA2DA1">
      <w:pPr>
        <w:tabs>
          <w:tab w:val="left" w:pos="709"/>
        </w:tabs>
        <w:suppressAutoHyphens/>
        <w:autoSpaceDE w:val="0"/>
        <w:spacing w:after="0" w:line="240" w:lineRule="auto"/>
        <w:ind w:firstLine="567"/>
        <w:jc w:val="both"/>
        <w:rPr>
          <w:rFonts w:ascii="Arial" w:eastAsia="Times New Roman" w:hAnsi="Arial" w:cs="Arial"/>
          <w:kern w:val="1"/>
          <w:sz w:val="24"/>
          <w:szCs w:val="24"/>
          <w:lang w:eastAsia="zh-CN"/>
        </w:rPr>
      </w:pPr>
      <w:proofErr w:type="gramStart"/>
      <w:r w:rsidRPr="00CA2DA1">
        <w:rPr>
          <w:rFonts w:ascii="Arial" w:eastAsia="Times New Roman" w:hAnsi="Arial" w:cs="Arial"/>
          <w:kern w:val="1"/>
          <w:sz w:val="24"/>
          <w:szCs w:val="24"/>
          <w:lang w:eastAsia="zh-CN"/>
        </w:rPr>
        <w:t>Контроль за</w:t>
      </w:r>
      <w:proofErr w:type="gramEnd"/>
      <w:r w:rsidRPr="00CA2DA1">
        <w:rPr>
          <w:rFonts w:ascii="Arial" w:eastAsia="Times New Roman" w:hAnsi="Arial" w:cs="Arial"/>
          <w:kern w:val="1"/>
          <w:sz w:val="24"/>
          <w:szCs w:val="24"/>
          <w:lang w:eastAsia="zh-CN"/>
        </w:rPr>
        <w:t xml:space="preserve"> предоставлением муниципальной услуги со стороны граждан, их объединений и организаций осуществляется:</w:t>
      </w:r>
    </w:p>
    <w:p w:rsidR="00CA2DA1" w:rsidRPr="00CA2DA1" w:rsidRDefault="00CA2DA1" w:rsidP="00CA2DA1">
      <w:pPr>
        <w:tabs>
          <w:tab w:val="left" w:pos="709"/>
        </w:tabs>
        <w:suppressAutoHyphens/>
        <w:autoSpaceDE w:val="0"/>
        <w:spacing w:after="0" w:line="240" w:lineRule="auto"/>
        <w:ind w:firstLine="567"/>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общественными объединениями и организациями;</w:t>
      </w:r>
    </w:p>
    <w:p w:rsidR="00CA2DA1" w:rsidRPr="00CA2DA1" w:rsidRDefault="00CA2DA1" w:rsidP="00CA2DA1">
      <w:pPr>
        <w:tabs>
          <w:tab w:val="left" w:pos="709"/>
        </w:tabs>
        <w:suppressAutoHyphens/>
        <w:autoSpaceDE w:val="0"/>
        <w:spacing w:after="0" w:line="240" w:lineRule="auto"/>
        <w:ind w:firstLine="567"/>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иными органами, в установленном законом порядке.</w:t>
      </w:r>
    </w:p>
    <w:p w:rsidR="00CA2DA1" w:rsidRPr="00CA2DA1" w:rsidRDefault="00CA2DA1" w:rsidP="00CA2DA1">
      <w:pPr>
        <w:tabs>
          <w:tab w:val="left" w:pos="709"/>
        </w:tabs>
        <w:suppressAutoHyphens/>
        <w:autoSpaceDE w:val="0"/>
        <w:spacing w:after="0" w:line="240" w:lineRule="auto"/>
        <w:ind w:firstLine="567"/>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xml:space="preserve">Граждане, их объединения и организации вправе осуществлять </w:t>
      </w:r>
      <w:proofErr w:type="gramStart"/>
      <w:r w:rsidRPr="00CA2DA1">
        <w:rPr>
          <w:rFonts w:ascii="Arial" w:eastAsia="Times New Roman" w:hAnsi="Arial" w:cs="Arial"/>
          <w:kern w:val="1"/>
          <w:sz w:val="24"/>
          <w:szCs w:val="24"/>
          <w:lang w:eastAsia="zh-CN"/>
        </w:rPr>
        <w:t>контроль за</w:t>
      </w:r>
      <w:proofErr w:type="gramEnd"/>
      <w:r w:rsidRPr="00CA2DA1">
        <w:rPr>
          <w:rFonts w:ascii="Arial" w:eastAsia="Times New Roman" w:hAnsi="Arial" w:cs="Arial"/>
          <w:kern w:val="1"/>
          <w:sz w:val="24"/>
          <w:szCs w:val="24"/>
          <w:lang w:eastAsia="zh-C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A2DA1" w:rsidRPr="00CA2DA1" w:rsidRDefault="00CA2DA1" w:rsidP="00CA2DA1">
      <w:pPr>
        <w:tabs>
          <w:tab w:val="left" w:pos="709"/>
        </w:tabs>
        <w:suppressAutoHyphens/>
        <w:autoSpaceDE w:val="0"/>
        <w:spacing w:after="0" w:line="240" w:lineRule="auto"/>
        <w:ind w:firstLine="567"/>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Граждане, их объединения и организации также вправе:</w:t>
      </w:r>
    </w:p>
    <w:p w:rsidR="00CA2DA1" w:rsidRPr="00CA2DA1" w:rsidRDefault="00CA2DA1" w:rsidP="00CA2DA1">
      <w:pPr>
        <w:tabs>
          <w:tab w:val="left" w:pos="709"/>
        </w:tabs>
        <w:suppressAutoHyphens/>
        <w:autoSpaceDE w:val="0"/>
        <w:spacing w:after="0" w:line="240" w:lineRule="auto"/>
        <w:ind w:firstLine="567"/>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направлять замечания и предложения по улучшению доступности и качества предоставления муниципальной услуги;</w:t>
      </w:r>
    </w:p>
    <w:p w:rsidR="00CA2DA1" w:rsidRPr="00CA2DA1" w:rsidRDefault="00CA2DA1" w:rsidP="00CA2DA1">
      <w:pPr>
        <w:tabs>
          <w:tab w:val="left" w:pos="709"/>
        </w:tabs>
        <w:suppressAutoHyphens/>
        <w:autoSpaceDE w:val="0"/>
        <w:spacing w:after="0" w:line="240" w:lineRule="auto"/>
        <w:ind w:firstLine="567"/>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вносить предложения о мерах по устранению нарушений Регламента.</w:t>
      </w:r>
    </w:p>
    <w:p w:rsidR="00CA2DA1" w:rsidRPr="00CA2DA1" w:rsidRDefault="00CA2DA1" w:rsidP="00CA2DA1">
      <w:pPr>
        <w:tabs>
          <w:tab w:val="left" w:pos="709"/>
        </w:tabs>
        <w:suppressAutoHyphens/>
        <w:autoSpaceDE w:val="0"/>
        <w:spacing w:after="0" w:line="240" w:lineRule="auto"/>
        <w:ind w:firstLine="567"/>
        <w:jc w:val="both"/>
        <w:rPr>
          <w:rFonts w:ascii="Arial" w:eastAsia="Times New Roman" w:hAnsi="Arial" w:cs="Arial"/>
          <w:kern w:val="1"/>
          <w:sz w:val="24"/>
          <w:szCs w:val="24"/>
          <w:lang w:eastAsia="zh-CN"/>
        </w:rPr>
      </w:pPr>
      <w:proofErr w:type="gramStart"/>
      <w:r w:rsidRPr="00CA2DA1">
        <w:rPr>
          <w:rFonts w:ascii="Arial" w:eastAsia="Times New Roman" w:hAnsi="Arial" w:cs="Arial"/>
          <w:kern w:val="1"/>
          <w:sz w:val="24"/>
          <w:szCs w:val="24"/>
          <w:lang w:eastAsia="zh-CN"/>
        </w:rPr>
        <w:t>Контроль за</w:t>
      </w:r>
      <w:proofErr w:type="gramEnd"/>
      <w:r w:rsidRPr="00CA2DA1">
        <w:rPr>
          <w:rFonts w:ascii="Arial" w:eastAsia="Times New Roman" w:hAnsi="Arial" w:cs="Arial"/>
          <w:kern w:val="1"/>
          <w:sz w:val="24"/>
          <w:szCs w:val="24"/>
          <w:lang w:eastAsia="zh-CN"/>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b/>
          <w:bCs/>
          <w:kern w:val="1"/>
          <w:sz w:val="24"/>
          <w:szCs w:val="24"/>
          <w:lang w:eastAsia="zh-CN"/>
        </w:rPr>
      </w:pPr>
    </w:p>
    <w:p w:rsidR="00CA2DA1" w:rsidRPr="00CA2DA1" w:rsidRDefault="00CA2DA1" w:rsidP="00CA2DA1">
      <w:pPr>
        <w:widowControl w:val="0"/>
        <w:tabs>
          <w:tab w:val="left" w:pos="709"/>
        </w:tabs>
        <w:suppressAutoHyphens/>
        <w:autoSpaceDE w:val="0"/>
        <w:autoSpaceDN w:val="0"/>
        <w:adjustRightInd w:val="0"/>
        <w:spacing w:after="0" w:line="240" w:lineRule="auto"/>
        <w:jc w:val="center"/>
        <w:outlineLvl w:val="1"/>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val="en-US" w:eastAsia="zh-CN"/>
        </w:rPr>
        <w:t>V</w:t>
      </w:r>
      <w:r w:rsidRPr="00CA2DA1">
        <w:rPr>
          <w:rFonts w:ascii="Arial" w:eastAsia="Times New Roman" w:hAnsi="Arial" w:cs="Arial"/>
          <w:b/>
          <w:bCs/>
          <w:kern w:val="1"/>
          <w:sz w:val="24"/>
          <w:szCs w:val="24"/>
          <w:lang w:eastAsia="zh-CN"/>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CA2DA1">
        <w:rPr>
          <w:rFonts w:ascii="Arial" w:eastAsia="Times New Roman" w:hAnsi="Arial" w:cs="Arial"/>
          <w:b/>
          <w:bCs/>
          <w:kern w:val="1"/>
          <w:sz w:val="24"/>
          <w:szCs w:val="24"/>
          <w:lang w:eastAsia="zh-CN"/>
        </w:rPr>
        <w:t>также  должностных</w:t>
      </w:r>
      <w:proofErr w:type="gramEnd"/>
      <w:r w:rsidRPr="00CA2DA1">
        <w:rPr>
          <w:rFonts w:ascii="Arial" w:eastAsia="Times New Roman" w:hAnsi="Arial" w:cs="Arial"/>
          <w:b/>
          <w:bCs/>
          <w:kern w:val="1"/>
          <w:sz w:val="24"/>
          <w:szCs w:val="24"/>
          <w:lang w:eastAsia="zh-CN"/>
        </w:rPr>
        <w:t xml:space="preserve"> лиц, муниципальных служащих</w:t>
      </w:r>
    </w:p>
    <w:p w:rsidR="00CA2DA1" w:rsidRPr="00CA2DA1" w:rsidRDefault="00CA2DA1" w:rsidP="00CA2DA1">
      <w:pPr>
        <w:widowControl w:val="0"/>
        <w:tabs>
          <w:tab w:val="left" w:pos="709"/>
        </w:tabs>
        <w:suppressAutoHyphens/>
        <w:autoSpaceDE w:val="0"/>
        <w:autoSpaceDN w:val="0"/>
        <w:adjustRightInd w:val="0"/>
        <w:spacing w:after="0" w:line="240" w:lineRule="auto"/>
        <w:jc w:val="center"/>
        <w:outlineLvl w:val="1"/>
        <w:rPr>
          <w:rFonts w:ascii="Arial" w:eastAsia="Times New Roman" w:hAnsi="Arial" w:cs="Arial"/>
          <w:b/>
          <w:bCs/>
          <w:kern w:val="1"/>
          <w:sz w:val="24"/>
          <w:szCs w:val="24"/>
          <w:lang w:eastAsia="zh-CN"/>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zh-CN"/>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t xml:space="preserve">Заявитель имеет право  обжаловать решения и действия (бездействие) </w:t>
      </w:r>
      <w:r w:rsidRPr="00CA2DA1">
        <w:rPr>
          <w:rFonts w:ascii="Arial" w:eastAsia="Times New Roman" w:hAnsi="Arial" w:cs="Arial"/>
          <w:kern w:val="1"/>
          <w:sz w:val="24"/>
          <w:szCs w:val="24"/>
          <w:lang w:eastAsia="zh-CN"/>
        </w:rPr>
        <w:t xml:space="preserve">администрации сельсовета </w:t>
      </w:r>
      <w:r w:rsidRPr="00CA2DA1">
        <w:rPr>
          <w:rFonts w:ascii="Arial" w:eastAsia="Times New Roman" w:hAnsi="Arial" w:cs="Arial"/>
          <w:kern w:val="1"/>
          <w:sz w:val="24"/>
          <w:szCs w:val="24"/>
          <w:lang w:eastAsia="ar-SA"/>
        </w:rPr>
        <w:t>и (или) их должностных лиц при предоставлении услуги в соответствии с законодательством Российской Федерации</w:t>
      </w:r>
      <w:r w:rsidRPr="00CA2DA1">
        <w:rPr>
          <w:rFonts w:ascii="Arial" w:eastAsia="Times New Roman" w:hAnsi="Arial" w:cs="Arial"/>
          <w:kern w:val="1"/>
          <w:sz w:val="24"/>
          <w:szCs w:val="24"/>
          <w:lang w:eastAsia="zh-CN"/>
        </w:rPr>
        <w:t xml:space="preserve"> в досудебном (внесудебном) и судебном порядке</w:t>
      </w:r>
      <w:r w:rsidRPr="00CA2DA1">
        <w:rPr>
          <w:rFonts w:ascii="Arial" w:eastAsia="Times New Roman" w:hAnsi="Arial" w:cs="Arial"/>
          <w:kern w:val="1"/>
          <w:sz w:val="24"/>
          <w:szCs w:val="24"/>
          <w:lang w:eastAsia="ar-SA"/>
        </w:rPr>
        <w:t>.</w:t>
      </w: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kern w:val="1"/>
          <w:sz w:val="24"/>
          <w:szCs w:val="24"/>
          <w:lang w:eastAsia="ar-SA"/>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5.2. Предмет жалобы</w:t>
      </w: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0"/>
        <w:rPr>
          <w:rFonts w:ascii="Arial" w:eastAsia="Times New Roman" w:hAnsi="Arial" w:cs="Arial"/>
          <w:b/>
          <w:bCs/>
          <w:kern w:val="1"/>
          <w:sz w:val="24"/>
          <w:szCs w:val="24"/>
          <w:lang w:eastAsia="zh-CN"/>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Заявитель имеет право обратиться с жалобой, в том числе в следующих случаях:</w:t>
      </w: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1) нарушения сроков регистрации заявления заявителя о предоставлении услуги;</w:t>
      </w: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2) нарушения сроков предоставления услуги;</w:t>
      </w: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Удобенского сельсовета Горшеченского района Курской области для предоставления услуги;</w:t>
      </w: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Удобенского сельсовета Горшеченского района Курской области для предоставления услуги, у заявителя;</w:t>
      </w: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proofErr w:type="gramStart"/>
      <w:r w:rsidRPr="00CA2DA1">
        <w:rPr>
          <w:rFonts w:ascii="Arial" w:eastAsia="Times New Roman" w:hAnsi="Arial" w:cs="Arial"/>
          <w:kern w:val="1"/>
          <w:sz w:val="24"/>
          <w:szCs w:val="24"/>
          <w:lang w:eastAsia="zh-CN"/>
        </w:rPr>
        <w:lastRenderedPageBreak/>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Удобенского сельсовета Горшеченского района Курской области;</w:t>
      </w:r>
      <w:proofErr w:type="gramEnd"/>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Удобенского сельсовета Горшеченского района Курской области;</w:t>
      </w: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proofErr w:type="gramStart"/>
      <w:r w:rsidRPr="00CA2DA1">
        <w:rPr>
          <w:rFonts w:ascii="Arial" w:eastAsia="Times New Roman" w:hAnsi="Arial" w:cs="Arial"/>
          <w:kern w:val="1"/>
          <w:sz w:val="24"/>
          <w:szCs w:val="24"/>
          <w:lang w:eastAsia="zh-CN"/>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zh-CN"/>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5.3. Органы власти и уполномоченные на рассмотрение жалобы должностные лица, которым может быть направлена жалоба</w:t>
      </w: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zh-CN"/>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xml:space="preserve">Жалоба подается в администрацию сельсовета. </w:t>
      </w: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zh-CN"/>
        </w:rPr>
      </w:pPr>
      <w:r w:rsidRPr="00CA2DA1">
        <w:rPr>
          <w:rFonts w:ascii="Arial" w:eastAsia="Times New Roman" w:hAnsi="Arial" w:cs="Arial"/>
          <w:b/>
          <w:bCs/>
          <w:kern w:val="1"/>
          <w:sz w:val="24"/>
          <w:szCs w:val="24"/>
          <w:lang w:eastAsia="zh-CN"/>
        </w:rPr>
        <w:t>5.4. Порядок подачи и рассмотрения жалобы</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Основанием для начала процедуры досудебного (внесудебного) обжалования, является подача жалобы.</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Жалоба может быть направлена:</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1) по почте;</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2) с использованием информационно-телекоммуникационной сети «Интернет»</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i/>
          <w:iCs/>
          <w:color w:val="00000A"/>
          <w:kern w:val="1"/>
          <w:sz w:val="24"/>
          <w:szCs w:val="24"/>
          <w:lang w:eastAsia="zh-CN"/>
        </w:rPr>
      </w:pPr>
      <w:r w:rsidRPr="00CA2DA1">
        <w:rPr>
          <w:rFonts w:ascii="Arial" w:eastAsia="Times New Roman" w:hAnsi="Arial" w:cs="Arial"/>
          <w:color w:val="00000A"/>
          <w:kern w:val="1"/>
          <w:sz w:val="24"/>
          <w:szCs w:val="24"/>
          <w:lang w:eastAsia="zh-CN"/>
        </w:rPr>
        <w:t xml:space="preserve">- на официальный сайт Администрации </w:t>
      </w:r>
      <w:r w:rsidRPr="00CA2DA1">
        <w:rPr>
          <w:rFonts w:ascii="Arial" w:eastAsia="Times New Roman" w:hAnsi="Arial" w:cs="Arial"/>
          <w:kern w:val="1"/>
          <w:sz w:val="24"/>
          <w:szCs w:val="24"/>
          <w:lang w:eastAsia="zh-CN"/>
        </w:rPr>
        <w:t>Удобенского сельсовета Горшеченского района</w:t>
      </w:r>
      <w:r w:rsidRPr="00CA2DA1">
        <w:rPr>
          <w:rFonts w:ascii="Arial" w:eastAsia="Times New Roman" w:hAnsi="Arial" w:cs="Arial"/>
          <w:color w:val="00000A"/>
          <w:kern w:val="1"/>
          <w:sz w:val="24"/>
          <w:szCs w:val="24"/>
          <w:lang w:eastAsia="zh-CN"/>
        </w:rPr>
        <w:t xml:space="preserve">: </w:t>
      </w:r>
      <w:r w:rsidRPr="00CA2DA1">
        <w:rPr>
          <w:rFonts w:ascii="Arial" w:eastAsia="Times New Roman" w:hAnsi="Arial" w:cs="Arial"/>
          <w:color w:val="00000A"/>
          <w:kern w:val="1"/>
          <w:sz w:val="24"/>
          <w:szCs w:val="24"/>
          <w:lang w:val="en-US" w:eastAsia="zh-CN"/>
        </w:rPr>
        <w:t>http</w:t>
      </w:r>
      <w:r w:rsidRPr="00CA2DA1">
        <w:rPr>
          <w:rFonts w:ascii="Arial" w:eastAsia="Times New Roman" w:hAnsi="Arial" w:cs="Arial"/>
          <w:color w:val="00000A"/>
          <w:kern w:val="1"/>
          <w:sz w:val="24"/>
          <w:szCs w:val="24"/>
          <w:lang w:eastAsia="zh-CN"/>
        </w:rPr>
        <w:t>://</w:t>
      </w:r>
      <w:proofErr w:type="spellStart"/>
      <w:r w:rsidRPr="00CA2DA1">
        <w:rPr>
          <w:rFonts w:ascii="Arial" w:eastAsia="Times New Roman" w:hAnsi="Arial" w:cs="Arial"/>
          <w:color w:val="00000A"/>
          <w:kern w:val="1"/>
          <w:sz w:val="24"/>
          <w:szCs w:val="24"/>
          <w:lang w:eastAsia="zh-CN"/>
        </w:rPr>
        <w:t>удобенский</w:t>
      </w:r>
      <w:proofErr w:type="gramStart"/>
      <w:r w:rsidRPr="00CA2DA1">
        <w:rPr>
          <w:rFonts w:ascii="Arial" w:eastAsia="Times New Roman" w:hAnsi="Arial" w:cs="Arial"/>
          <w:color w:val="00000A"/>
          <w:kern w:val="1"/>
          <w:sz w:val="24"/>
          <w:szCs w:val="24"/>
          <w:lang w:eastAsia="zh-CN"/>
        </w:rPr>
        <w:t>.р</w:t>
      </w:r>
      <w:proofErr w:type="gramEnd"/>
      <w:r w:rsidRPr="00CA2DA1">
        <w:rPr>
          <w:rFonts w:ascii="Arial" w:eastAsia="Times New Roman" w:hAnsi="Arial" w:cs="Arial"/>
          <w:color w:val="00000A"/>
          <w:kern w:val="1"/>
          <w:sz w:val="24"/>
          <w:szCs w:val="24"/>
          <w:lang w:eastAsia="zh-CN"/>
        </w:rPr>
        <w:t>ф</w:t>
      </w:r>
      <w:proofErr w:type="spellEnd"/>
      <w:r w:rsidRPr="00CA2DA1">
        <w:rPr>
          <w:rFonts w:ascii="Arial" w:eastAsia="Times New Roman" w:hAnsi="Arial" w:cs="Arial"/>
          <w:color w:val="00000A"/>
          <w:kern w:val="1"/>
          <w:sz w:val="24"/>
          <w:szCs w:val="24"/>
          <w:lang w:eastAsia="zh-CN"/>
        </w:rPr>
        <w:t>,</w:t>
      </w:r>
      <w:r w:rsidRPr="00CA2DA1">
        <w:rPr>
          <w:rFonts w:ascii="Arial" w:eastAsia="Times New Roman" w:hAnsi="Arial" w:cs="Arial"/>
          <w:i/>
          <w:iCs/>
          <w:color w:val="00000A"/>
          <w:kern w:val="1"/>
          <w:sz w:val="24"/>
          <w:szCs w:val="24"/>
          <w:lang w:eastAsia="zh-CN"/>
        </w:rPr>
        <w:t xml:space="preserve"> </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 xml:space="preserve">- </w:t>
      </w:r>
      <w:proofErr w:type="gramStart"/>
      <w:r w:rsidRPr="00CA2DA1">
        <w:rPr>
          <w:rFonts w:ascii="Arial" w:eastAsia="Times New Roman" w:hAnsi="Arial" w:cs="Arial"/>
          <w:color w:val="00000A"/>
          <w:kern w:val="1"/>
          <w:sz w:val="24"/>
          <w:szCs w:val="24"/>
          <w:lang w:eastAsia="zh-CN"/>
        </w:rPr>
        <w:t>по</w:t>
      </w:r>
      <w:proofErr w:type="gramEnd"/>
      <w:r w:rsidRPr="00CA2DA1">
        <w:rPr>
          <w:rFonts w:ascii="Arial" w:eastAsia="Times New Roman" w:hAnsi="Arial" w:cs="Arial"/>
          <w:color w:val="00000A"/>
          <w:kern w:val="1"/>
          <w:sz w:val="24"/>
          <w:szCs w:val="24"/>
          <w:lang w:eastAsia="zh-CN"/>
        </w:rPr>
        <w:t xml:space="preserve"> </w:t>
      </w:r>
      <w:proofErr w:type="gramStart"/>
      <w:r w:rsidRPr="00CA2DA1">
        <w:rPr>
          <w:rFonts w:ascii="Arial" w:eastAsia="Times New Roman" w:hAnsi="Arial" w:cs="Arial"/>
          <w:color w:val="00000A"/>
          <w:kern w:val="1"/>
          <w:sz w:val="24"/>
          <w:szCs w:val="24"/>
          <w:lang w:eastAsia="zh-CN"/>
        </w:rPr>
        <w:t>средством</w:t>
      </w:r>
      <w:proofErr w:type="gramEnd"/>
      <w:r w:rsidRPr="00CA2DA1">
        <w:rPr>
          <w:rFonts w:ascii="Arial" w:eastAsia="Times New Roman" w:hAnsi="Arial" w:cs="Arial"/>
          <w:color w:val="00000A"/>
          <w:kern w:val="1"/>
          <w:sz w:val="24"/>
          <w:szCs w:val="24"/>
          <w:lang w:eastAsia="zh-CN"/>
        </w:rPr>
        <w:t xml:space="preserve"> федеральной государственной информационной системы  «Единый портал государственных и муниципальных услуг»  </w:t>
      </w:r>
      <w:r w:rsidRPr="00CA2DA1">
        <w:rPr>
          <w:rFonts w:ascii="Arial" w:eastAsia="Times New Roman" w:hAnsi="Arial" w:cs="Arial"/>
          <w:color w:val="00000A"/>
          <w:kern w:val="1"/>
          <w:sz w:val="24"/>
          <w:szCs w:val="24"/>
          <w:u w:val="single"/>
          <w:lang w:eastAsia="zh-CN"/>
        </w:rPr>
        <w:t>http://gosuslugi.ru</w:t>
      </w:r>
      <w:r w:rsidRPr="00CA2DA1">
        <w:rPr>
          <w:rFonts w:ascii="Arial" w:eastAsia="Times New Roman" w:hAnsi="Arial" w:cs="Arial"/>
          <w:color w:val="00000A"/>
          <w:kern w:val="1"/>
          <w:sz w:val="24"/>
          <w:szCs w:val="24"/>
          <w:lang w:eastAsia="zh-CN"/>
        </w:rPr>
        <w:t>;</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 xml:space="preserve">- на официальный сайт Администрации Курской области </w:t>
      </w:r>
      <w:r w:rsidRPr="00CA2DA1">
        <w:rPr>
          <w:rFonts w:ascii="Arial" w:eastAsia="Times New Roman" w:hAnsi="Arial" w:cs="Arial"/>
          <w:color w:val="00000A"/>
          <w:kern w:val="1"/>
          <w:sz w:val="24"/>
          <w:szCs w:val="24"/>
          <w:u w:val="single"/>
          <w:lang w:eastAsia="zh-CN"/>
        </w:rPr>
        <w:t>http://adm.rkursk.ru</w:t>
      </w:r>
      <w:r w:rsidRPr="00CA2DA1">
        <w:rPr>
          <w:rFonts w:ascii="Arial" w:eastAsia="Times New Roman" w:hAnsi="Arial" w:cs="Arial"/>
          <w:color w:val="00000A"/>
          <w:kern w:val="1"/>
          <w:sz w:val="24"/>
          <w:szCs w:val="24"/>
          <w:lang w:eastAsia="zh-CN"/>
        </w:rPr>
        <w:t xml:space="preserve">, </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 xml:space="preserve">3) </w:t>
      </w:r>
      <w:proofErr w:type="gramStart"/>
      <w:r w:rsidRPr="00CA2DA1">
        <w:rPr>
          <w:rFonts w:ascii="Arial" w:eastAsia="Times New Roman" w:hAnsi="Arial" w:cs="Arial"/>
          <w:color w:val="00000A"/>
          <w:kern w:val="1"/>
          <w:sz w:val="24"/>
          <w:szCs w:val="24"/>
          <w:lang w:eastAsia="zh-CN"/>
        </w:rPr>
        <w:t>принята</w:t>
      </w:r>
      <w:proofErr w:type="gramEnd"/>
      <w:r w:rsidRPr="00CA2DA1">
        <w:rPr>
          <w:rFonts w:ascii="Arial" w:eastAsia="Times New Roman" w:hAnsi="Arial" w:cs="Arial"/>
          <w:color w:val="00000A"/>
          <w:kern w:val="1"/>
          <w:sz w:val="24"/>
          <w:szCs w:val="24"/>
          <w:lang w:eastAsia="zh-CN"/>
        </w:rPr>
        <w:t xml:space="preserve"> при личном приеме заявителя.</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Жалоба может быть подана заявителем:</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CA2DA1" w:rsidRPr="00CA2DA1" w:rsidRDefault="00CA2DA1" w:rsidP="00CA2DA1">
      <w:pPr>
        <w:tabs>
          <w:tab w:val="left" w:pos="709"/>
        </w:tabs>
        <w:suppressAutoHyphens/>
        <w:spacing w:after="0" w:line="276" w:lineRule="atLeast"/>
        <w:ind w:firstLine="720"/>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Все жалобы фиксируются в журнале учета обращений.</w:t>
      </w:r>
    </w:p>
    <w:p w:rsidR="00CA2DA1" w:rsidRPr="00CA2DA1" w:rsidRDefault="00CA2DA1" w:rsidP="00CA2DA1">
      <w:pPr>
        <w:tabs>
          <w:tab w:val="left" w:pos="709"/>
        </w:tabs>
        <w:suppressAutoHyphens/>
        <w:spacing w:after="0" w:line="276" w:lineRule="atLeast"/>
        <w:ind w:firstLine="720"/>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CA2DA1" w:rsidRPr="00CA2DA1" w:rsidRDefault="00CA2DA1" w:rsidP="00CA2DA1">
      <w:pPr>
        <w:tabs>
          <w:tab w:val="left" w:pos="709"/>
        </w:tabs>
        <w:suppressAutoHyphens/>
        <w:spacing w:after="0" w:line="276" w:lineRule="atLeast"/>
        <w:ind w:firstLine="720"/>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lastRenderedPageBreak/>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CA2DA1" w:rsidRPr="00CA2DA1" w:rsidRDefault="00CA2DA1" w:rsidP="00CA2DA1">
      <w:pPr>
        <w:tabs>
          <w:tab w:val="left" w:pos="709"/>
        </w:tabs>
        <w:suppressAutoHyphens/>
        <w:spacing w:after="0" w:line="276" w:lineRule="atLeast"/>
        <w:ind w:firstLine="720"/>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В остальных случаях дается письменный ответ по существу поставленных в жалобе вопросов.</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Жалоба должна содержать:</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proofErr w:type="gramStart"/>
      <w:r w:rsidRPr="00CA2DA1">
        <w:rPr>
          <w:rFonts w:ascii="Arial" w:eastAsia="Times New Roman" w:hAnsi="Arial" w:cs="Arial"/>
          <w:color w:val="00000A"/>
          <w:kern w:val="1"/>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Под жалобой заявитель ставит личную подпись и дату.</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A2DA1">
        <w:rPr>
          <w:rFonts w:ascii="Arial" w:eastAsia="Times New Roman" w:hAnsi="Arial" w:cs="Arial"/>
          <w:color w:val="00000A"/>
          <w:kern w:val="1"/>
          <w:sz w:val="24"/>
          <w:szCs w:val="24"/>
          <w:lang w:eastAsia="zh-CN"/>
        </w:rPr>
        <w:t>представлена</w:t>
      </w:r>
      <w:proofErr w:type="gramEnd"/>
      <w:r w:rsidRPr="00CA2DA1">
        <w:rPr>
          <w:rFonts w:ascii="Arial" w:eastAsia="Times New Roman" w:hAnsi="Arial" w:cs="Arial"/>
          <w:color w:val="00000A"/>
          <w:kern w:val="1"/>
          <w:sz w:val="24"/>
          <w:szCs w:val="24"/>
          <w:lang w:eastAsia="zh-CN"/>
        </w:rPr>
        <w:t>:</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оформленная в соответствии с законодательством Российской Федерации доверенность (для физических лиц);</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A2DA1" w:rsidRPr="00CA2DA1" w:rsidRDefault="00CA2DA1" w:rsidP="00CA2DA1">
      <w:pPr>
        <w:tabs>
          <w:tab w:val="left" w:pos="709"/>
        </w:tabs>
        <w:suppressAutoHyphens/>
        <w:spacing w:after="0" w:line="276" w:lineRule="atLeast"/>
        <w:ind w:firstLine="709"/>
        <w:jc w:val="both"/>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2DA1" w:rsidRPr="00CA2DA1" w:rsidRDefault="00CA2DA1" w:rsidP="00CA2DA1">
      <w:pPr>
        <w:widowControl w:val="0"/>
        <w:tabs>
          <w:tab w:val="left" w:pos="709"/>
        </w:tabs>
        <w:suppressAutoHyphens/>
        <w:autoSpaceDE w:val="0"/>
        <w:autoSpaceDN w:val="0"/>
        <w:adjustRightInd w:val="0"/>
        <w:spacing w:after="0" w:line="240" w:lineRule="auto"/>
        <w:jc w:val="both"/>
        <w:outlineLvl w:val="1"/>
        <w:rPr>
          <w:rFonts w:ascii="Arial" w:eastAsia="Times New Roman" w:hAnsi="Arial" w:cs="Arial"/>
          <w:kern w:val="1"/>
          <w:sz w:val="24"/>
          <w:szCs w:val="24"/>
          <w:lang w:eastAsia="zh-CN"/>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CA2DA1">
        <w:rPr>
          <w:rFonts w:ascii="Arial" w:eastAsia="Times New Roman" w:hAnsi="Arial" w:cs="Arial"/>
          <w:b/>
          <w:bCs/>
          <w:kern w:val="1"/>
          <w:sz w:val="24"/>
          <w:szCs w:val="24"/>
          <w:lang w:eastAsia="zh-CN"/>
        </w:rPr>
        <w:t>5.5.</w:t>
      </w:r>
      <w:r w:rsidRPr="00CA2DA1">
        <w:rPr>
          <w:rFonts w:ascii="Arial" w:eastAsia="Times New Roman" w:hAnsi="Arial" w:cs="Arial"/>
          <w:b/>
          <w:bCs/>
          <w:kern w:val="1"/>
          <w:sz w:val="24"/>
          <w:szCs w:val="24"/>
          <w:lang w:eastAsia="ar-SA"/>
        </w:rPr>
        <w:t xml:space="preserve"> Сроки рассмотрения жалобы</w:t>
      </w: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proofErr w:type="gramStart"/>
      <w:r w:rsidRPr="00CA2DA1">
        <w:rPr>
          <w:rFonts w:ascii="Arial" w:eastAsia="Times New Roman" w:hAnsi="Arial" w:cs="Arial"/>
          <w:kern w:val="1"/>
          <w:sz w:val="24"/>
          <w:szCs w:val="24"/>
          <w:lang w:eastAsia="zh-C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CA2DA1">
        <w:rPr>
          <w:rFonts w:ascii="Arial" w:eastAsia="Times New Roman" w:hAnsi="Arial" w:cs="Arial"/>
          <w:kern w:val="1"/>
          <w:sz w:val="24"/>
          <w:szCs w:val="24"/>
          <w:lang w:eastAsia="zh-CN"/>
        </w:rPr>
        <w:t xml:space="preserve"> со дня ее регистрации. </w:t>
      </w: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Правительство Российской Федерации вправе установить случаи, при которых срок рассмотрения жалобы может быть сокращен.</w:t>
      </w: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CA2DA1">
        <w:rPr>
          <w:rFonts w:ascii="Arial" w:eastAsia="Times New Roman" w:hAnsi="Arial" w:cs="Arial"/>
          <w:b/>
          <w:bCs/>
          <w:kern w:val="1"/>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t>Основания для приостановления рассмотрения жалобы отсутствуют.</w:t>
      </w: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b/>
          <w:bCs/>
          <w:kern w:val="1"/>
          <w:sz w:val="24"/>
          <w:szCs w:val="24"/>
          <w:lang w:eastAsia="zh-CN"/>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b/>
          <w:bCs/>
          <w:kern w:val="1"/>
          <w:sz w:val="24"/>
          <w:szCs w:val="24"/>
          <w:lang w:eastAsia="ar-SA"/>
        </w:rPr>
      </w:pPr>
      <w:r w:rsidRPr="00CA2DA1">
        <w:rPr>
          <w:rFonts w:ascii="Arial" w:eastAsia="Times New Roman" w:hAnsi="Arial" w:cs="Arial"/>
          <w:b/>
          <w:bCs/>
          <w:kern w:val="1"/>
          <w:sz w:val="24"/>
          <w:szCs w:val="24"/>
          <w:lang w:eastAsia="zh-CN"/>
        </w:rPr>
        <w:t xml:space="preserve">5.7. </w:t>
      </w:r>
      <w:r w:rsidRPr="00CA2DA1">
        <w:rPr>
          <w:rFonts w:ascii="Arial" w:eastAsia="Times New Roman" w:hAnsi="Arial" w:cs="Arial"/>
          <w:b/>
          <w:bCs/>
          <w:kern w:val="1"/>
          <w:sz w:val="24"/>
          <w:szCs w:val="24"/>
          <w:lang w:eastAsia="ar-SA"/>
        </w:rPr>
        <w:t>Результат рассмотрения жалобы</w:t>
      </w: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rPr>
          <w:rFonts w:ascii="Arial" w:eastAsia="Times New Roman" w:hAnsi="Arial" w:cs="Arial"/>
          <w:b/>
          <w:bCs/>
          <w:kern w:val="1"/>
          <w:sz w:val="24"/>
          <w:szCs w:val="24"/>
          <w:lang w:eastAsia="ar-SA"/>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По результатам рассмотрения жалобы орган, уполномоченный на ее рассмотрение, принимает одно из следующих решений:</w:t>
      </w: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proofErr w:type="gramStart"/>
      <w:r w:rsidRPr="00CA2DA1">
        <w:rPr>
          <w:rFonts w:ascii="Arial" w:eastAsia="Times New Roman" w:hAnsi="Arial" w:cs="Arial"/>
          <w:kern w:val="1"/>
          <w:sz w:val="24"/>
          <w:szCs w:val="24"/>
          <w:lang w:eastAsia="zh-CN"/>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2) отказывает в удовлетворении жалобы.</w:t>
      </w:r>
    </w:p>
    <w:p w:rsidR="00CA2DA1" w:rsidRPr="00CA2DA1" w:rsidRDefault="00CA2DA1" w:rsidP="00CA2DA1">
      <w:pPr>
        <w:tabs>
          <w:tab w:val="left" w:pos="709"/>
        </w:tabs>
        <w:suppressAutoHyphens/>
        <w:spacing w:line="276" w:lineRule="atLeast"/>
        <w:ind w:firstLine="539"/>
        <w:jc w:val="both"/>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В случае</w:t>
      </w:r>
      <w:proofErr w:type="gramStart"/>
      <w:r w:rsidRPr="00CA2DA1">
        <w:rPr>
          <w:rFonts w:ascii="Arial" w:eastAsia="Times New Roman" w:hAnsi="Arial" w:cs="Arial"/>
          <w:kern w:val="1"/>
          <w:sz w:val="24"/>
          <w:szCs w:val="24"/>
          <w:lang w:eastAsia="zh-CN"/>
        </w:rPr>
        <w:t>,</w:t>
      </w:r>
      <w:proofErr w:type="gramEnd"/>
      <w:r w:rsidRPr="00CA2DA1">
        <w:rPr>
          <w:rFonts w:ascii="Arial" w:eastAsia="Times New Roman" w:hAnsi="Arial" w:cs="Arial"/>
          <w:kern w:val="1"/>
          <w:sz w:val="24"/>
          <w:szCs w:val="24"/>
          <w:lang w:eastAsia="zh-CN"/>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center"/>
        <w:outlineLvl w:val="2"/>
        <w:rPr>
          <w:rFonts w:ascii="Arial" w:eastAsia="Times New Roman" w:hAnsi="Arial" w:cs="Arial"/>
          <w:b/>
          <w:bCs/>
          <w:kern w:val="1"/>
          <w:sz w:val="24"/>
          <w:szCs w:val="24"/>
          <w:lang w:eastAsia="ar-SA"/>
        </w:rPr>
      </w:pPr>
      <w:r w:rsidRPr="00CA2DA1">
        <w:rPr>
          <w:rFonts w:ascii="Arial" w:eastAsia="Times New Roman" w:hAnsi="Arial" w:cs="Arial"/>
          <w:b/>
          <w:bCs/>
          <w:kern w:val="1"/>
          <w:sz w:val="24"/>
          <w:szCs w:val="24"/>
          <w:lang w:eastAsia="zh-CN"/>
        </w:rPr>
        <w:t xml:space="preserve">5.8. </w:t>
      </w:r>
      <w:r w:rsidRPr="00CA2DA1">
        <w:rPr>
          <w:rFonts w:ascii="Arial" w:eastAsia="Times New Roman" w:hAnsi="Arial" w:cs="Arial"/>
          <w:b/>
          <w:bCs/>
          <w:kern w:val="1"/>
          <w:sz w:val="24"/>
          <w:szCs w:val="24"/>
          <w:lang w:eastAsia="ar-SA"/>
        </w:rPr>
        <w:t>Порядок информирования заявителя о результатах рассмотрения жалобы</w:t>
      </w: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 xml:space="preserve">В случае, установления в ходе или по результатам </w:t>
      </w:r>
      <w:proofErr w:type="gramStart"/>
      <w:r w:rsidRPr="00CA2DA1">
        <w:rPr>
          <w:rFonts w:ascii="Arial" w:eastAsia="Times New Roman" w:hAnsi="Arial" w:cs="Arial"/>
          <w:kern w:val="1"/>
          <w:sz w:val="24"/>
          <w:szCs w:val="24"/>
          <w:lang w:eastAsia="zh-CN"/>
        </w:rPr>
        <w:t>рассмотрения жалобы признаков состава административного правонарушения</w:t>
      </w:r>
      <w:proofErr w:type="gramEnd"/>
      <w:r w:rsidRPr="00CA2DA1">
        <w:rPr>
          <w:rFonts w:ascii="Arial" w:eastAsia="Times New Roman" w:hAnsi="Arial" w:cs="Arial"/>
          <w:kern w:val="1"/>
          <w:sz w:val="24"/>
          <w:szCs w:val="24"/>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2DA1" w:rsidRPr="00CA2DA1" w:rsidRDefault="00CA2DA1" w:rsidP="00CA2DA1">
      <w:pPr>
        <w:widowControl w:val="0"/>
        <w:tabs>
          <w:tab w:val="left" w:pos="709"/>
        </w:tabs>
        <w:suppressAutoHyphens/>
        <w:autoSpaceDE w:val="0"/>
        <w:autoSpaceDN w:val="0"/>
        <w:adjustRightInd w:val="0"/>
        <w:spacing w:after="0" w:line="240" w:lineRule="auto"/>
        <w:ind w:firstLine="708"/>
        <w:jc w:val="both"/>
        <w:outlineLvl w:val="1"/>
        <w:rPr>
          <w:rFonts w:ascii="Arial" w:eastAsia="Times New Roman" w:hAnsi="Arial" w:cs="Arial"/>
          <w:kern w:val="1"/>
          <w:sz w:val="24"/>
          <w:szCs w:val="24"/>
          <w:lang w:eastAsia="zh-CN"/>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CA2DA1">
        <w:rPr>
          <w:rFonts w:ascii="Arial" w:eastAsia="Times New Roman" w:hAnsi="Arial" w:cs="Arial"/>
          <w:b/>
          <w:bCs/>
          <w:kern w:val="1"/>
          <w:sz w:val="24"/>
          <w:szCs w:val="24"/>
          <w:lang w:eastAsia="ar-SA"/>
        </w:rPr>
        <w:t>5.9. Порядок обжалования решения по жалобе</w:t>
      </w: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t>В случае</w:t>
      </w:r>
      <w:proofErr w:type="gramStart"/>
      <w:r w:rsidRPr="00CA2DA1">
        <w:rPr>
          <w:rFonts w:ascii="Arial" w:eastAsia="Times New Roman" w:hAnsi="Arial" w:cs="Arial"/>
          <w:kern w:val="1"/>
          <w:sz w:val="24"/>
          <w:szCs w:val="24"/>
          <w:lang w:eastAsia="ar-SA"/>
        </w:rPr>
        <w:t>,</w:t>
      </w:r>
      <w:proofErr w:type="gramEnd"/>
      <w:r w:rsidRPr="00CA2DA1">
        <w:rPr>
          <w:rFonts w:ascii="Arial" w:eastAsia="Times New Roman" w:hAnsi="Arial" w:cs="Arial"/>
          <w:kern w:val="1"/>
          <w:sz w:val="24"/>
          <w:szCs w:val="24"/>
          <w:lang w:eastAsia="ar-SA"/>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w:t>
      </w:r>
      <w:r w:rsidRPr="00CA2DA1">
        <w:rPr>
          <w:rFonts w:ascii="Arial" w:eastAsia="Times New Roman" w:hAnsi="Arial" w:cs="Arial"/>
          <w:kern w:val="1"/>
          <w:sz w:val="24"/>
          <w:szCs w:val="24"/>
          <w:lang w:eastAsia="zh-CN"/>
        </w:rPr>
        <w:t xml:space="preserve"> в досудебном (внесудебном) и судебном порядке</w:t>
      </w:r>
      <w:r w:rsidRPr="00CA2DA1">
        <w:rPr>
          <w:rFonts w:ascii="Arial" w:eastAsia="Times New Roman" w:hAnsi="Arial" w:cs="Arial"/>
          <w:kern w:val="1"/>
          <w:sz w:val="24"/>
          <w:szCs w:val="24"/>
          <w:lang w:eastAsia="ar-SA"/>
        </w:rPr>
        <w:t>.</w:t>
      </w: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i/>
          <w:iCs/>
          <w:kern w:val="1"/>
          <w:sz w:val="24"/>
          <w:szCs w:val="24"/>
          <w:lang w:eastAsia="ar-SA"/>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CA2DA1">
        <w:rPr>
          <w:rFonts w:ascii="Arial" w:eastAsia="Times New Roman" w:hAnsi="Arial" w:cs="Arial"/>
          <w:b/>
          <w:bCs/>
          <w:kern w:val="1"/>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r w:rsidRPr="00CA2DA1">
        <w:rPr>
          <w:rFonts w:ascii="Arial" w:eastAsia="Times New Roman" w:hAnsi="Arial" w:cs="Arial"/>
          <w:kern w:val="1"/>
          <w:sz w:val="24"/>
          <w:szCs w:val="24"/>
          <w:lang w:eastAsia="ar-SA"/>
        </w:rPr>
        <w:t>Заявитель имеет право на получение информации и документов, необходимых для обоснования и рассмотрения жалобы.</w:t>
      </w: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kern w:val="1"/>
          <w:sz w:val="24"/>
          <w:szCs w:val="24"/>
          <w:lang w:eastAsia="ar-SA"/>
        </w:rPr>
      </w:pPr>
    </w:p>
    <w:p w:rsidR="00CA2DA1" w:rsidRPr="00CA2DA1" w:rsidRDefault="00CA2DA1" w:rsidP="00CA2DA1">
      <w:pPr>
        <w:widowControl w:val="0"/>
        <w:tabs>
          <w:tab w:val="left" w:pos="709"/>
        </w:tabs>
        <w:suppressAutoHyphens/>
        <w:autoSpaceDE w:val="0"/>
        <w:autoSpaceDN w:val="0"/>
        <w:adjustRightInd w:val="0"/>
        <w:spacing w:after="0" w:line="240" w:lineRule="auto"/>
        <w:ind w:firstLine="709"/>
        <w:jc w:val="both"/>
        <w:outlineLvl w:val="2"/>
        <w:rPr>
          <w:rFonts w:ascii="Arial" w:eastAsia="Times New Roman" w:hAnsi="Arial" w:cs="Arial"/>
          <w:b/>
          <w:bCs/>
          <w:kern w:val="1"/>
          <w:sz w:val="24"/>
          <w:szCs w:val="24"/>
          <w:lang w:eastAsia="ar-SA"/>
        </w:rPr>
      </w:pPr>
      <w:r w:rsidRPr="00CA2DA1">
        <w:rPr>
          <w:rFonts w:ascii="Arial" w:eastAsia="Times New Roman" w:hAnsi="Arial" w:cs="Arial"/>
          <w:b/>
          <w:bCs/>
          <w:kern w:val="1"/>
          <w:sz w:val="24"/>
          <w:szCs w:val="24"/>
          <w:lang w:eastAsia="ar-SA"/>
        </w:rPr>
        <w:t>5.11. Способы информирования заявителей о порядке подачи и рассмотрения жалобы</w:t>
      </w:r>
    </w:p>
    <w:p w:rsidR="00CA2DA1" w:rsidRPr="00CA2DA1" w:rsidRDefault="00CA2DA1" w:rsidP="00CA2DA1">
      <w:pPr>
        <w:widowControl w:val="0"/>
        <w:tabs>
          <w:tab w:val="left" w:pos="709"/>
        </w:tabs>
        <w:suppressAutoHyphens/>
        <w:spacing w:after="0" w:line="240" w:lineRule="auto"/>
        <w:ind w:firstLine="708"/>
        <w:jc w:val="both"/>
        <w:textAlignment w:val="top"/>
        <w:rPr>
          <w:rFonts w:ascii="Arial" w:eastAsia="Times New Roman" w:hAnsi="Arial" w:cs="Arial"/>
          <w:kern w:val="1"/>
          <w:sz w:val="24"/>
          <w:szCs w:val="24"/>
          <w:lang w:eastAsia="zh-CN"/>
        </w:rPr>
      </w:pPr>
      <w:proofErr w:type="gramStart"/>
      <w:r w:rsidRPr="00CA2DA1">
        <w:rPr>
          <w:rFonts w:ascii="Arial" w:eastAsia="Times New Roman" w:hAnsi="Arial" w:cs="Arial"/>
          <w:kern w:val="1"/>
          <w:sz w:val="24"/>
          <w:szCs w:val="24"/>
          <w:lang w:eastAsia="ar-SA"/>
        </w:rPr>
        <w:t xml:space="preserve">Информацию о порядке подачи и рассмотрения жалобы заявители могут </w:t>
      </w:r>
      <w:r w:rsidRPr="00CA2DA1">
        <w:rPr>
          <w:rFonts w:ascii="Arial" w:eastAsia="Times New Roman" w:hAnsi="Arial" w:cs="Arial"/>
          <w:kern w:val="1"/>
          <w:sz w:val="24"/>
          <w:szCs w:val="24"/>
          <w:lang w:eastAsia="ar-SA"/>
        </w:rPr>
        <w:lastRenderedPageBreak/>
        <w:t xml:space="preserve">получить на информационных стендах </w:t>
      </w:r>
      <w:r w:rsidRPr="00CA2DA1">
        <w:rPr>
          <w:rFonts w:ascii="Arial" w:eastAsia="Times New Roman" w:hAnsi="Arial" w:cs="Arial"/>
          <w:kern w:val="1"/>
          <w:sz w:val="24"/>
          <w:szCs w:val="24"/>
          <w:lang w:eastAsia="zh-CN"/>
        </w:rPr>
        <w:t xml:space="preserve">администрации сельсовета </w:t>
      </w:r>
      <w:r w:rsidRPr="00CA2DA1">
        <w:rPr>
          <w:rFonts w:ascii="Arial" w:eastAsia="Times New Roman" w:hAnsi="Arial" w:cs="Arial"/>
          <w:kern w:val="1"/>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CA2DA1">
        <w:rPr>
          <w:rFonts w:ascii="Arial" w:eastAsia="Times New Roman" w:hAnsi="Arial" w:cs="Arial"/>
          <w:kern w:val="1"/>
          <w:sz w:val="24"/>
          <w:szCs w:val="24"/>
          <w:lang w:eastAsia="zh-CN"/>
        </w:rPr>
        <w:t>администрации сельсовета</w:t>
      </w:r>
      <w:r w:rsidRPr="00CA2DA1">
        <w:rPr>
          <w:rFonts w:ascii="Arial" w:eastAsia="Times New Roman" w:hAnsi="Arial" w:cs="Arial"/>
          <w:kern w:val="1"/>
          <w:sz w:val="24"/>
          <w:szCs w:val="24"/>
          <w:lang w:eastAsia="ar-SA"/>
        </w:rPr>
        <w:t xml:space="preserve">,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w:t>
      </w:r>
      <w:r w:rsidRPr="00CA2DA1">
        <w:rPr>
          <w:rFonts w:ascii="Arial" w:eastAsia="Times New Roman" w:hAnsi="Arial" w:cs="Arial"/>
          <w:kern w:val="1"/>
          <w:sz w:val="24"/>
          <w:szCs w:val="24"/>
          <w:lang w:eastAsia="zh-CN"/>
        </w:rPr>
        <w:t>(функций)»</w:t>
      </w:r>
      <w:r w:rsidRPr="00CA2DA1">
        <w:rPr>
          <w:rFonts w:ascii="Arial" w:eastAsia="Times New Roman" w:hAnsi="Arial" w:cs="Arial"/>
          <w:kern w:val="1"/>
          <w:sz w:val="24"/>
          <w:szCs w:val="24"/>
          <w:lang w:eastAsia="ar-SA"/>
        </w:rPr>
        <w:t xml:space="preserve"> и </w:t>
      </w:r>
      <w:r w:rsidRPr="00CA2DA1">
        <w:rPr>
          <w:rFonts w:ascii="Arial" w:eastAsia="Times New Roman" w:hAnsi="Arial" w:cs="Arial"/>
          <w:kern w:val="1"/>
          <w:sz w:val="24"/>
          <w:szCs w:val="24"/>
          <w:lang w:eastAsia="zh-CN"/>
        </w:rPr>
        <w:t>региональной информационной системе «Портал государственных и муниципальных услуг Курской области</w:t>
      </w:r>
      <w:proofErr w:type="gramEnd"/>
      <w:r w:rsidRPr="00CA2DA1">
        <w:rPr>
          <w:rFonts w:ascii="Arial" w:eastAsia="Times New Roman" w:hAnsi="Arial" w:cs="Arial"/>
          <w:kern w:val="1"/>
          <w:sz w:val="24"/>
          <w:szCs w:val="24"/>
          <w:lang w:eastAsia="zh-CN"/>
        </w:rPr>
        <w:t>» (</w:t>
      </w:r>
      <w:hyperlink r:id="rId20" w:history="1">
        <w:r w:rsidRPr="00CA2DA1">
          <w:rPr>
            <w:rFonts w:ascii="Arial" w:eastAsia="Times New Roman" w:hAnsi="Arial" w:cs="Arial"/>
            <w:kern w:val="1"/>
            <w:sz w:val="24"/>
            <w:szCs w:val="24"/>
            <w:u w:val="single"/>
            <w:lang w:val="en-US" w:eastAsia="zh-CN"/>
          </w:rPr>
          <w:t>http</w:t>
        </w:r>
        <w:r w:rsidRPr="00CA2DA1">
          <w:rPr>
            <w:rFonts w:ascii="Arial" w:eastAsia="Times New Roman" w:hAnsi="Arial" w:cs="Arial"/>
            <w:kern w:val="1"/>
            <w:sz w:val="24"/>
            <w:szCs w:val="24"/>
            <w:u w:val="single"/>
            <w:lang w:eastAsia="zh-CN"/>
          </w:rPr>
          <w:t>://.</w:t>
        </w:r>
        <w:proofErr w:type="spellStart"/>
        <w:r w:rsidRPr="00CA2DA1">
          <w:rPr>
            <w:rFonts w:ascii="Arial" w:eastAsia="Times New Roman" w:hAnsi="Arial" w:cs="Arial"/>
            <w:kern w:val="1"/>
            <w:sz w:val="24"/>
            <w:szCs w:val="24"/>
            <w:u w:val="single"/>
            <w:lang w:val="en-US" w:eastAsia="zh-CN"/>
          </w:rPr>
          <w:t>rpgu</w:t>
        </w:r>
        <w:proofErr w:type="spellEnd"/>
        <w:r w:rsidRPr="00CA2DA1">
          <w:rPr>
            <w:rFonts w:ascii="Arial" w:eastAsia="Times New Roman" w:hAnsi="Arial" w:cs="Arial"/>
            <w:kern w:val="1"/>
            <w:sz w:val="24"/>
            <w:szCs w:val="24"/>
            <w:u w:val="single"/>
            <w:lang w:eastAsia="zh-CN"/>
          </w:rPr>
          <w:t>.</w:t>
        </w:r>
        <w:proofErr w:type="spellStart"/>
        <w:r w:rsidRPr="00CA2DA1">
          <w:rPr>
            <w:rFonts w:ascii="Arial" w:eastAsia="Times New Roman" w:hAnsi="Arial" w:cs="Arial"/>
            <w:kern w:val="1"/>
            <w:sz w:val="24"/>
            <w:szCs w:val="24"/>
            <w:u w:val="single"/>
            <w:lang w:val="en-US" w:eastAsia="zh-CN"/>
          </w:rPr>
          <w:t>rkursk</w:t>
        </w:r>
        <w:proofErr w:type="spellEnd"/>
        <w:r w:rsidRPr="00CA2DA1">
          <w:rPr>
            <w:rFonts w:ascii="Arial" w:eastAsia="Times New Roman" w:hAnsi="Arial" w:cs="Arial"/>
            <w:kern w:val="1"/>
            <w:sz w:val="24"/>
            <w:szCs w:val="24"/>
            <w:u w:val="single"/>
            <w:lang w:eastAsia="zh-CN"/>
          </w:rPr>
          <w:t>.</w:t>
        </w:r>
        <w:proofErr w:type="spellStart"/>
        <w:r w:rsidRPr="00CA2DA1">
          <w:rPr>
            <w:rFonts w:ascii="Arial" w:eastAsia="Times New Roman" w:hAnsi="Arial" w:cs="Arial"/>
            <w:kern w:val="1"/>
            <w:sz w:val="24"/>
            <w:szCs w:val="24"/>
            <w:u w:val="single"/>
            <w:lang w:val="en-US" w:eastAsia="zh-CN"/>
          </w:rPr>
          <w:t>ru</w:t>
        </w:r>
        <w:proofErr w:type="spellEnd"/>
      </w:hyperlink>
      <w:r w:rsidRPr="00CA2DA1">
        <w:rPr>
          <w:rFonts w:ascii="Arial" w:eastAsia="Times New Roman" w:hAnsi="Arial" w:cs="Arial"/>
          <w:kern w:val="1"/>
          <w:sz w:val="24"/>
          <w:szCs w:val="24"/>
          <w:lang w:eastAsia="zh-CN"/>
        </w:rPr>
        <w:t>).</w:t>
      </w:r>
    </w:p>
    <w:p w:rsidR="00CA2DA1" w:rsidRPr="00CA2DA1" w:rsidRDefault="00CA2DA1" w:rsidP="00CA2DA1">
      <w:pPr>
        <w:pageBreakBefore/>
        <w:tabs>
          <w:tab w:val="left" w:pos="709"/>
        </w:tabs>
        <w:suppressAutoHyphens/>
        <w:spacing w:after="0" w:line="100" w:lineRule="atLeast"/>
        <w:ind w:left="2832" w:firstLine="708"/>
        <w:jc w:val="right"/>
        <w:rPr>
          <w:rFonts w:ascii="Arial" w:eastAsia="Times New Roman" w:hAnsi="Arial" w:cs="Arial"/>
          <w:kern w:val="1"/>
          <w:sz w:val="24"/>
          <w:szCs w:val="24"/>
          <w:lang w:eastAsia="zh-CN"/>
        </w:rPr>
      </w:pPr>
      <w:r w:rsidRPr="00CA2DA1">
        <w:rPr>
          <w:rFonts w:ascii="Arial" w:eastAsia="Arial" w:hAnsi="Arial" w:cs="Arial"/>
          <w:kern w:val="1"/>
          <w:sz w:val="24"/>
          <w:szCs w:val="24"/>
          <w:lang w:eastAsia="zh-CN"/>
        </w:rPr>
        <w:lastRenderedPageBreak/>
        <w:t xml:space="preserve">     </w:t>
      </w:r>
      <w:r w:rsidRPr="00CA2DA1">
        <w:rPr>
          <w:rFonts w:ascii="Arial" w:eastAsia="Times New Roman" w:hAnsi="Arial" w:cs="Arial"/>
          <w:bCs/>
          <w:kern w:val="1"/>
          <w:sz w:val="24"/>
          <w:szCs w:val="24"/>
          <w:lang w:eastAsia="zh-CN"/>
        </w:rPr>
        <w:t>Приложение № 1</w:t>
      </w:r>
    </w:p>
    <w:p w:rsidR="00CA2DA1" w:rsidRPr="00CA2DA1" w:rsidRDefault="00CA2DA1" w:rsidP="00CA2DA1">
      <w:pPr>
        <w:tabs>
          <w:tab w:val="left" w:pos="709"/>
        </w:tabs>
        <w:suppressAutoHyphens/>
        <w:spacing w:after="0" w:line="100" w:lineRule="atLeast"/>
        <w:jc w:val="right"/>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к Административному регламенту</w:t>
      </w:r>
    </w:p>
    <w:p w:rsidR="00CA2DA1" w:rsidRPr="00CA2DA1" w:rsidRDefault="00CA2DA1" w:rsidP="00CA2DA1">
      <w:pPr>
        <w:tabs>
          <w:tab w:val="left" w:pos="709"/>
        </w:tabs>
        <w:suppressAutoHyphens/>
        <w:spacing w:after="0" w:line="100" w:lineRule="atLeast"/>
        <w:jc w:val="right"/>
        <w:rPr>
          <w:rFonts w:ascii="Arial" w:eastAsia="Arial" w:hAnsi="Arial" w:cs="Arial"/>
          <w:kern w:val="1"/>
          <w:sz w:val="24"/>
          <w:szCs w:val="24"/>
          <w:lang w:eastAsia="zh-CN"/>
        </w:rPr>
      </w:pPr>
      <w:r w:rsidRPr="00CA2DA1">
        <w:rPr>
          <w:rFonts w:ascii="Arial" w:eastAsia="Times New Roman" w:hAnsi="Arial" w:cs="Arial"/>
          <w:kern w:val="1"/>
          <w:sz w:val="24"/>
          <w:szCs w:val="24"/>
          <w:lang w:eastAsia="zh-CN"/>
        </w:rPr>
        <w:t>предоставления муниципальной услуги</w:t>
      </w:r>
    </w:p>
    <w:p w:rsidR="00CA2DA1" w:rsidRPr="00CA2DA1" w:rsidRDefault="00CA2DA1" w:rsidP="00CA2DA1">
      <w:pPr>
        <w:tabs>
          <w:tab w:val="left" w:pos="709"/>
        </w:tabs>
        <w:suppressAutoHyphens/>
        <w:spacing w:after="0" w:line="100" w:lineRule="atLeast"/>
        <w:ind w:firstLine="709"/>
        <w:jc w:val="right"/>
        <w:rPr>
          <w:rFonts w:ascii="Arial" w:eastAsia="Times New Roman" w:hAnsi="Arial" w:cs="Arial"/>
          <w:b/>
          <w:bCs/>
          <w:kern w:val="1"/>
          <w:sz w:val="24"/>
          <w:szCs w:val="24"/>
          <w:lang w:eastAsia="zh-CN"/>
        </w:rPr>
      </w:pPr>
      <w:r w:rsidRPr="00CA2DA1">
        <w:rPr>
          <w:rFonts w:ascii="Arial" w:eastAsia="Arial" w:hAnsi="Arial" w:cs="Arial"/>
          <w:kern w:val="1"/>
          <w:sz w:val="24"/>
          <w:szCs w:val="24"/>
          <w:lang w:eastAsia="zh-CN"/>
        </w:rPr>
        <w:t xml:space="preserve"> </w:t>
      </w:r>
      <w:r w:rsidRPr="00CA2DA1">
        <w:rPr>
          <w:rFonts w:ascii="Arial" w:eastAsia="Times New Roman" w:hAnsi="Arial" w:cs="Arial"/>
          <w:kern w:val="1"/>
          <w:sz w:val="24"/>
          <w:szCs w:val="24"/>
          <w:lang w:eastAsia="zh-CN"/>
        </w:rPr>
        <w:t>«Предоставление земельных участков, находящихся в муниципальной собственности, расположенных на территории Удобенского сельсовета Горшеченского района Курской области, в постоянное (бессрочное) и безвозмездное пользование»</w:t>
      </w:r>
    </w:p>
    <w:p w:rsidR="00CA2DA1" w:rsidRPr="00CA2DA1" w:rsidRDefault="00CA2DA1" w:rsidP="00CA2DA1">
      <w:pPr>
        <w:tabs>
          <w:tab w:val="left" w:pos="709"/>
        </w:tabs>
        <w:suppressAutoHyphens/>
        <w:spacing w:after="0" w:line="100" w:lineRule="atLeast"/>
        <w:ind w:left="720" w:hanging="360"/>
        <w:jc w:val="center"/>
        <w:rPr>
          <w:rFonts w:ascii="Arial" w:eastAsia="Times New Roman" w:hAnsi="Arial" w:cs="Arial"/>
          <w:b/>
          <w:bCs/>
          <w:kern w:val="1"/>
          <w:sz w:val="24"/>
          <w:szCs w:val="24"/>
          <w:lang w:eastAsia="zh-CN"/>
        </w:rPr>
      </w:pPr>
    </w:p>
    <w:p w:rsidR="00CA2DA1" w:rsidRPr="00CA2DA1" w:rsidRDefault="00CA2DA1" w:rsidP="00CA2DA1">
      <w:pPr>
        <w:tabs>
          <w:tab w:val="left" w:pos="709"/>
        </w:tabs>
        <w:suppressAutoHyphens/>
        <w:spacing w:after="0" w:line="100" w:lineRule="atLeast"/>
        <w:ind w:left="720" w:hanging="360"/>
        <w:jc w:val="center"/>
        <w:rPr>
          <w:rFonts w:ascii="Arial" w:eastAsia="Times New Roman" w:hAnsi="Arial" w:cs="Arial"/>
          <w:kern w:val="1"/>
          <w:sz w:val="24"/>
          <w:szCs w:val="24"/>
          <w:lang w:eastAsia="zh-CN"/>
        </w:rPr>
      </w:pPr>
      <w:r w:rsidRPr="00CA2DA1">
        <w:rPr>
          <w:rFonts w:ascii="Arial" w:eastAsia="Times New Roman" w:hAnsi="Arial" w:cs="Arial"/>
          <w:b/>
          <w:bCs/>
          <w:kern w:val="1"/>
          <w:sz w:val="24"/>
          <w:szCs w:val="24"/>
          <w:lang w:eastAsia="zh-CN"/>
        </w:rPr>
        <w:t>ОБРАЗЕЦ ЗАЯВЛЕНИЯ</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_______________________________________</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w:t>
      </w:r>
      <w:proofErr w:type="gramStart"/>
      <w:r w:rsidRPr="00CA2DA1">
        <w:rPr>
          <w:rFonts w:ascii="Arial" w:eastAsia="Arial" w:hAnsi="Arial" w:cs="Arial"/>
          <w:kern w:val="1"/>
          <w:sz w:val="24"/>
          <w:szCs w:val="24"/>
          <w:lang w:eastAsia="zh-CN"/>
        </w:rPr>
        <w:t>(наименование исполнительного</w:t>
      </w:r>
      <w:proofErr w:type="gramEnd"/>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органа государственной власти</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(или: органа местного самоуправления))</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адрес: __________________________________</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от _____________________________________</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(наименование или Ф.И.О.)</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адрес: _________________________________,</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телефон: _______________, факс: __________,</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адрес электронной почты: _________________</w:t>
      </w:r>
    </w:p>
    <w:p w:rsidR="00CA2DA1" w:rsidRPr="00CA2DA1" w:rsidRDefault="00CA2DA1" w:rsidP="00CA2DA1">
      <w:pPr>
        <w:widowControl w:val="0"/>
        <w:suppressAutoHyphens/>
        <w:spacing w:after="0" w:line="240" w:lineRule="auto"/>
        <w:rPr>
          <w:rFonts w:ascii="Arial" w:eastAsia="Arial" w:hAnsi="Arial" w:cs="Arial"/>
          <w:kern w:val="1"/>
          <w:sz w:val="24"/>
          <w:szCs w:val="24"/>
          <w:lang w:eastAsia="zh-CN"/>
        </w:rPr>
      </w:pP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b/>
          <w:bCs/>
          <w:color w:val="333333"/>
          <w:sz w:val="24"/>
          <w:szCs w:val="24"/>
          <w:bdr w:val="none" w:sz="0" w:space="0" w:color="auto" w:frame="1"/>
          <w:lang w:eastAsia="ru-RU"/>
        </w:rPr>
        <w:t>ЗАЯВЛЕНИЕ</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b/>
          <w:bCs/>
          <w:color w:val="333333"/>
          <w:sz w:val="24"/>
          <w:szCs w:val="24"/>
          <w:bdr w:val="none" w:sz="0" w:space="0" w:color="auto" w:frame="1"/>
          <w:lang w:eastAsia="ru-RU"/>
        </w:rPr>
        <w:t>на приобретение земельного участка, находящегося в муниципальной собственности, в постоянное (бессрочное) пользование</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От _________________________________________________________________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(полное наименование юридического лица)</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ОГРН _____________________________ ИНН 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(адрес (место нахождения) постоянно действующего исполнительного органа (в случае отсутстви</w:t>
      </w:r>
      <w:proofErr w:type="gramStart"/>
      <w:r w:rsidRPr="00CA2DA1">
        <w:rPr>
          <w:rFonts w:ascii="Arial" w:eastAsia="Times New Roman" w:hAnsi="Arial" w:cs="Arial"/>
          <w:color w:val="333333"/>
          <w:sz w:val="24"/>
          <w:szCs w:val="24"/>
          <w:lang w:eastAsia="ru-RU"/>
        </w:rPr>
        <w:t>я-</w:t>
      </w:r>
      <w:proofErr w:type="gramEnd"/>
      <w:r w:rsidRPr="00CA2DA1">
        <w:rPr>
          <w:rFonts w:ascii="Arial" w:eastAsia="Times New Roman" w:hAnsi="Arial" w:cs="Arial"/>
          <w:color w:val="333333"/>
          <w:sz w:val="24"/>
          <w:szCs w:val="24"/>
          <w:lang w:eastAsia="ru-RU"/>
        </w:rPr>
        <w:t xml:space="preserve"> иного органа или лица, имеющих право действовать от имени юридического лица без доверенности)</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в лице ____________________________________, действовавшег</w:t>
      </w:r>
      <w:proofErr w:type="gramStart"/>
      <w:r w:rsidRPr="00CA2DA1">
        <w:rPr>
          <w:rFonts w:ascii="Arial" w:eastAsia="Times New Roman" w:hAnsi="Arial" w:cs="Arial"/>
          <w:color w:val="333333"/>
          <w:sz w:val="24"/>
          <w:szCs w:val="24"/>
          <w:lang w:eastAsia="ru-RU"/>
        </w:rPr>
        <w:t>о(</w:t>
      </w:r>
      <w:proofErr w:type="gramEnd"/>
      <w:r w:rsidRPr="00CA2DA1">
        <w:rPr>
          <w:rFonts w:ascii="Arial" w:eastAsia="Times New Roman" w:hAnsi="Arial" w:cs="Arial"/>
          <w:color w:val="333333"/>
          <w:sz w:val="24"/>
          <w:szCs w:val="24"/>
          <w:lang w:eastAsia="ru-RU"/>
        </w:rPr>
        <w:t>ей) на основании</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(полностью должность, ФИО представителя заявителя)</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(наименование и реквизиты документа, подтверждающего полномочия представителя заявителя)</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Информация для связи с заявителем: 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(почтовый адрес)</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 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(контактные телефоны) (</w:t>
      </w:r>
      <w:r w:rsidRPr="00CA2DA1">
        <w:rPr>
          <w:rFonts w:ascii="Arial" w:eastAsia="Times New Roman" w:hAnsi="Arial" w:cs="Arial"/>
          <w:color w:val="333333"/>
          <w:sz w:val="24"/>
          <w:szCs w:val="24"/>
          <w:u w:val="single"/>
          <w:bdr w:val="none" w:sz="0" w:space="0" w:color="auto" w:frame="1"/>
          <w:lang w:eastAsia="ru-RU"/>
        </w:rPr>
        <w:t>при наличии</w:t>
      </w:r>
      <w:r w:rsidRPr="00CA2DA1">
        <w:rPr>
          <w:rFonts w:ascii="Arial" w:eastAsia="Times New Roman" w:hAnsi="Arial" w:cs="Arial"/>
          <w:color w:val="333333"/>
          <w:sz w:val="24"/>
          <w:szCs w:val="24"/>
          <w:lang w:eastAsia="ru-RU"/>
        </w:rPr>
        <w:t> адрес электронной почты)</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 xml:space="preserve">Прошу предоставить в постоянное (бессрочное) пользование земельный участок с кадастровым номером _____________, площадью _________ </w:t>
      </w:r>
      <w:proofErr w:type="spellStart"/>
      <w:r w:rsidRPr="00CA2DA1">
        <w:rPr>
          <w:rFonts w:ascii="Arial" w:eastAsia="Times New Roman" w:hAnsi="Arial" w:cs="Arial"/>
          <w:color w:val="333333"/>
          <w:sz w:val="24"/>
          <w:szCs w:val="24"/>
          <w:lang w:eastAsia="ru-RU"/>
        </w:rPr>
        <w:t>кв.м</w:t>
      </w:r>
      <w:proofErr w:type="spellEnd"/>
      <w:r w:rsidRPr="00CA2DA1">
        <w:rPr>
          <w:rFonts w:ascii="Arial" w:eastAsia="Times New Roman" w:hAnsi="Arial" w:cs="Arial"/>
          <w:color w:val="333333"/>
          <w:sz w:val="24"/>
          <w:szCs w:val="24"/>
          <w:lang w:eastAsia="ru-RU"/>
        </w:rPr>
        <w:t>.</w:t>
      </w:r>
    </w:p>
    <w:p w:rsidR="00CA2DA1" w:rsidRPr="00CA2DA1" w:rsidRDefault="00CA2DA1" w:rsidP="00CA2DA1">
      <w:pPr>
        <w:numPr>
          <w:ilvl w:val="0"/>
          <w:numId w:val="4"/>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CA2DA1">
        <w:rPr>
          <w:rFonts w:ascii="Arial" w:eastAsia="Times New Roman" w:hAnsi="Arial" w:cs="Arial"/>
          <w:b/>
          <w:bCs/>
          <w:color w:val="333333"/>
          <w:sz w:val="24"/>
          <w:szCs w:val="24"/>
          <w:bdr w:val="none" w:sz="0" w:space="0" w:color="auto" w:frame="1"/>
          <w:lang w:eastAsia="ru-RU"/>
        </w:rPr>
        <w:t>1. </w:t>
      </w:r>
      <w:r w:rsidRPr="00CA2DA1">
        <w:rPr>
          <w:rFonts w:ascii="Arial" w:eastAsia="Times New Roman" w:hAnsi="Arial" w:cs="Arial"/>
          <w:color w:val="333333"/>
          <w:sz w:val="24"/>
          <w:szCs w:val="24"/>
          <w:lang w:eastAsia="ru-RU"/>
        </w:rPr>
        <w:t>Сведения о земельном участке:</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1.1. Земельный участок имеет следующие адресные ориентиры:</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1.2. Цель использования земельного участка</w:t>
      </w:r>
      <w:proofErr w:type="gramStart"/>
      <w:r w:rsidRPr="00CA2DA1">
        <w:rPr>
          <w:rFonts w:ascii="Arial" w:eastAsia="Times New Roman" w:hAnsi="Arial" w:cs="Arial"/>
          <w:color w:val="333333"/>
          <w:sz w:val="24"/>
          <w:szCs w:val="24"/>
          <w:lang w:eastAsia="ru-RU"/>
        </w:rPr>
        <w:t xml:space="preserve"> ________________________</w:t>
      </w:r>
      <w:proofErr w:type="gramEnd"/>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w:t>
      </w:r>
    </w:p>
    <w:p w:rsidR="00CA2DA1" w:rsidRPr="00CA2DA1" w:rsidRDefault="00CA2DA1" w:rsidP="00CA2DA1">
      <w:pPr>
        <w:numPr>
          <w:ilvl w:val="0"/>
          <w:numId w:val="5"/>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CA2DA1">
        <w:rPr>
          <w:rFonts w:ascii="Arial" w:eastAsia="Times New Roman" w:hAnsi="Arial" w:cs="Arial"/>
          <w:b/>
          <w:bCs/>
          <w:color w:val="333333"/>
          <w:sz w:val="24"/>
          <w:szCs w:val="24"/>
          <w:bdr w:val="none" w:sz="0" w:space="0" w:color="auto" w:frame="1"/>
          <w:lang w:eastAsia="ru-RU"/>
        </w:rPr>
        <w:lastRenderedPageBreak/>
        <w:t>2. </w:t>
      </w:r>
      <w:r w:rsidRPr="00CA2DA1">
        <w:rPr>
          <w:rFonts w:ascii="Arial" w:eastAsia="Times New Roman" w:hAnsi="Arial" w:cs="Arial"/>
          <w:color w:val="333333"/>
          <w:sz w:val="24"/>
          <w:szCs w:val="24"/>
          <w:lang w:eastAsia="ru-RU"/>
        </w:rPr>
        <w:t>Основание предоставления земельного участка без проведения торгов 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proofErr w:type="gramStart"/>
      <w:r w:rsidRPr="00CA2DA1">
        <w:rPr>
          <w:rFonts w:ascii="Arial" w:eastAsia="Times New Roman" w:hAnsi="Arial" w:cs="Arial"/>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статьей 39.5, пунктом 2 статьи 39.6, пунктом 2 статьи 39.10 Земельного кодекса Российской Федерации)</w:t>
      </w:r>
    </w:p>
    <w:p w:rsidR="00CA2DA1" w:rsidRPr="00CA2DA1" w:rsidRDefault="00CA2DA1" w:rsidP="00CA2DA1">
      <w:pPr>
        <w:numPr>
          <w:ilvl w:val="0"/>
          <w:numId w:val="6"/>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CA2DA1">
        <w:rPr>
          <w:rFonts w:ascii="Arial" w:eastAsia="Times New Roman" w:hAnsi="Arial" w:cs="Arial"/>
          <w:b/>
          <w:bCs/>
          <w:color w:val="333333"/>
          <w:sz w:val="24"/>
          <w:szCs w:val="24"/>
          <w:bdr w:val="none" w:sz="0" w:space="0" w:color="auto" w:frame="1"/>
          <w:lang w:eastAsia="ru-RU"/>
        </w:rPr>
        <w:t>3. </w:t>
      </w:r>
      <w:r w:rsidRPr="00CA2DA1">
        <w:rPr>
          <w:rFonts w:ascii="Arial" w:eastAsia="Times New Roman" w:hAnsi="Arial" w:cs="Arial"/>
          <w:color w:val="333333"/>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A2DA1" w:rsidRPr="00CA2DA1" w:rsidRDefault="00CA2DA1" w:rsidP="00CA2DA1">
      <w:pPr>
        <w:numPr>
          <w:ilvl w:val="0"/>
          <w:numId w:val="7"/>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CA2DA1">
        <w:rPr>
          <w:rFonts w:ascii="Arial" w:eastAsia="Times New Roman" w:hAnsi="Arial" w:cs="Arial"/>
          <w:b/>
          <w:bCs/>
          <w:color w:val="333333"/>
          <w:sz w:val="24"/>
          <w:szCs w:val="24"/>
          <w:bdr w:val="none" w:sz="0" w:space="0" w:color="auto" w:frame="1"/>
          <w:lang w:eastAsia="ru-RU"/>
        </w:rPr>
        <w:t>4. </w:t>
      </w:r>
      <w:r w:rsidRPr="00CA2DA1">
        <w:rPr>
          <w:rFonts w:ascii="Arial" w:eastAsia="Times New Roman" w:hAnsi="Arial" w:cs="Arial"/>
          <w:color w:val="333333"/>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proofErr w:type="gramStart"/>
      <w:r w:rsidRPr="00CA2DA1">
        <w:rPr>
          <w:rFonts w:ascii="Arial" w:eastAsia="Times New Roman" w:hAnsi="Arial" w:cs="Arial"/>
          <w:color w:val="333333"/>
          <w:sz w:val="24"/>
          <w:szCs w:val="24"/>
          <w:lang w:eastAsia="ru-RU"/>
        </w:rPr>
        <w:t>(указывается в случае, если земельный участок</w:t>
      </w:r>
      <w:proofErr w:type="gramEnd"/>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предоставляется для размещения объектов, предусмотренных этим документом и (или) этим проектом)</w:t>
      </w:r>
    </w:p>
    <w:p w:rsidR="00CA2DA1" w:rsidRPr="00CA2DA1" w:rsidRDefault="00CA2DA1" w:rsidP="00CA2DA1">
      <w:pPr>
        <w:numPr>
          <w:ilvl w:val="0"/>
          <w:numId w:val="8"/>
        </w:numPr>
        <w:shd w:val="clear" w:color="auto" w:fill="FFFFFF"/>
        <w:suppressAutoHyphens/>
        <w:spacing w:after="0" w:line="240" w:lineRule="auto"/>
        <w:ind w:left="600"/>
        <w:jc w:val="both"/>
        <w:textAlignment w:val="baseline"/>
        <w:rPr>
          <w:rFonts w:ascii="Arial" w:eastAsia="Times New Roman" w:hAnsi="Arial" w:cs="Arial"/>
          <w:color w:val="333333"/>
          <w:sz w:val="24"/>
          <w:szCs w:val="24"/>
          <w:lang w:eastAsia="ru-RU"/>
        </w:rPr>
      </w:pPr>
      <w:r w:rsidRPr="00CA2DA1">
        <w:rPr>
          <w:rFonts w:ascii="Arial" w:eastAsia="Times New Roman" w:hAnsi="Arial" w:cs="Arial"/>
          <w:b/>
          <w:bCs/>
          <w:color w:val="333333"/>
          <w:sz w:val="24"/>
          <w:szCs w:val="24"/>
          <w:bdr w:val="none" w:sz="0" w:space="0" w:color="auto" w:frame="1"/>
          <w:lang w:eastAsia="ru-RU"/>
        </w:rPr>
        <w:t>5. </w:t>
      </w:r>
      <w:r w:rsidRPr="00CA2DA1">
        <w:rPr>
          <w:rFonts w:ascii="Arial" w:eastAsia="Times New Roman" w:hAnsi="Arial" w:cs="Arial"/>
          <w:color w:val="333333"/>
          <w:sz w:val="24"/>
          <w:szCs w:val="24"/>
          <w:lang w:eastAsia="ru-RU"/>
        </w:rPr>
        <w:t>Реквизиты решения об изъятии земельного участка для государственных или муниципальных нужд 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proofErr w:type="gramStart"/>
      <w:r w:rsidRPr="00CA2DA1">
        <w:rPr>
          <w:rFonts w:ascii="Arial" w:eastAsia="Times New Roman" w:hAnsi="Arial" w:cs="Arial"/>
          <w:color w:val="333333"/>
          <w:sz w:val="24"/>
          <w:szCs w:val="24"/>
          <w:lang w:eastAsia="ru-RU"/>
        </w:rPr>
        <w:t>(указывается в случае, если земельный участок предоставляется</w:t>
      </w:r>
      <w:proofErr w:type="gramEnd"/>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взамен земельного участка, изымаемого для государственных или муниципальных нужд)</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proofErr w:type="gramStart"/>
      <w:r w:rsidRPr="00CA2DA1">
        <w:rPr>
          <w:rFonts w:ascii="Arial" w:eastAsia="Times New Roman" w:hAnsi="Arial" w:cs="Arial"/>
          <w:color w:val="333333"/>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Настоящим подтверждаю, что сведения, указанные в настоящем заявлении, на дату представления заявления достоверны.</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 xml:space="preserve">______________/______________________ «__» _______ ____ </w:t>
      </w:r>
      <w:proofErr w:type="gramStart"/>
      <w:r w:rsidRPr="00CA2DA1">
        <w:rPr>
          <w:rFonts w:ascii="Arial" w:eastAsia="Times New Roman" w:hAnsi="Arial" w:cs="Arial"/>
          <w:color w:val="333333"/>
          <w:sz w:val="24"/>
          <w:szCs w:val="24"/>
          <w:lang w:eastAsia="ru-RU"/>
        </w:rPr>
        <w:t>г</w:t>
      </w:r>
      <w:proofErr w:type="gramEnd"/>
      <w:r w:rsidRPr="00CA2DA1">
        <w:rPr>
          <w:rFonts w:ascii="Arial" w:eastAsia="Times New Roman" w:hAnsi="Arial" w:cs="Arial"/>
          <w:color w:val="333333"/>
          <w:sz w:val="24"/>
          <w:szCs w:val="24"/>
          <w:lang w:eastAsia="ru-RU"/>
        </w:rPr>
        <w:t>.</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(подпись заявителя) (Инициалы, фамилия заявителя) (дата подачи заявления)</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МП</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sectPr w:rsidR="00CA2DA1" w:rsidRPr="00CA2DA1" w:rsidSect="0086659A">
          <w:headerReference w:type="even" r:id="rId21"/>
          <w:headerReference w:type="default" r:id="rId22"/>
          <w:footerReference w:type="default" r:id="rId23"/>
          <w:pgSz w:w="11906" w:h="16838"/>
          <w:pgMar w:top="1134" w:right="1247" w:bottom="1134" w:left="1531" w:header="709" w:footer="709" w:gutter="0"/>
          <w:cols w:space="720"/>
          <w:titlePg/>
          <w:docGrid w:linePitch="240" w:charSpace="36864"/>
        </w:sectPr>
      </w:pP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w:t>
      </w:r>
      <w:proofErr w:type="gramStart"/>
      <w:r w:rsidRPr="00CA2DA1">
        <w:rPr>
          <w:rFonts w:ascii="Arial" w:eastAsia="Arial" w:hAnsi="Arial" w:cs="Arial"/>
          <w:kern w:val="1"/>
          <w:sz w:val="24"/>
          <w:szCs w:val="24"/>
          <w:lang w:eastAsia="zh-CN"/>
        </w:rPr>
        <w:t>(наименование исполнительного</w:t>
      </w:r>
      <w:proofErr w:type="gramEnd"/>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органа государственной власти</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(или: органа местного самоуправления))</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адрес: __________________________________</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от _____________________________________</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(наименование или Ф.И.О.)</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адрес: _________________________________,</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телефон: _______________, факс: 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 xml:space="preserve">                                адрес электронной почты: 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b/>
          <w:bCs/>
          <w:color w:val="333333"/>
          <w:sz w:val="24"/>
          <w:szCs w:val="24"/>
          <w:bdr w:val="none" w:sz="0" w:space="0" w:color="auto" w:frame="1"/>
          <w:lang w:eastAsia="ru-RU"/>
        </w:rPr>
        <w:t>ЗАЯВЛЕНИЕ</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b/>
          <w:bCs/>
          <w:color w:val="333333"/>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От _________________________________________________________________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(полное наименование юридического лица)</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ОГРН_____________________________ ИНН___________________________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(адрес (место нахождения) постоянно действующего исполнительного органа (в случае отсутстви</w:t>
      </w:r>
      <w:proofErr w:type="gramStart"/>
      <w:r w:rsidRPr="00CA2DA1">
        <w:rPr>
          <w:rFonts w:ascii="Arial" w:eastAsia="Times New Roman" w:hAnsi="Arial" w:cs="Arial"/>
          <w:color w:val="333333"/>
          <w:sz w:val="24"/>
          <w:szCs w:val="24"/>
          <w:lang w:eastAsia="ru-RU"/>
        </w:rPr>
        <w:t>я-</w:t>
      </w:r>
      <w:proofErr w:type="gramEnd"/>
      <w:r w:rsidRPr="00CA2DA1">
        <w:rPr>
          <w:rFonts w:ascii="Arial" w:eastAsia="Times New Roman" w:hAnsi="Arial" w:cs="Arial"/>
          <w:color w:val="333333"/>
          <w:sz w:val="24"/>
          <w:szCs w:val="24"/>
          <w:lang w:eastAsia="ru-RU"/>
        </w:rPr>
        <w:t xml:space="preserve"> иного органа или лица, имеющих право действовать от имени юридического лица без доверенности)</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в лице ____________________________________, действовавшег</w:t>
      </w:r>
      <w:proofErr w:type="gramStart"/>
      <w:r w:rsidRPr="00CA2DA1">
        <w:rPr>
          <w:rFonts w:ascii="Arial" w:eastAsia="Times New Roman" w:hAnsi="Arial" w:cs="Arial"/>
          <w:color w:val="333333"/>
          <w:sz w:val="24"/>
          <w:szCs w:val="24"/>
          <w:lang w:eastAsia="ru-RU"/>
        </w:rPr>
        <w:t>о(</w:t>
      </w:r>
      <w:proofErr w:type="gramEnd"/>
      <w:r w:rsidRPr="00CA2DA1">
        <w:rPr>
          <w:rFonts w:ascii="Arial" w:eastAsia="Times New Roman" w:hAnsi="Arial" w:cs="Arial"/>
          <w:color w:val="333333"/>
          <w:sz w:val="24"/>
          <w:szCs w:val="24"/>
          <w:lang w:eastAsia="ru-RU"/>
        </w:rPr>
        <w:t>ей) на основании</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(полностью должность, ФИО представителя заявителя)</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(наименование и реквизиты документа, подтверждающего полномочия представителя заявителя)</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Информация для связи с заявителем: 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(почтовый адрес)</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 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(контактные телефоны) (</w:t>
      </w:r>
      <w:r w:rsidRPr="00CA2DA1">
        <w:rPr>
          <w:rFonts w:ascii="Arial" w:eastAsia="Times New Roman" w:hAnsi="Arial" w:cs="Arial"/>
          <w:color w:val="333333"/>
          <w:sz w:val="24"/>
          <w:szCs w:val="24"/>
          <w:u w:val="single"/>
          <w:bdr w:val="none" w:sz="0" w:space="0" w:color="auto" w:frame="1"/>
          <w:lang w:eastAsia="ru-RU"/>
        </w:rPr>
        <w:t>при наличии</w:t>
      </w:r>
      <w:r w:rsidRPr="00CA2DA1">
        <w:rPr>
          <w:rFonts w:ascii="Arial" w:eastAsia="Times New Roman" w:hAnsi="Arial" w:cs="Arial"/>
          <w:color w:val="333333"/>
          <w:sz w:val="24"/>
          <w:szCs w:val="24"/>
          <w:lang w:eastAsia="ru-RU"/>
        </w:rPr>
        <w:t> адрес электронной почты)</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CA2DA1">
        <w:rPr>
          <w:rFonts w:ascii="Arial" w:eastAsia="Times New Roman" w:hAnsi="Arial" w:cs="Arial"/>
          <w:color w:val="333333"/>
          <w:sz w:val="24"/>
          <w:szCs w:val="24"/>
          <w:lang w:eastAsia="ru-RU"/>
        </w:rPr>
        <w:t>кв.м</w:t>
      </w:r>
      <w:proofErr w:type="spellEnd"/>
      <w:r w:rsidRPr="00CA2DA1">
        <w:rPr>
          <w:rFonts w:ascii="Arial" w:eastAsia="Times New Roman" w:hAnsi="Arial" w:cs="Arial"/>
          <w:color w:val="333333"/>
          <w:sz w:val="24"/>
          <w:szCs w:val="24"/>
          <w:lang w:eastAsia="ru-RU"/>
        </w:rPr>
        <w:t xml:space="preserve">., сроком </w:t>
      </w:r>
      <w:proofErr w:type="gramStart"/>
      <w:r w:rsidRPr="00CA2DA1">
        <w:rPr>
          <w:rFonts w:ascii="Arial" w:eastAsia="Times New Roman" w:hAnsi="Arial" w:cs="Arial"/>
          <w:color w:val="333333"/>
          <w:sz w:val="24"/>
          <w:szCs w:val="24"/>
          <w:lang w:eastAsia="ru-RU"/>
        </w:rPr>
        <w:t>на</w:t>
      </w:r>
      <w:proofErr w:type="gramEnd"/>
      <w:r w:rsidRPr="00CA2DA1">
        <w:rPr>
          <w:rFonts w:ascii="Arial" w:eastAsia="Times New Roman" w:hAnsi="Arial" w:cs="Arial"/>
          <w:color w:val="333333"/>
          <w:sz w:val="24"/>
          <w:szCs w:val="24"/>
          <w:lang w:eastAsia="ru-RU"/>
        </w:rPr>
        <w:t xml:space="preserve"> 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1. Сведения о земельном участке:</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1.1. Земельный участок имеет следующие адресные ориентиры:</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1.2. Цель использования земельного участка</w:t>
      </w:r>
      <w:proofErr w:type="gramStart"/>
      <w:r w:rsidRPr="00CA2DA1">
        <w:rPr>
          <w:rFonts w:ascii="Arial" w:eastAsia="Times New Roman" w:hAnsi="Arial" w:cs="Arial"/>
          <w:color w:val="333333"/>
          <w:sz w:val="24"/>
          <w:szCs w:val="24"/>
          <w:lang w:eastAsia="ru-RU"/>
        </w:rPr>
        <w:t xml:space="preserve"> ________________________</w:t>
      </w:r>
      <w:proofErr w:type="gramEnd"/>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2. Основание предоставления земельного участка без проведения торгов___________________________________________________________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proofErr w:type="gramStart"/>
      <w:r w:rsidRPr="00CA2DA1">
        <w:rPr>
          <w:rFonts w:ascii="Arial" w:eastAsia="Times New Roman" w:hAnsi="Arial" w:cs="Arial"/>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статьей 39.5, пунктом 2 статьи 39.6, пунктом 2 статьи 39.10 Земельного кодекса Российской Федерации)</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lastRenderedPageBreak/>
        <w:t>(указывается в случае, если испрашиваемый земельный участок образовывался или его границы уточнялись на основании данного решения)</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 </w:t>
      </w:r>
      <w:proofErr w:type="gramStart"/>
      <w:r w:rsidRPr="00CA2DA1">
        <w:rPr>
          <w:rFonts w:ascii="Arial" w:eastAsia="Times New Roman" w:hAnsi="Arial" w:cs="Arial"/>
          <w:color w:val="333333"/>
          <w:sz w:val="24"/>
          <w:szCs w:val="24"/>
          <w:lang w:eastAsia="ru-RU"/>
        </w:rPr>
        <w:t>(указывается в случае, если земельный участок</w:t>
      </w:r>
      <w:proofErr w:type="gramEnd"/>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предоставляется для размещения объектов, предусмотренных этим документом и (или) этим проектом)</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proofErr w:type="gramStart"/>
      <w:r w:rsidRPr="00CA2DA1">
        <w:rPr>
          <w:rFonts w:ascii="Arial" w:eastAsia="Times New Roman" w:hAnsi="Arial" w:cs="Arial"/>
          <w:color w:val="333333"/>
          <w:sz w:val="24"/>
          <w:szCs w:val="24"/>
          <w:lang w:eastAsia="ru-RU"/>
        </w:rPr>
        <w:t>(указывается в случае, если земельный участок предоставляется</w:t>
      </w:r>
      <w:proofErr w:type="gramEnd"/>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взамен земельного участка, изымаемого для государственных или муниципальных нужд)</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proofErr w:type="gramStart"/>
      <w:r w:rsidRPr="00CA2DA1">
        <w:rPr>
          <w:rFonts w:ascii="Arial" w:eastAsia="Times New Roman" w:hAnsi="Arial" w:cs="Arial"/>
          <w:color w:val="333333"/>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Настоящим подтверждаю, что сведения, указанные в настоящем заявлении, на дату представления заявления достоверны.</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 xml:space="preserve">______________/______________________ «__» _______ ____ </w:t>
      </w:r>
      <w:proofErr w:type="gramStart"/>
      <w:r w:rsidRPr="00CA2DA1">
        <w:rPr>
          <w:rFonts w:ascii="Arial" w:eastAsia="Times New Roman" w:hAnsi="Arial" w:cs="Arial"/>
          <w:color w:val="333333"/>
          <w:sz w:val="24"/>
          <w:szCs w:val="24"/>
          <w:lang w:eastAsia="ru-RU"/>
        </w:rPr>
        <w:t>г</w:t>
      </w:r>
      <w:proofErr w:type="gramEnd"/>
      <w:r w:rsidRPr="00CA2DA1">
        <w:rPr>
          <w:rFonts w:ascii="Arial" w:eastAsia="Times New Roman" w:hAnsi="Arial" w:cs="Arial"/>
          <w:color w:val="333333"/>
          <w:sz w:val="24"/>
          <w:szCs w:val="24"/>
          <w:lang w:eastAsia="ru-RU"/>
        </w:rPr>
        <w:t>.</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(подпись заявителя) (Инициалы, фамилия заявителя) (дата подачи заявления)</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МП</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sectPr w:rsidR="00CA2DA1" w:rsidRPr="00CA2DA1" w:rsidSect="0086659A">
          <w:pgSz w:w="11906" w:h="16838"/>
          <w:pgMar w:top="1134" w:right="1247" w:bottom="1134" w:left="1531" w:header="709" w:footer="709" w:gutter="0"/>
          <w:cols w:space="720"/>
          <w:titlePg/>
          <w:docGrid w:linePitch="240" w:charSpace="36864"/>
        </w:sectPr>
      </w:pP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lastRenderedPageBreak/>
        <w:t xml:space="preserve">                                      </w:t>
      </w:r>
      <w:proofErr w:type="gramStart"/>
      <w:r w:rsidRPr="00CA2DA1">
        <w:rPr>
          <w:rFonts w:ascii="Arial" w:eastAsia="Arial" w:hAnsi="Arial" w:cs="Arial"/>
          <w:kern w:val="1"/>
          <w:sz w:val="24"/>
          <w:szCs w:val="24"/>
          <w:lang w:eastAsia="zh-CN"/>
        </w:rPr>
        <w:t>(наименование исполнительного</w:t>
      </w:r>
      <w:proofErr w:type="gramEnd"/>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органа государственной власти</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(или: органа местного самоуправления))</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адрес: __________________________________</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от _____________________________________</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(наименование или Ф.И.О.)</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адрес: _________________________________,</w:t>
      </w:r>
    </w:p>
    <w:p w:rsidR="00CA2DA1" w:rsidRPr="00CA2DA1" w:rsidRDefault="00CA2DA1" w:rsidP="00CA2DA1">
      <w:pPr>
        <w:widowControl w:val="0"/>
        <w:suppressAutoHyphens/>
        <w:spacing w:after="0" w:line="240" w:lineRule="auto"/>
        <w:jc w:val="right"/>
        <w:rPr>
          <w:rFonts w:ascii="Arial" w:eastAsia="Arial" w:hAnsi="Arial" w:cs="Arial"/>
          <w:kern w:val="1"/>
          <w:sz w:val="24"/>
          <w:szCs w:val="24"/>
          <w:lang w:eastAsia="zh-CN"/>
        </w:rPr>
      </w:pPr>
      <w:r w:rsidRPr="00CA2DA1">
        <w:rPr>
          <w:rFonts w:ascii="Arial" w:eastAsia="Arial" w:hAnsi="Arial" w:cs="Arial"/>
          <w:kern w:val="1"/>
          <w:sz w:val="24"/>
          <w:szCs w:val="24"/>
          <w:lang w:eastAsia="zh-CN"/>
        </w:rPr>
        <w:t xml:space="preserve">                                телефон: _______________, факс: 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00000A"/>
          <w:kern w:val="1"/>
          <w:sz w:val="24"/>
          <w:szCs w:val="24"/>
          <w:lang w:eastAsia="zh-CN"/>
        </w:rPr>
      </w:pPr>
      <w:r w:rsidRPr="00CA2DA1">
        <w:rPr>
          <w:rFonts w:ascii="Arial" w:eastAsia="Times New Roman" w:hAnsi="Arial" w:cs="Arial"/>
          <w:color w:val="00000A"/>
          <w:kern w:val="1"/>
          <w:sz w:val="24"/>
          <w:szCs w:val="24"/>
          <w:lang w:eastAsia="zh-CN"/>
        </w:rPr>
        <w:t xml:space="preserve">                                            адрес электронной почты: 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00000A"/>
          <w:kern w:val="1"/>
          <w:sz w:val="24"/>
          <w:szCs w:val="24"/>
          <w:lang w:eastAsia="zh-CN"/>
        </w:rPr>
      </w:pP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b/>
          <w:bCs/>
          <w:color w:val="333333"/>
          <w:sz w:val="24"/>
          <w:szCs w:val="24"/>
          <w:bdr w:val="none" w:sz="0" w:space="0" w:color="auto" w:frame="1"/>
          <w:lang w:eastAsia="ru-RU"/>
        </w:rPr>
        <w:t>ЗАЯВЛЕНИЕ</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b/>
          <w:bCs/>
          <w:color w:val="333333"/>
          <w:sz w:val="24"/>
          <w:szCs w:val="24"/>
          <w:bdr w:val="none" w:sz="0" w:space="0" w:color="auto" w:frame="1"/>
          <w:lang w:eastAsia="ru-RU"/>
        </w:rPr>
        <w:t>на приобретение земельного участка, находящегося в муниципальной собственности, в безвозмездное пользование</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От _________________________________________________________________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(полностью ФИО заявителя)</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(полностью адрес постоянного проживания)</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имеющег</w:t>
      </w:r>
      <w:proofErr w:type="gramStart"/>
      <w:r w:rsidRPr="00CA2DA1">
        <w:rPr>
          <w:rFonts w:ascii="Arial" w:eastAsia="Times New Roman" w:hAnsi="Arial" w:cs="Arial"/>
          <w:color w:val="333333"/>
          <w:sz w:val="24"/>
          <w:szCs w:val="24"/>
          <w:lang w:eastAsia="ru-RU"/>
        </w:rPr>
        <w:t>о(</w:t>
      </w:r>
      <w:proofErr w:type="gramEnd"/>
      <w:r w:rsidRPr="00CA2DA1">
        <w:rPr>
          <w:rFonts w:ascii="Arial" w:eastAsia="Times New Roman" w:hAnsi="Arial" w:cs="Arial"/>
          <w:color w:val="333333"/>
          <w:sz w:val="24"/>
          <w:szCs w:val="24"/>
          <w:lang w:eastAsia="ru-RU"/>
        </w:rPr>
        <w:t>ей) паспорт серия ______ № ________, 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(вид иного документа, удостоверяющего личность)</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 xml:space="preserve">выдан «__» _______ ____ </w:t>
      </w:r>
      <w:proofErr w:type="gramStart"/>
      <w:r w:rsidRPr="00CA2DA1">
        <w:rPr>
          <w:rFonts w:ascii="Arial" w:eastAsia="Times New Roman" w:hAnsi="Arial" w:cs="Arial"/>
          <w:color w:val="333333"/>
          <w:sz w:val="24"/>
          <w:szCs w:val="24"/>
          <w:lang w:eastAsia="ru-RU"/>
        </w:rPr>
        <w:t>г</w:t>
      </w:r>
      <w:proofErr w:type="gramEnd"/>
      <w:r w:rsidRPr="00CA2DA1">
        <w:rPr>
          <w:rFonts w:ascii="Arial" w:eastAsia="Times New Roman" w:hAnsi="Arial" w:cs="Arial"/>
          <w:color w:val="333333"/>
          <w:sz w:val="24"/>
          <w:szCs w:val="24"/>
          <w:lang w:eastAsia="ru-RU"/>
        </w:rPr>
        <w:t>. 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ОГРНИП 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 xml:space="preserve">(когда и кем </w:t>
      </w:r>
      <w:proofErr w:type="gramStart"/>
      <w:r w:rsidRPr="00CA2DA1">
        <w:rPr>
          <w:rFonts w:ascii="Arial" w:eastAsia="Times New Roman" w:hAnsi="Arial" w:cs="Arial"/>
          <w:color w:val="333333"/>
          <w:sz w:val="24"/>
          <w:szCs w:val="24"/>
          <w:lang w:eastAsia="ru-RU"/>
        </w:rPr>
        <w:t>выдан</w:t>
      </w:r>
      <w:proofErr w:type="gramEnd"/>
      <w:r w:rsidRPr="00CA2DA1">
        <w:rPr>
          <w:rFonts w:ascii="Arial" w:eastAsia="Times New Roman" w:hAnsi="Arial" w:cs="Arial"/>
          <w:color w:val="333333"/>
          <w:sz w:val="24"/>
          <w:szCs w:val="24"/>
          <w:lang w:eastAsia="ru-RU"/>
        </w:rPr>
        <w:t>)</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в лице ____________________________________, действовавшег</w:t>
      </w:r>
      <w:proofErr w:type="gramStart"/>
      <w:r w:rsidRPr="00CA2DA1">
        <w:rPr>
          <w:rFonts w:ascii="Arial" w:eastAsia="Times New Roman" w:hAnsi="Arial" w:cs="Arial"/>
          <w:color w:val="333333"/>
          <w:sz w:val="24"/>
          <w:szCs w:val="24"/>
          <w:lang w:eastAsia="ru-RU"/>
        </w:rPr>
        <w:t>о(</w:t>
      </w:r>
      <w:proofErr w:type="gramEnd"/>
      <w:r w:rsidRPr="00CA2DA1">
        <w:rPr>
          <w:rFonts w:ascii="Arial" w:eastAsia="Times New Roman" w:hAnsi="Arial" w:cs="Arial"/>
          <w:color w:val="333333"/>
          <w:sz w:val="24"/>
          <w:szCs w:val="24"/>
          <w:lang w:eastAsia="ru-RU"/>
        </w:rPr>
        <w:t>ей) на основании</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(полностью ФИО представителя заявителя)</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(наименование и реквизиты документа, подтверждающего полномочия представителя заявителя)</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Информация для связи с заявителем: 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(почтовый адрес)</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 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(контактные телефоны) (</w:t>
      </w:r>
      <w:r w:rsidRPr="00CA2DA1">
        <w:rPr>
          <w:rFonts w:ascii="Arial" w:eastAsia="Times New Roman" w:hAnsi="Arial" w:cs="Arial"/>
          <w:color w:val="333333"/>
          <w:sz w:val="24"/>
          <w:szCs w:val="24"/>
          <w:u w:val="single"/>
          <w:bdr w:val="none" w:sz="0" w:space="0" w:color="auto" w:frame="1"/>
          <w:lang w:eastAsia="ru-RU"/>
        </w:rPr>
        <w:t>при наличии</w:t>
      </w:r>
      <w:r w:rsidRPr="00CA2DA1">
        <w:rPr>
          <w:rFonts w:ascii="Arial" w:eastAsia="Times New Roman" w:hAnsi="Arial" w:cs="Arial"/>
          <w:color w:val="333333"/>
          <w:sz w:val="24"/>
          <w:szCs w:val="24"/>
          <w:lang w:eastAsia="ru-RU"/>
        </w:rPr>
        <w:t> адрес электронной почты)</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CA2DA1">
        <w:rPr>
          <w:rFonts w:ascii="Arial" w:eastAsia="Times New Roman" w:hAnsi="Arial" w:cs="Arial"/>
          <w:color w:val="333333"/>
          <w:sz w:val="24"/>
          <w:szCs w:val="24"/>
          <w:lang w:eastAsia="ru-RU"/>
        </w:rPr>
        <w:t>кв.м</w:t>
      </w:r>
      <w:proofErr w:type="spellEnd"/>
      <w:r w:rsidRPr="00CA2DA1">
        <w:rPr>
          <w:rFonts w:ascii="Arial" w:eastAsia="Times New Roman" w:hAnsi="Arial" w:cs="Arial"/>
          <w:color w:val="333333"/>
          <w:sz w:val="24"/>
          <w:szCs w:val="24"/>
          <w:lang w:eastAsia="ru-RU"/>
        </w:rPr>
        <w:t xml:space="preserve">., сроком </w:t>
      </w:r>
      <w:proofErr w:type="gramStart"/>
      <w:r w:rsidRPr="00CA2DA1">
        <w:rPr>
          <w:rFonts w:ascii="Arial" w:eastAsia="Times New Roman" w:hAnsi="Arial" w:cs="Arial"/>
          <w:color w:val="333333"/>
          <w:sz w:val="24"/>
          <w:szCs w:val="24"/>
          <w:lang w:eastAsia="ru-RU"/>
        </w:rPr>
        <w:t>на</w:t>
      </w:r>
      <w:proofErr w:type="gramEnd"/>
      <w:r w:rsidRPr="00CA2DA1">
        <w:rPr>
          <w:rFonts w:ascii="Arial" w:eastAsia="Times New Roman" w:hAnsi="Arial" w:cs="Arial"/>
          <w:color w:val="333333"/>
          <w:sz w:val="24"/>
          <w:szCs w:val="24"/>
          <w:lang w:eastAsia="ru-RU"/>
        </w:rPr>
        <w:t xml:space="preserve"> 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1.Сведения о земельном участке:</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1.1. Земельный участок имеет следующие адресные ориентиры:</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1.2. Цель использования земельного участка</w:t>
      </w:r>
      <w:proofErr w:type="gramStart"/>
      <w:r w:rsidRPr="00CA2DA1">
        <w:rPr>
          <w:rFonts w:ascii="Arial" w:eastAsia="Times New Roman" w:hAnsi="Arial" w:cs="Arial"/>
          <w:color w:val="333333"/>
          <w:sz w:val="24"/>
          <w:szCs w:val="24"/>
          <w:lang w:eastAsia="ru-RU"/>
        </w:rPr>
        <w:t xml:space="preserve"> ________________________</w:t>
      </w:r>
      <w:proofErr w:type="gramEnd"/>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2. Основание предоставления земельного участка без проведения торгов _________________________________________________________________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proofErr w:type="gramStart"/>
      <w:r w:rsidRPr="00CA2DA1">
        <w:rPr>
          <w:rFonts w:ascii="Arial" w:eastAsia="Times New Roman" w:hAnsi="Arial" w:cs="Arial"/>
          <w:color w:val="333333"/>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статьей 39.5, пунктом 2 статьи 39.6, пунктом 2 статьи 39.10 Земельного кодекса Российской Федерации)</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lastRenderedPageBreak/>
        <w:t>3. Реквизиты решения о предварительном согласовании предоставления земельного участка 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proofErr w:type="gramStart"/>
      <w:r w:rsidRPr="00CA2DA1">
        <w:rPr>
          <w:rFonts w:ascii="Arial" w:eastAsia="Times New Roman" w:hAnsi="Arial" w:cs="Arial"/>
          <w:color w:val="333333"/>
          <w:sz w:val="24"/>
          <w:szCs w:val="24"/>
          <w:lang w:eastAsia="ru-RU"/>
        </w:rPr>
        <w:t>(указывается в случае, если земельный участок</w:t>
      </w:r>
      <w:proofErr w:type="gramEnd"/>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предоставляется для размещения объектов, предусмотренных этим документом и (или) этим проектом)</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proofErr w:type="gramStart"/>
      <w:r w:rsidRPr="00CA2DA1">
        <w:rPr>
          <w:rFonts w:ascii="Arial" w:eastAsia="Times New Roman" w:hAnsi="Arial" w:cs="Arial"/>
          <w:color w:val="333333"/>
          <w:sz w:val="24"/>
          <w:szCs w:val="24"/>
          <w:lang w:eastAsia="ru-RU"/>
        </w:rPr>
        <w:t>(указывается в случае, если земельный участок предоставляется</w:t>
      </w:r>
      <w:proofErr w:type="gramEnd"/>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________________________________________________________________.</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взамен земельного участка, изымаемого для государственных или муниципальных нужд)</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proofErr w:type="gramStart"/>
      <w:r w:rsidRPr="00CA2DA1">
        <w:rPr>
          <w:rFonts w:ascii="Arial" w:eastAsia="Times New Roman" w:hAnsi="Arial" w:cs="Arial"/>
          <w:color w:val="333333"/>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Настоящим подтверждаю, что сведения, указанные в настоящем заявлении, на дату представления заявления достоверны.</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 xml:space="preserve">______________/______________________ «__» _______ ____ </w:t>
      </w:r>
      <w:proofErr w:type="gramStart"/>
      <w:r w:rsidRPr="00CA2DA1">
        <w:rPr>
          <w:rFonts w:ascii="Arial" w:eastAsia="Times New Roman" w:hAnsi="Arial" w:cs="Arial"/>
          <w:color w:val="333333"/>
          <w:sz w:val="24"/>
          <w:szCs w:val="24"/>
          <w:lang w:eastAsia="ru-RU"/>
        </w:rPr>
        <w:t>г</w:t>
      </w:r>
      <w:proofErr w:type="gramEnd"/>
      <w:r w:rsidRPr="00CA2DA1">
        <w:rPr>
          <w:rFonts w:ascii="Arial" w:eastAsia="Times New Roman" w:hAnsi="Arial" w:cs="Arial"/>
          <w:color w:val="333333"/>
          <w:sz w:val="24"/>
          <w:szCs w:val="24"/>
          <w:lang w:eastAsia="ru-RU"/>
        </w:rPr>
        <w:t>.</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(подпись заявителя) (Инициалы, фамилия заявителя) (дата подачи заявления)</w:t>
      </w:r>
    </w:p>
    <w:p w:rsidR="00CA2DA1" w:rsidRPr="00CA2DA1" w:rsidRDefault="00CA2DA1" w:rsidP="00CA2DA1">
      <w:pPr>
        <w:pageBreakBefore/>
        <w:tabs>
          <w:tab w:val="left" w:pos="709"/>
        </w:tabs>
        <w:suppressAutoHyphens/>
        <w:spacing w:after="0" w:line="100" w:lineRule="atLeast"/>
        <w:ind w:left="2832" w:firstLine="708"/>
        <w:jc w:val="right"/>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lastRenderedPageBreak/>
        <w:tab/>
      </w:r>
      <w:r w:rsidRPr="00CA2DA1">
        <w:rPr>
          <w:rFonts w:ascii="Arial" w:eastAsia="Times New Roman" w:hAnsi="Arial" w:cs="Arial"/>
          <w:bCs/>
          <w:kern w:val="1"/>
          <w:sz w:val="24"/>
          <w:szCs w:val="24"/>
          <w:lang w:eastAsia="zh-CN"/>
        </w:rPr>
        <w:t xml:space="preserve">Приложение № 2 </w:t>
      </w:r>
    </w:p>
    <w:p w:rsidR="00CA2DA1" w:rsidRPr="00CA2DA1" w:rsidRDefault="00CA2DA1" w:rsidP="00CA2DA1">
      <w:pPr>
        <w:tabs>
          <w:tab w:val="left" w:pos="709"/>
        </w:tabs>
        <w:suppressAutoHyphens/>
        <w:spacing w:after="0" w:line="100" w:lineRule="atLeast"/>
        <w:jc w:val="right"/>
        <w:rPr>
          <w:rFonts w:ascii="Arial" w:eastAsia="Times New Roman" w:hAnsi="Arial" w:cs="Arial"/>
          <w:kern w:val="1"/>
          <w:sz w:val="24"/>
          <w:szCs w:val="24"/>
          <w:lang w:eastAsia="zh-CN"/>
        </w:rPr>
      </w:pPr>
      <w:r w:rsidRPr="00CA2DA1">
        <w:rPr>
          <w:rFonts w:ascii="Arial" w:eastAsia="Times New Roman" w:hAnsi="Arial" w:cs="Arial"/>
          <w:kern w:val="1"/>
          <w:sz w:val="24"/>
          <w:szCs w:val="24"/>
          <w:lang w:eastAsia="zh-CN"/>
        </w:rPr>
        <w:t>к Административному регламенту</w:t>
      </w:r>
    </w:p>
    <w:p w:rsidR="00CA2DA1" w:rsidRPr="00CA2DA1" w:rsidRDefault="00CA2DA1" w:rsidP="00CA2DA1">
      <w:pPr>
        <w:tabs>
          <w:tab w:val="left" w:pos="709"/>
        </w:tabs>
        <w:suppressAutoHyphens/>
        <w:spacing w:after="0" w:line="100" w:lineRule="atLeast"/>
        <w:jc w:val="right"/>
        <w:rPr>
          <w:rFonts w:ascii="Arial" w:eastAsia="Arial" w:hAnsi="Arial" w:cs="Arial"/>
          <w:kern w:val="1"/>
          <w:sz w:val="24"/>
          <w:szCs w:val="24"/>
          <w:lang w:eastAsia="zh-CN"/>
        </w:rPr>
      </w:pPr>
      <w:r w:rsidRPr="00CA2DA1">
        <w:rPr>
          <w:rFonts w:ascii="Arial" w:eastAsia="Times New Roman" w:hAnsi="Arial" w:cs="Arial"/>
          <w:kern w:val="1"/>
          <w:sz w:val="24"/>
          <w:szCs w:val="24"/>
          <w:lang w:eastAsia="zh-CN"/>
        </w:rPr>
        <w:t>предоставления муниципальной услуги</w:t>
      </w:r>
    </w:p>
    <w:p w:rsidR="00CA2DA1" w:rsidRPr="00CA2DA1" w:rsidRDefault="00CA2DA1" w:rsidP="00CA2DA1">
      <w:pPr>
        <w:tabs>
          <w:tab w:val="left" w:pos="709"/>
        </w:tabs>
        <w:suppressAutoHyphens/>
        <w:spacing w:after="0" w:line="100" w:lineRule="atLeast"/>
        <w:ind w:firstLine="709"/>
        <w:jc w:val="right"/>
        <w:rPr>
          <w:rFonts w:ascii="Arial" w:eastAsia="Times New Roman" w:hAnsi="Arial" w:cs="Arial"/>
          <w:kern w:val="1"/>
          <w:sz w:val="24"/>
          <w:szCs w:val="24"/>
          <w:lang w:eastAsia="zh-CN"/>
        </w:rPr>
      </w:pPr>
      <w:r w:rsidRPr="00CA2DA1">
        <w:rPr>
          <w:rFonts w:ascii="Arial" w:eastAsia="Arial" w:hAnsi="Arial" w:cs="Arial"/>
          <w:kern w:val="1"/>
          <w:sz w:val="24"/>
          <w:szCs w:val="24"/>
          <w:lang w:eastAsia="zh-CN"/>
        </w:rPr>
        <w:t xml:space="preserve"> </w:t>
      </w:r>
      <w:r w:rsidRPr="00CA2DA1">
        <w:rPr>
          <w:rFonts w:ascii="Arial" w:eastAsia="Times New Roman" w:hAnsi="Arial" w:cs="Arial"/>
          <w:kern w:val="1"/>
          <w:sz w:val="24"/>
          <w:szCs w:val="24"/>
          <w:lang w:eastAsia="zh-CN"/>
        </w:rPr>
        <w:t>«Предоставление земельных участков, находящихся в муниципальной собственности, расположенных на территории Удобенского сельсовета Горшеченского района Курской области, в постоянное (бессрочное) и безвозмездное пользование»</w:t>
      </w:r>
    </w:p>
    <w:p w:rsidR="00CA2DA1" w:rsidRPr="00CA2DA1" w:rsidRDefault="00CA2DA1" w:rsidP="00CA2DA1">
      <w:pPr>
        <w:tabs>
          <w:tab w:val="left" w:pos="709"/>
          <w:tab w:val="left" w:pos="6261"/>
        </w:tabs>
        <w:suppressAutoHyphens/>
        <w:spacing w:after="0" w:line="100" w:lineRule="atLeast"/>
        <w:jc w:val="right"/>
        <w:rPr>
          <w:rFonts w:ascii="Arial" w:eastAsia="Times New Roman" w:hAnsi="Arial" w:cs="Arial"/>
          <w:kern w:val="1"/>
          <w:sz w:val="24"/>
          <w:szCs w:val="24"/>
          <w:lang w:eastAsia="zh-CN"/>
        </w:rPr>
      </w:pPr>
    </w:p>
    <w:p w:rsidR="00CA2DA1" w:rsidRPr="00CA2DA1" w:rsidRDefault="00CA2DA1" w:rsidP="00CA2DA1">
      <w:pPr>
        <w:tabs>
          <w:tab w:val="left" w:pos="709"/>
        </w:tabs>
        <w:suppressAutoHyphens/>
        <w:spacing w:after="0" w:line="276" w:lineRule="atLeast"/>
        <w:jc w:val="center"/>
        <w:rPr>
          <w:rFonts w:ascii="Arial" w:eastAsia="Times New Roman" w:hAnsi="Arial" w:cs="Arial"/>
          <w:b/>
          <w:kern w:val="1"/>
          <w:sz w:val="24"/>
          <w:szCs w:val="24"/>
          <w:lang w:eastAsia="zh-CN"/>
        </w:rPr>
      </w:pPr>
      <w:r w:rsidRPr="00CA2DA1">
        <w:rPr>
          <w:rFonts w:ascii="Arial" w:eastAsia="Times New Roman" w:hAnsi="Arial" w:cs="Arial"/>
          <w:b/>
          <w:kern w:val="1"/>
          <w:sz w:val="24"/>
          <w:szCs w:val="24"/>
          <w:lang w:eastAsia="zh-CN"/>
        </w:rPr>
        <w:t>БЛОК-СХЕМА</w:t>
      </w:r>
    </w:p>
    <w:p w:rsidR="00CA2DA1" w:rsidRPr="00CA2DA1" w:rsidRDefault="00CA2DA1" w:rsidP="00CA2DA1">
      <w:pPr>
        <w:tabs>
          <w:tab w:val="left" w:pos="709"/>
        </w:tabs>
        <w:suppressAutoHyphens/>
        <w:spacing w:line="276" w:lineRule="atLeast"/>
        <w:jc w:val="center"/>
        <w:rPr>
          <w:rFonts w:ascii="Arial" w:eastAsia="Times New Roman" w:hAnsi="Arial" w:cs="Arial"/>
          <w:b/>
          <w:bCs/>
          <w:iCs/>
          <w:kern w:val="1"/>
          <w:sz w:val="24"/>
          <w:szCs w:val="24"/>
          <w:lang w:eastAsia="zh-CN"/>
        </w:rPr>
      </w:pPr>
      <w:r w:rsidRPr="00CA2DA1">
        <w:rPr>
          <w:rFonts w:ascii="Arial" w:eastAsia="Times New Roman" w:hAnsi="Arial" w:cs="Arial"/>
          <w:b/>
          <w:kern w:val="1"/>
          <w:sz w:val="24"/>
          <w:szCs w:val="24"/>
          <w:lang w:eastAsia="zh-CN"/>
        </w:rPr>
        <w:t>предоставления муниципальной услуги</w:t>
      </w:r>
    </w:p>
    <w:p w:rsidR="00CA2DA1" w:rsidRPr="00CA2DA1" w:rsidRDefault="00CA2DA1" w:rsidP="00CA2DA1">
      <w:pPr>
        <w:tabs>
          <w:tab w:val="left" w:pos="709"/>
        </w:tabs>
        <w:suppressAutoHyphens/>
        <w:spacing w:line="276" w:lineRule="atLeast"/>
        <w:ind w:firstLine="709"/>
        <w:jc w:val="center"/>
        <w:rPr>
          <w:rFonts w:ascii="Arial" w:eastAsia="Calibri" w:hAnsi="Arial" w:cs="Arial"/>
          <w:kern w:val="1"/>
          <w:sz w:val="24"/>
          <w:szCs w:val="24"/>
          <w:lang w:eastAsia="zh-CN"/>
        </w:rPr>
      </w:pPr>
      <w:r w:rsidRPr="00CA2DA1">
        <w:rPr>
          <w:rFonts w:ascii="Arial" w:eastAsia="Times New Roman" w:hAnsi="Arial" w:cs="Arial"/>
          <w:b/>
          <w:bCs/>
          <w:iCs/>
          <w:kern w:val="1"/>
          <w:sz w:val="24"/>
          <w:szCs w:val="24"/>
          <w:lang w:eastAsia="zh-CN"/>
        </w:rPr>
        <w:t xml:space="preserve">«Предоставление земельных участков, находящихся в муниципальной собственности, расположенных на территории </w:t>
      </w:r>
      <w:r w:rsidRPr="00CA2DA1">
        <w:rPr>
          <w:rFonts w:ascii="Arial" w:eastAsia="Times New Roman" w:hAnsi="Arial" w:cs="Arial"/>
          <w:b/>
          <w:kern w:val="1"/>
          <w:sz w:val="24"/>
          <w:szCs w:val="24"/>
          <w:lang w:eastAsia="zh-CN"/>
        </w:rPr>
        <w:t>Удобенского сельсовета Горшеченского района Курской области</w:t>
      </w:r>
      <w:r w:rsidRPr="00CA2DA1">
        <w:rPr>
          <w:rFonts w:ascii="Arial" w:eastAsia="Times New Roman" w:hAnsi="Arial" w:cs="Arial"/>
          <w:b/>
          <w:bCs/>
          <w:iCs/>
          <w:kern w:val="1"/>
          <w:sz w:val="24"/>
          <w:szCs w:val="24"/>
          <w:lang w:eastAsia="zh-CN"/>
        </w:rPr>
        <w:t>, в постоянное (бессрочное) и безвозмездное пользование»</w:t>
      </w:r>
    </w:p>
    <w:p w:rsidR="00CA2DA1" w:rsidRPr="00CA2DA1" w:rsidRDefault="00CA2DA1" w:rsidP="00CA2DA1">
      <w:pPr>
        <w:widowControl w:val="0"/>
        <w:autoSpaceDE w:val="0"/>
        <w:autoSpaceDN w:val="0"/>
        <w:adjustRightInd w:val="0"/>
        <w:spacing w:after="0" w:line="240" w:lineRule="auto"/>
        <w:jc w:val="both"/>
        <w:rPr>
          <w:rFonts w:ascii="Arial" w:eastAsia="Tahoma" w:hAnsi="Arial" w:cs="Arial"/>
          <w:color w:val="000000"/>
          <w:sz w:val="24"/>
          <w:szCs w:val="24"/>
          <w:lang w:eastAsia="ru-RU"/>
        </w:rPr>
      </w:pPr>
      <w:r>
        <w:rPr>
          <w:rFonts w:ascii="Arial" w:eastAsia="Tahoma" w:hAnsi="Arial" w:cs="Arial"/>
          <w:noProof/>
          <w:color w:val="000000"/>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-146050</wp:posOffset>
                </wp:positionH>
                <wp:positionV relativeFrom="paragraph">
                  <wp:posOffset>64135</wp:posOffset>
                </wp:positionV>
                <wp:extent cx="4940300" cy="603885"/>
                <wp:effectExtent l="6350" t="6985" r="6350" b="825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603885"/>
                        </a:xfrm>
                        <a:prstGeom prst="rect">
                          <a:avLst/>
                        </a:prstGeom>
                        <a:solidFill>
                          <a:srgbClr val="FFFFFF"/>
                        </a:solidFill>
                        <a:ln w="9525">
                          <a:solidFill>
                            <a:srgbClr val="000000"/>
                          </a:solidFill>
                          <a:miter lim="800000"/>
                          <a:headEnd/>
                          <a:tailEnd/>
                        </a:ln>
                      </wps:spPr>
                      <wps:txbx>
                        <w:txbxContent>
                          <w:p w:rsidR="00CA2DA1" w:rsidRPr="003B40CD" w:rsidRDefault="00CA2DA1" w:rsidP="00CA2DA1">
                            <w:pPr>
                              <w:pStyle w:val="ConsPlusNonformat"/>
                              <w:jc w:val="center"/>
                              <w:rPr>
                                <w:rFonts w:ascii="Times New Roman" w:hAnsi="Times New Roman" w:cs="Times New Roman"/>
                              </w:rPr>
                            </w:pPr>
                            <w:r w:rsidRPr="003B40CD">
                              <w:rPr>
                                <w:rFonts w:ascii="Times New Roman" w:hAnsi="Times New Roman" w:cs="Times New Roman"/>
                              </w:rPr>
                              <w:t xml:space="preserve">Начало </w:t>
                            </w:r>
                            <w:r>
                              <w:rPr>
                                <w:rFonts w:ascii="Times New Roman" w:hAnsi="Times New Roman" w:cs="Times New Roman"/>
                              </w:rPr>
                              <w:t>муниципаль</w:t>
                            </w:r>
                            <w:r w:rsidRPr="003B40CD">
                              <w:rPr>
                                <w:rFonts w:ascii="Times New Roman" w:hAnsi="Times New Roman" w:cs="Times New Roman"/>
                              </w:rPr>
                              <w:t>ной услуги:</w:t>
                            </w:r>
                          </w:p>
                          <w:p w:rsidR="00CA2DA1" w:rsidRPr="003B40CD" w:rsidRDefault="00CA2DA1" w:rsidP="00CA2DA1">
                            <w:pPr>
                              <w:pStyle w:val="ConsPlusNonformat"/>
                              <w:jc w:val="center"/>
                              <w:rPr>
                                <w:rFonts w:ascii="Times New Roman" w:hAnsi="Times New Roman" w:cs="Times New Roman"/>
                              </w:rPr>
                            </w:pPr>
                            <w:r w:rsidRPr="003B40CD">
                              <w:rPr>
                                <w:rFonts w:ascii="Times New Roman" w:hAnsi="Times New Roman" w:cs="Times New Roman"/>
                              </w:rPr>
                              <w:t xml:space="preserve">Обращение заявителя в </w:t>
                            </w:r>
                            <w:r w:rsidRPr="00EA7447">
                              <w:rPr>
                                <w:rFonts w:ascii="Times New Roman" w:hAnsi="Times New Roman" w:cs="Times New Roman"/>
                              </w:rPr>
                              <w:t>комитет или ОБУ «МФЦ» с</w:t>
                            </w:r>
                            <w:r w:rsidRPr="003B40CD">
                              <w:rPr>
                                <w:rFonts w:ascii="Times New Roman" w:hAnsi="Times New Roman" w:cs="Times New Roman"/>
                              </w:rPr>
                              <w:t xml:space="preserve"> заявлением и документами</w:t>
                            </w:r>
                          </w:p>
                          <w:p w:rsidR="00CA2DA1" w:rsidRPr="008654D6" w:rsidRDefault="00CA2DA1" w:rsidP="00CA2DA1">
                            <w:pPr>
                              <w:pStyle w:val="ConsPlusNonformat"/>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26" type="#_x0000_t202" style="position:absolute;left:0;text-align:left;margin-left:-11.5pt;margin-top:5.05pt;width:389pt;height:4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">
                <v:textbox>
                  <w:txbxContent>
                    <w:p w:rsidR="00CA2DA1" w:rsidRPr="003B40CD" w:rsidRDefault="00CA2DA1" w:rsidP="00CA2DA1">
                      <w:pPr>
                        <w:pStyle w:val="ConsPlusNonformat"/>
                        <w:jc w:val="center"/>
                        <w:rPr>
                          <w:rFonts w:ascii="Times New Roman" w:hAnsi="Times New Roman" w:cs="Times New Roman"/>
                        </w:rPr>
                      </w:pPr>
                      <w:r w:rsidRPr="003B40CD">
                        <w:rPr>
                          <w:rFonts w:ascii="Times New Roman" w:hAnsi="Times New Roman" w:cs="Times New Roman"/>
                        </w:rPr>
                        <w:t xml:space="preserve">Начало </w:t>
                      </w:r>
                      <w:r>
                        <w:rPr>
                          <w:rFonts w:ascii="Times New Roman" w:hAnsi="Times New Roman" w:cs="Times New Roman"/>
                        </w:rPr>
                        <w:t>муниципаль</w:t>
                      </w:r>
                      <w:r w:rsidRPr="003B40CD">
                        <w:rPr>
                          <w:rFonts w:ascii="Times New Roman" w:hAnsi="Times New Roman" w:cs="Times New Roman"/>
                        </w:rPr>
                        <w:t>ной услуги:</w:t>
                      </w:r>
                    </w:p>
                    <w:p w:rsidR="00CA2DA1" w:rsidRPr="003B40CD" w:rsidRDefault="00CA2DA1" w:rsidP="00CA2DA1">
                      <w:pPr>
                        <w:pStyle w:val="ConsPlusNonformat"/>
                        <w:jc w:val="center"/>
                        <w:rPr>
                          <w:rFonts w:ascii="Times New Roman" w:hAnsi="Times New Roman" w:cs="Times New Roman"/>
                        </w:rPr>
                      </w:pPr>
                      <w:r w:rsidRPr="003B40CD">
                        <w:rPr>
                          <w:rFonts w:ascii="Times New Roman" w:hAnsi="Times New Roman" w:cs="Times New Roman"/>
                        </w:rPr>
                        <w:t xml:space="preserve">Обращение заявителя в </w:t>
                      </w:r>
                      <w:r w:rsidRPr="00EA7447">
                        <w:rPr>
                          <w:rFonts w:ascii="Times New Roman" w:hAnsi="Times New Roman" w:cs="Times New Roman"/>
                        </w:rPr>
                        <w:t>комитет или ОБУ «МФЦ» с</w:t>
                      </w:r>
                      <w:r w:rsidRPr="003B40CD">
                        <w:rPr>
                          <w:rFonts w:ascii="Times New Roman" w:hAnsi="Times New Roman" w:cs="Times New Roman"/>
                        </w:rPr>
                        <w:t xml:space="preserve"> заявлением и документами</w:t>
                      </w:r>
                    </w:p>
                    <w:p w:rsidR="00CA2DA1" w:rsidRPr="008654D6" w:rsidRDefault="00CA2DA1" w:rsidP="00CA2DA1">
                      <w:pPr>
                        <w:pStyle w:val="ConsPlusNonformat"/>
                        <w:jc w:val="center"/>
                        <w:rPr>
                          <w:rFonts w:ascii="Times New Roman" w:hAnsi="Times New Roman" w:cs="Times New Roman"/>
                          <w:sz w:val="24"/>
                          <w:szCs w:val="24"/>
                        </w:rPr>
                      </w:pPr>
                    </w:p>
                  </w:txbxContent>
                </v:textbox>
              </v:shape>
            </w:pict>
          </mc:Fallback>
        </mc:AlternateContent>
      </w:r>
    </w:p>
    <w:p w:rsidR="00CA2DA1" w:rsidRPr="00CA2DA1" w:rsidRDefault="00CA2DA1" w:rsidP="00CA2DA1">
      <w:pPr>
        <w:widowControl w:val="0"/>
        <w:autoSpaceDE w:val="0"/>
        <w:autoSpaceDN w:val="0"/>
        <w:adjustRightInd w:val="0"/>
        <w:spacing w:after="0" w:line="240" w:lineRule="auto"/>
        <w:jc w:val="both"/>
        <w:rPr>
          <w:rFonts w:ascii="Arial" w:eastAsia="Tahoma" w:hAnsi="Arial" w:cs="Arial"/>
          <w:color w:val="000000"/>
          <w:sz w:val="24"/>
          <w:szCs w:val="24"/>
          <w:lang w:eastAsia="ru-RU"/>
        </w:rPr>
      </w:pPr>
    </w:p>
    <w:p w:rsidR="00CA2DA1" w:rsidRPr="00CA2DA1" w:rsidRDefault="00CA2DA1" w:rsidP="00CA2DA1">
      <w:pPr>
        <w:widowControl w:val="0"/>
        <w:autoSpaceDE w:val="0"/>
        <w:autoSpaceDN w:val="0"/>
        <w:adjustRightInd w:val="0"/>
        <w:spacing w:after="0" w:line="240" w:lineRule="auto"/>
        <w:jc w:val="both"/>
        <w:rPr>
          <w:rFonts w:ascii="Arial" w:eastAsia="Tahoma" w:hAnsi="Arial" w:cs="Arial"/>
          <w:color w:val="000000"/>
          <w:sz w:val="24"/>
          <w:szCs w:val="24"/>
          <w:lang w:eastAsia="ru-RU"/>
        </w:rPr>
      </w:pPr>
    </w:p>
    <w:p w:rsidR="00CA2DA1" w:rsidRPr="00CA2DA1" w:rsidRDefault="00CA2DA1" w:rsidP="00CA2DA1">
      <w:pPr>
        <w:widowControl w:val="0"/>
        <w:autoSpaceDE w:val="0"/>
        <w:autoSpaceDN w:val="0"/>
        <w:adjustRightInd w:val="0"/>
        <w:spacing w:after="0" w:line="240" w:lineRule="auto"/>
        <w:jc w:val="both"/>
        <w:rPr>
          <w:rFonts w:ascii="Arial" w:eastAsia="Tahoma" w:hAnsi="Arial" w:cs="Arial"/>
          <w:color w:val="000000"/>
          <w:sz w:val="24"/>
          <w:szCs w:val="24"/>
          <w:lang w:eastAsia="ru-RU"/>
        </w:rPr>
      </w:pPr>
      <w:r>
        <w:rPr>
          <w:rFonts w:ascii="Arial" w:eastAsia="Tahoma" w:hAnsi="Arial" w:cs="Arial"/>
          <w:noProof/>
          <w:color w:val="000000"/>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2359025</wp:posOffset>
                </wp:positionH>
                <wp:positionV relativeFrom="paragraph">
                  <wp:posOffset>142240</wp:posOffset>
                </wp:positionV>
                <wp:extent cx="9525" cy="248285"/>
                <wp:effectExtent l="44450" t="8890" r="60325" b="190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8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185.75pt;margin-top:11.2pt;width:.75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">
                <v:stroke endarrow="block"/>
              </v:shape>
            </w:pict>
          </mc:Fallback>
        </mc:AlternateContent>
      </w:r>
    </w:p>
    <w:p w:rsidR="00CA2DA1" w:rsidRPr="00CA2DA1" w:rsidRDefault="00CA2DA1" w:rsidP="00CA2DA1">
      <w:pPr>
        <w:widowControl w:val="0"/>
        <w:autoSpaceDE w:val="0"/>
        <w:autoSpaceDN w:val="0"/>
        <w:adjustRightInd w:val="0"/>
        <w:spacing w:after="0" w:line="240" w:lineRule="auto"/>
        <w:jc w:val="both"/>
        <w:rPr>
          <w:rFonts w:ascii="Arial" w:eastAsia="Tahoma" w:hAnsi="Arial" w:cs="Arial"/>
          <w:color w:val="000000"/>
          <w:sz w:val="24"/>
          <w:szCs w:val="24"/>
          <w:lang w:eastAsia="ru-RU"/>
        </w:rPr>
      </w:pP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bookmarkStart w:id="7" w:name="Par306"/>
      <w:bookmarkEnd w:id="7"/>
      <w:r>
        <w:rPr>
          <w:rFonts w:ascii="Arial" w:eastAsia="Tahoma" w:hAnsi="Arial" w:cs="Arial"/>
          <w:noProof/>
          <w:color w:val="000000"/>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66040</wp:posOffset>
                </wp:positionV>
                <wp:extent cx="4759325" cy="316865"/>
                <wp:effectExtent l="6350" t="8890" r="6350" b="762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316865"/>
                        </a:xfrm>
                        <a:prstGeom prst="rect">
                          <a:avLst/>
                        </a:prstGeom>
                        <a:solidFill>
                          <a:srgbClr val="FFFFFF"/>
                        </a:solidFill>
                        <a:ln w="9525">
                          <a:solidFill>
                            <a:srgbClr val="000000"/>
                          </a:solidFill>
                          <a:miter lim="800000"/>
                          <a:headEnd/>
                          <a:tailEnd/>
                        </a:ln>
                      </wps:spPr>
                      <wps:txbx>
                        <w:txbxContent>
                          <w:p w:rsidR="00CA2DA1" w:rsidRPr="00042E95" w:rsidRDefault="00CA2DA1" w:rsidP="00CA2DA1">
                            <w:pPr>
                              <w:jc w:val="center"/>
                              <w:rPr>
                                <w:rFonts w:ascii="Times New Roman" w:hAnsi="Times New Roman" w:cs="Times New Roman"/>
                              </w:rPr>
                            </w:pPr>
                            <w:r w:rsidRPr="008654D6">
                              <w:rPr>
                                <w:rFonts w:ascii="Times New Roman" w:hAnsi="Times New Roman" w:cs="Times New Roman"/>
                              </w:rPr>
                              <w:t xml:space="preserve">             </w:t>
                            </w:r>
                            <w:r w:rsidRPr="00042E95">
                              <w:rPr>
                                <w:rFonts w:ascii="Times New Roman" w:hAnsi="Times New Roman" w:cs="Times New Roman"/>
                              </w:rPr>
                              <w:t>Прием и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left:0;text-align:left;margin-left:.5pt;margin-top:5.2pt;width:374.75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">
                <v:textbox>
                  <w:txbxContent>
                    <w:p w:rsidR="00CA2DA1" w:rsidRPr="00042E95" w:rsidRDefault="00CA2DA1" w:rsidP="00CA2DA1">
                      <w:pPr>
                        <w:jc w:val="center"/>
                        <w:rPr>
                          <w:rFonts w:ascii="Times New Roman" w:hAnsi="Times New Roman" w:cs="Times New Roman"/>
                        </w:rPr>
                      </w:pPr>
                      <w:r w:rsidRPr="008654D6">
                        <w:rPr>
                          <w:rFonts w:ascii="Times New Roman" w:hAnsi="Times New Roman" w:cs="Times New Roman"/>
                        </w:rPr>
                        <w:t xml:space="preserve">             </w:t>
                      </w:r>
                      <w:r w:rsidRPr="00042E95">
                        <w:rPr>
                          <w:rFonts w:ascii="Times New Roman" w:hAnsi="Times New Roman" w:cs="Times New Roman"/>
                        </w:rPr>
                        <w:t>Прием и регистрация заявления и документов</w:t>
                      </w:r>
                    </w:p>
                  </w:txbxContent>
                </v:textbox>
              </v:shape>
            </w:pict>
          </mc:Fallback>
        </mc:AlternateContent>
      </w: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2330450</wp:posOffset>
                </wp:positionH>
                <wp:positionV relativeFrom="paragraph">
                  <wp:posOffset>22860</wp:posOffset>
                </wp:positionV>
                <wp:extent cx="9525" cy="200025"/>
                <wp:effectExtent l="53975" t="13335" r="50800" b="2476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83.5pt;margin-top:1.8pt;width:.75pt;height:15.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">
                <v:stroke endarrow="block"/>
              </v:shape>
            </w:pict>
          </mc:Fallback>
        </mc:AlternateContent>
      </w: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15875</wp:posOffset>
                </wp:positionH>
                <wp:positionV relativeFrom="paragraph">
                  <wp:posOffset>28575</wp:posOffset>
                </wp:positionV>
                <wp:extent cx="4648200" cy="781050"/>
                <wp:effectExtent l="6350" t="9525" r="12700" b="952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81050"/>
                        </a:xfrm>
                        <a:prstGeom prst="rect">
                          <a:avLst/>
                        </a:prstGeom>
                        <a:solidFill>
                          <a:srgbClr val="FFFFFF"/>
                        </a:solidFill>
                        <a:ln w="9525">
                          <a:solidFill>
                            <a:srgbClr val="000000"/>
                          </a:solidFill>
                          <a:miter lim="800000"/>
                          <a:headEnd/>
                          <a:tailEnd/>
                        </a:ln>
                      </wps:spPr>
                      <wps:txbx>
                        <w:txbxContent>
                          <w:p w:rsidR="00CA2DA1" w:rsidRPr="00042E95" w:rsidRDefault="00CA2DA1" w:rsidP="00CA2DA1">
                            <w:pPr>
                              <w:jc w:val="center"/>
                            </w:pPr>
                            <w:r w:rsidRPr="00042E95">
                              <w:rPr>
                                <w:rFonts w:ascii="Times New Roman" w:hAnsi="Times New Roman" w:cs="Times New Roman"/>
                              </w:rPr>
                              <w:t xml:space="preserve">Рассмотрение заявления о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 и документов, запрос необходимых документов в уполномоченных государственных органах в порядке межведомственного взаимодействия</w:t>
                            </w:r>
                          </w:p>
                          <w:p w:rsidR="00CA2DA1" w:rsidRPr="008654D6" w:rsidRDefault="00CA2DA1" w:rsidP="00CA2DA1">
                            <w:pPr>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8" type="#_x0000_t202" style="position:absolute;left:0;text-align:left;margin-left:1.25pt;margin-top:2.25pt;width:366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">
                <v:textbox>
                  <w:txbxContent>
                    <w:p w:rsidR="00CA2DA1" w:rsidRPr="00042E95" w:rsidRDefault="00CA2DA1" w:rsidP="00CA2DA1">
                      <w:pPr>
                        <w:jc w:val="center"/>
                      </w:pPr>
                      <w:r w:rsidRPr="00042E95">
                        <w:rPr>
                          <w:rFonts w:ascii="Times New Roman" w:hAnsi="Times New Roman" w:cs="Times New Roman"/>
                        </w:rPr>
                        <w:t xml:space="preserve">Рассмотрение заявления о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 и документов, запрос необходимых документов в уполномоченных государственных органах в порядке межведомственного взаимодействия</w:t>
                      </w:r>
                    </w:p>
                    <w:p w:rsidR="00CA2DA1" w:rsidRPr="008654D6" w:rsidRDefault="00CA2DA1" w:rsidP="00CA2DA1">
                      <w:pPr>
                        <w:jc w:val="center"/>
                        <w:rPr>
                          <w:rFonts w:ascii="Times New Roman" w:hAnsi="Times New Roman" w:cs="Times New Roman"/>
                        </w:rPr>
                      </w:pPr>
                    </w:p>
                  </w:txbxContent>
                </v:textbox>
              </v:shape>
            </w:pict>
          </mc:Fallback>
        </mc:AlternateContent>
      </w: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mc:AlternateContent>
          <mc:Choice Requires="wps">
            <w:drawing>
              <wp:anchor distT="0" distB="0" distL="114300" distR="114300" simplePos="0" relativeHeight="251676672" behindDoc="0" locked="0" layoutInCell="1" allowOverlap="1">
                <wp:simplePos x="0" y="0"/>
                <wp:positionH relativeFrom="column">
                  <wp:posOffset>672465</wp:posOffset>
                </wp:positionH>
                <wp:positionV relativeFrom="paragraph">
                  <wp:posOffset>123825</wp:posOffset>
                </wp:positionV>
                <wp:extent cx="552450" cy="104775"/>
                <wp:effectExtent l="24765" t="9525" r="13335"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52.95pt;margin-top:9.75pt;width:43.5pt;height:8.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">
                <v:stroke endarrow="block"/>
              </v:shape>
            </w:pict>
          </mc:Fallback>
        </mc:AlternateContent>
      </w:r>
      <w:r>
        <w:rPr>
          <w:rFonts w:ascii="Arial" w:eastAsia="Tahoma" w:hAnsi="Arial" w:cs="Arial"/>
          <w:noProof/>
          <w:color w:val="000000"/>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3650615</wp:posOffset>
                </wp:positionH>
                <wp:positionV relativeFrom="paragraph">
                  <wp:posOffset>123825</wp:posOffset>
                </wp:positionV>
                <wp:extent cx="1013460" cy="223520"/>
                <wp:effectExtent l="12065" t="9525" r="31750" b="6223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3460" cy="223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87.45pt;margin-top:9.75pt;width:79.8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">
                <v:stroke endarrow="block"/>
              </v:shape>
            </w:pict>
          </mc:Fallback>
        </mc:AlternateContent>
      </w:r>
      <w:r>
        <w:rPr>
          <w:rFonts w:ascii="Arial" w:eastAsia="Tahoma" w:hAnsi="Arial" w:cs="Arial"/>
          <w:noProof/>
          <w:color w:val="000000"/>
          <w:sz w:val="24"/>
          <w:szCs w:val="24"/>
          <w:lang w:eastAsia="ru-RU"/>
        </w:rPr>
        <mc:AlternateContent>
          <mc:Choice Requires="wps">
            <w:drawing>
              <wp:anchor distT="0" distB="0" distL="114300" distR="114300" simplePos="0" relativeHeight="251677696" behindDoc="0" locked="0" layoutInCell="1" allowOverlap="1">
                <wp:simplePos x="0" y="0"/>
                <wp:positionH relativeFrom="column">
                  <wp:posOffset>2359025</wp:posOffset>
                </wp:positionH>
                <wp:positionV relativeFrom="paragraph">
                  <wp:posOffset>137795</wp:posOffset>
                </wp:positionV>
                <wp:extent cx="9525" cy="209550"/>
                <wp:effectExtent l="44450" t="13970" r="60325" b="2413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85.75pt;margin-top:10.85pt;width:.7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">
                <v:stroke endarrow="block"/>
              </v:shape>
            </w:pict>
          </mc:Fallback>
        </mc:AlternateContent>
      </w: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8255</wp:posOffset>
                </wp:positionH>
                <wp:positionV relativeFrom="paragraph">
                  <wp:posOffset>81280</wp:posOffset>
                </wp:positionV>
                <wp:extent cx="1722120" cy="938530"/>
                <wp:effectExtent l="8255" t="5080" r="12700" b="889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938530"/>
                        </a:xfrm>
                        <a:prstGeom prst="rect">
                          <a:avLst/>
                        </a:prstGeom>
                        <a:solidFill>
                          <a:srgbClr val="FFFFFF"/>
                        </a:solidFill>
                        <a:ln w="9525">
                          <a:solidFill>
                            <a:srgbClr val="000000"/>
                          </a:solidFill>
                          <a:miter lim="800000"/>
                          <a:headEnd/>
                          <a:tailEnd/>
                        </a:ln>
                      </wps:spPr>
                      <wps:txbx>
                        <w:txbxContent>
                          <w:p w:rsidR="00CA2DA1" w:rsidRPr="00042E95" w:rsidRDefault="00CA2DA1" w:rsidP="00CA2DA1">
                            <w:pPr>
                              <w:pStyle w:val="ConsPlusNonformat"/>
                              <w:jc w:val="center"/>
                              <w:rPr>
                                <w:rFonts w:ascii="Times New Roman" w:hAnsi="Times New Roman" w:cs="Times New Roman"/>
                              </w:rPr>
                            </w:pPr>
                            <w:r w:rsidRPr="00042E95">
                              <w:rPr>
                                <w:rFonts w:ascii="Times New Roman" w:hAnsi="Times New Roman" w:cs="Times New Roman"/>
                              </w:rPr>
                              <w:t>При отсутствии оснований для отказа в предоставлении</w:t>
                            </w:r>
                          </w:p>
                          <w:p w:rsidR="00CA2DA1" w:rsidRPr="00042E95" w:rsidRDefault="00CA2DA1" w:rsidP="00CA2DA1">
                            <w:pPr>
                              <w:jc w:val="center"/>
                              <w:rPr>
                                <w:rFonts w:ascii="Times New Roman" w:hAnsi="Times New Roman" w:cs="Times New Roman"/>
                              </w:rPr>
                            </w:pP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9" type="#_x0000_t202" style="position:absolute;left:0;text-align:left;margin-left:.65pt;margin-top:6.4pt;width:135.6pt;height:7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">
                <v:textbox>
                  <w:txbxContent>
                    <w:p w:rsidR="00CA2DA1" w:rsidRPr="00042E95" w:rsidRDefault="00CA2DA1" w:rsidP="00CA2DA1">
                      <w:pPr>
                        <w:pStyle w:val="ConsPlusNonformat"/>
                        <w:jc w:val="center"/>
                        <w:rPr>
                          <w:rFonts w:ascii="Times New Roman" w:hAnsi="Times New Roman" w:cs="Times New Roman"/>
                        </w:rPr>
                      </w:pPr>
                      <w:r w:rsidRPr="00042E95">
                        <w:rPr>
                          <w:rFonts w:ascii="Times New Roman" w:hAnsi="Times New Roman" w:cs="Times New Roman"/>
                        </w:rPr>
                        <w:t>При отсутствии оснований для отказа в предоставлении</w:t>
                      </w:r>
                    </w:p>
                    <w:p w:rsidR="00CA2DA1" w:rsidRPr="00042E95" w:rsidRDefault="00CA2DA1" w:rsidP="00CA2DA1">
                      <w:pPr>
                        <w:jc w:val="center"/>
                        <w:rPr>
                          <w:rFonts w:ascii="Times New Roman" w:hAnsi="Times New Roman" w:cs="Times New Roman"/>
                        </w:rPr>
                      </w:pP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mc:Fallback>
        </mc:AlternateContent>
      </w: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1997075</wp:posOffset>
                </wp:positionH>
                <wp:positionV relativeFrom="paragraph">
                  <wp:posOffset>10795</wp:posOffset>
                </wp:positionV>
                <wp:extent cx="1398270" cy="1163955"/>
                <wp:effectExtent l="6350" t="10795" r="5080" b="635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1163955"/>
                        </a:xfrm>
                        <a:prstGeom prst="rect">
                          <a:avLst/>
                        </a:prstGeom>
                        <a:solidFill>
                          <a:srgbClr val="FFFFFF"/>
                        </a:solidFill>
                        <a:ln w="9525">
                          <a:solidFill>
                            <a:srgbClr val="000000"/>
                          </a:solidFill>
                          <a:miter lim="800000"/>
                          <a:headEnd/>
                          <a:tailEnd/>
                        </a:ln>
                      </wps:spPr>
                      <wps:txbx>
                        <w:txbxContent>
                          <w:p w:rsidR="00CA2DA1" w:rsidRPr="00042E95" w:rsidRDefault="00CA2DA1" w:rsidP="00CA2DA1">
                            <w:pPr>
                              <w:jc w:val="center"/>
                              <w:rPr>
                                <w:rFonts w:ascii="Times New Roman" w:hAnsi="Times New Roman" w:cs="Times New Roman"/>
                              </w:rPr>
                            </w:pPr>
                            <w:r w:rsidRPr="00042E95">
                              <w:rPr>
                                <w:rFonts w:ascii="Times New Roman" w:hAnsi="Times New Roman" w:cs="Times New Roman"/>
                              </w:rPr>
                              <w:t>При наличии оснований для возврата подготовка мотивированного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0" type="#_x0000_t202" style="position:absolute;left:0;text-align:left;margin-left:157.25pt;margin-top:.85pt;width:110.1pt;height:9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">
                <v:textbox>
                  <w:txbxContent>
                    <w:p w:rsidR="00CA2DA1" w:rsidRPr="00042E95" w:rsidRDefault="00CA2DA1" w:rsidP="00CA2DA1">
                      <w:pPr>
                        <w:jc w:val="center"/>
                        <w:rPr>
                          <w:rFonts w:ascii="Times New Roman" w:hAnsi="Times New Roman" w:cs="Times New Roman"/>
                        </w:rPr>
                      </w:pPr>
                      <w:r w:rsidRPr="00042E95">
                        <w:rPr>
                          <w:rFonts w:ascii="Times New Roman" w:hAnsi="Times New Roman" w:cs="Times New Roman"/>
                        </w:rPr>
                        <w:t>При наличии оснований для возврата подготовка мотивированного отказа</w:t>
                      </w:r>
                    </w:p>
                  </w:txbxContent>
                </v:textbox>
              </v:shape>
            </w:pict>
          </mc:Fallback>
        </mc:AlternateContent>
      </w:r>
      <w:r>
        <w:rPr>
          <w:rFonts w:ascii="Arial" w:eastAsia="Tahoma" w:hAnsi="Arial" w:cs="Arial"/>
          <w:noProof/>
          <w:color w:val="000000"/>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3578225</wp:posOffset>
                </wp:positionH>
                <wp:positionV relativeFrom="paragraph">
                  <wp:posOffset>10795</wp:posOffset>
                </wp:positionV>
                <wp:extent cx="2138680" cy="1292225"/>
                <wp:effectExtent l="6350" t="10795" r="7620" b="1143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1292225"/>
                        </a:xfrm>
                        <a:prstGeom prst="rect">
                          <a:avLst/>
                        </a:prstGeom>
                        <a:solidFill>
                          <a:srgbClr val="FFFFFF"/>
                        </a:solidFill>
                        <a:ln w="9525">
                          <a:solidFill>
                            <a:srgbClr val="000000"/>
                          </a:solidFill>
                          <a:miter lim="800000"/>
                          <a:headEnd/>
                          <a:tailEnd/>
                        </a:ln>
                      </wps:spPr>
                      <wps:txbx>
                        <w:txbxContent>
                          <w:p w:rsidR="00CA2DA1" w:rsidRPr="00042E95" w:rsidRDefault="00CA2DA1" w:rsidP="00CA2DA1">
                            <w:pPr>
                              <w:jc w:val="center"/>
                              <w:rPr>
                                <w:rFonts w:ascii="Times New Roman" w:hAnsi="Times New Roman" w:cs="Times New Roman"/>
                              </w:rPr>
                            </w:pPr>
                            <w:r w:rsidRPr="00042E95">
                              <w:rPr>
                                <w:rFonts w:ascii="Times New Roman" w:hAnsi="Times New Roman" w:cs="Times New Roman"/>
                              </w:rPr>
                              <w:t xml:space="preserve">При наличии оснований для отказа в предоставлении </w:t>
                            </w:r>
                            <w:r w:rsidRPr="002C0CCC">
                              <w:rPr>
                                <w:rFonts w:ascii="Times New Roman" w:hAnsi="Times New Roman" w:cs="Times New Roman"/>
                              </w:rPr>
                              <w:t xml:space="preserve">муниципальной </w:t>
                            </w:r>
                            <w:r w:rsidRPr="00042E95">
                              <w:rPr>
                                <w:rFonts w:ascii="Times New Roman" w:hAnsi="Times New Roman" w:cs="Times New Roman"/>
                              </w:rPr>
                              <w:t xml:space="preserve">услуги подготовка отказа в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1" type="#_x0000_t202" style="position:absolute;left:0;text-align:left;margin-left:281.75pt;margin-top:.85pt;width:168.4pt;height:10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">
                <v:textbox>
                  <w:txbxContent>
                    <w:p w:rsidR="00CA2DA1" w:rsidRPr="00042E95" w:rsidRDefault="00CA2DA1" w:rsidP="00CA2DA1">
                      <w:pPr>
                        <w:jc w:val="center"/>
                        <w:rPr>
                          <w:rFonts w:ascii="Times New Roman" w:hAnsi="Times New Roman" w:cs="Times New Roman"/>
                        </w:rPr>
                      </w:pPr>
                      <w:r w:rsidRPr="00042E95">
                        <w:rPr>
                          <w:rFonts w:ascii="Times New Roman" w:hAnsi="Times New Roman" w:cs="Times New Roman"/>
                        </w:rPr>
                        <w:t xml:space="preserve">При наличии оснований для отказа в предоставлении </w:t>
                      </w:r>
                      <w:r w:rsidRPr="002C0CCC">
                        <w:rPr>
                          <w:rFonts w:ascii="Times New Roman" w:hAnsi="Times New Roman" w:cs="Times New Roman"/>
                        </w:rPr>
                        <w:t xml:space="preserve">муниципальной </w:t>
                      </w:r>
                      <w:r w:rsidRPr="00042E95">
                        <w:rPr>
                          <w:rFonts w:ascii="Times New Roman" w:hAnsi="Times New Roman" w:cs="Times New Roman"/>
                        </w:rPr>
                        <w:t xml:space="preserve">услуги подготовка отказа в предоставлении </w:t>
                      </w:r>
                      <w:r w:rsidRPr="002C0CCC">
                        <w:rPr>
                          <w:rFonts w:ascii="Times New Roman" w:hAnsi="Times New Roman" w:cs="Times New Roman"/>
                        </w:rPr>
                        <w:t>муниципальной</w:t>
                      </w:r>
                      <w:r w:rsidRPr="00042E95">
                        <w:rPr>
                          <w:rFonts w:ascii="Times New Roman" w:hAnsi="Times New Roman" w:cs="Times New Roman"/>
                        </w:rPr>
                        <w:t xml:space="preserve"> услуги</w:t>
                      </w:r>
                    </w:p>
                  </w:txbxContent>
                </v:textbox>
              </v:shape>
            </w:pict>
          </mc:Fallback>
        </mc:AlternateContent>
      </w:r>
      <w:r>
        <w:rPr>
          <w:rFonts w:ascii="Arial" w:eastAsia="Tahoma" w:hAnsi="Arial" w:cs="Arial"/>
          <w:noProof/>
          <w:color w:val="000000"/>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787400</wp:posOffset>
                </wp:positionH>
                <wp:positionV relativeFrom="paragraph">
                  <wp:posOffset>63500</wp:posOffset>
                </wp:positionV>
                <wp:extent cx="0" cy="190500"/>
                <wp:effectExtent l="53975" t="6350" r="60325" b="222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62pt;margin-top:5pt;width:0;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">
                <v:stroke endarrow="block"/>
              </v:shape>
            </w:pict>
          </mc:Fallback>
        </mc:AlternateContent>
      </w: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787400</wp:posOffset>
                </wp:positionH>
                <wp:positionV relativeFrom="paragraph">
                  <wp:posOffset>153035</wp:posOffset>
                </wp:positionV>
                <wp:extent cx="9525" cy="219075"/>
                <wp:effectExtent l="44450" t="10160" r="60325" b="184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62pt;margin-top:12.05pt;width:.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">
                <v:stroke endarrow="block"/>
              </v:shape>
            </w:pict>
          </mc:Fallback>
        </mc:AlternateContent>
      </w: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CA2DA1" w:rsidRPr="00CA2DA1" w:rsidRDefault="00CA2DA1" w:rsidP="00CA2DA1">
      <w:pPr>
        <w:widowControl w:val="0"/>
        <w:tabs>
          <w:tab w:val="left" w:pos="2141"/>
          <w:tab w:val="right" w:pos="9359"/>
        </w:tabs>
        <w:autoSpaceDE w:val="0"/>
        <w:autoSpaceDN w:val="0"/>
        <w:adjustRightInd w:val="0"/>
        <w:spacing w:after="0" w:line="240" w:lineRule="auto"/>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mc:AlternateContent>
          <mc:Choice Requires="wps">
            <w:drawing>
              <wp:anchor distT="0" distB="0" distL="114300" distR="114300" simplePos="0" relativeHeight="251678720" behindDoc="0" locked="0" layoutInCell="1" allowOverlap="1">
                <wp:simplePos x="0" y="0"/>
                <wp:positionH relativeFrom="column">
                  <wp:posOffset>2663825</wp:posOffset>
                </wp:positionH>
                <wp:positionV relativeFrom="paragraph">
                  <wp:posOffset>97790</wp:posOffset>
                </wp:positionV>
                <wp:extent cx="0" cy="342900"/>
                <wp:effectExtent l="53975" t="12065" r="60325" b="165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209.75pt;margin-top:7.7pt;width:0;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">
                <v:stroke endarrow="block"/>
              </v:shape>
            </w:pict>
          </mc:Fallback>
        </mc:AlternateContent>
      </w:r>
      <w:r>
        <w:rPr>
          <w:rFonts w:ascii="Arial" w:eastAsia="Tahoma" w:hAnsi="Arial" w:cs="Arial"/>
          <w:noProof/>
          <w:color w:val="000000"/>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34925</wp:posOffset>
                </wp:positionH>
                <wp:positionV relativeFrom="paragraph">
                  <wp:posOffset>31115</wp:posOffset>
                </wp:positionV>
                <wp:extent cx="1747520" cy="1123950"/>
                <wp:effectExtent l="6350" t="12065" r="8255" b="698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1123950"/>
                        </a:xfrm>
                        <a:prstGeom prst="rect">
                          <a:avLst/>
                        </a:prstGeom>
                        <a:solidFill>
                          <a:srgbClr val="FFFFFF"/>
                        </a:solidFill>
                        <a:ln w="9525">
                          <a:solidFill>
                            <a:srgbClr val="000000"/>
                          </a:solidFill>
                          <a:miter lim="800000"/>
                          <a:headEnd/>
                          <a:tailEnd/>
                        </a:ln>
                      </wps:spPr>
                      <wps:txbx>
                        <w:txbxContent>
                          <w:p w:rsidR="00CA2DA1" w:rsidRPr="008654D6" w:rsidRDefault="00CA2DA1" w:rsidP="00CA2DA1">
                            <w:pPr>
                              <w:jc w:val="center"/>
                              <w:rPr>
                                <w:rFonts w:ascii="Times New Roman" w:hAnsi="Times New Roman" w:cs="Times New Roman"/>
                              </w:rPr>
                            </w:pPr>
                            <w:r w:rsidRPr="00042E95">
                              <w:rPr>
                                <w:rFonts w:ascii="Times New Roman" w:hAnsi="Times New Roman" w:cs="Times New Roman"/>
                              </w:rPr>
                              <w:t>Принимается решение о предоставлении земельного участка без проведения торгов предоставлении</w:t>
                            </w:r>
                            <w:r w:rsidRPr="008654D6">
                              <w:rPr>
                                <w:rFonts w:ascii="Times New Roman" w:hAnsi="Times New Roman" w:cs="Times New Roman"/>
                              </w:rPr>
                              <w:t xml:space="preserve"> земельного участка в </w:t>
                            </w:r>
                            <w:r>
                              <w:rPr>
                                <w:rFonts w:ascii="Times New Roman" w:hAnsi="Times New Roman" w:cs="Times New Roman"/>
                              </w:rPr>
                              <w:t>безвозмездное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2" type="#_x0000_t202" style="position:absolute;margin-left:2.75pt;margin-top:2.45pt;width:137.6pt;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">
                <v:textbox>
                  <w:txbxContent>
                    <w:p w:rsidR="00CA2DA1" w:rsidRPr="008654D6" w:rsidRDefault="00CA2DA1" w:rsidP="00CA2DA1">
                      <w:pPr>
                        <w:jc w:val="center"/>
                        <w:rPr>
                          <w:rFonts w:ascii="Times New Roman" w:hAnsi="Times New Roman" w:cs="Times New Roman"/>
                        </w:rPr>
                      </w:pPr>
                      <w:r w:rsidRPr="00042E95">
                        <w:rPr>
                          <w:rFonts w:ascii="Times New Roman" w:hAnsi="Times New Roman" w:cs="Times New Roman"/>
                        </w:rPr>
                        <w:t>Принимается решение о предоставлении земельного участка без проведения торгов предоставлении</w:t>
                      </w:r>
                      <w:r w:rsidRPr="008654D6">
                        <w:rPr>
                          <w:rFonts w:ascii="Times New Roman" w:hAnsi="Times New Roman" w:cs="Times New Roman"/>
                        </w:rPr>
                        <w:t xml:space="preserve"> земельного участка в </w:t>
                      </w:r>
                      <w:r>
                        <w:rPr>
                          <w:rFonts w:ascii="Times New Roman" w:hAnsi="Times New Roman" w:cs="Times New Roman"/>
                        </w:rPr>
                        <w:t>безвозмездное пользование</w:t>
                      </w:r>
                    </w:p>
                  </w:txbxContent>
                </v:textbox>
              </v:shape>
            </w:pict>
          </mc:Fallback>
        </mc:AlternateContent>
      </w:r>
      <w:r w:rsidRPr="00CA2DA1">
        <w:rPr>
          <w:rFonts w:ascii="Arial" w:eastAsia="Tahoma" w:hAnsi="Arial" w:cs="Arial"/>
          <w:color w:val="000000"/>
          <w:sz w:val="24"/>
          <w:szCs w:val="24"/>
          <w:lang w:eastAsia="ru-RU"/>
        </w:rPr>
        <w:tab/>
      </w:r>
      <w:r w:rsidRPr="00CA2DA1">
        <w:rPr>
          <w:rFonts w:ascii="Arial" w:eastAsia="Tahoma" w:hAnsi="Arial" w:cs="Arial"/>
          <w:color w:val="000000"/>
          <w:sz w:val="24"/>
          <w:szCs w:val="24"/>
          <w:lang w:eastAsia="ru-RU"/>
        </w:rPr>
        <w:tab/>
      </w: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4650740</wp:posOffset>
                </wp:positionH>
                <wp:positionV relativeFrom="paragraph">
                  <wp:posOffset>76200</wp:posOffset>
                </wp:positionV>
                <wp:extent cx="13335" cy="283210"/>
                <wp:effectExtent l="59690" t="9525" r="41275" b="2159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283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66.2pt;margin-top:6pt;width:1.05pt;height:22.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">
                <v:stroke endarrow="block"/>
              </v:shape>
            </w:pict>
          </mc:Fallback>
        </mc:AlternateContent>
      </w: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2120900</wp:posOffset>
                </wp:positionH>
                <wp:positionV relativeFrom="paragraph">
                  <wp:posOffset>99695</wp:posOffset>
                </wp:positionV>
                <wp:extent cx="1409700" cy="734060"/>
                <wp:effectExtent l="6350" t="13970" r="12700" b="1397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34060"/>
                        </a:xfrm>
                        <a:prstGeom prst="rect">
                          <a:avLst/>
                        </a:prstGeom>
                        <a:solidFill>
                          <a:srgbClr val="FFFFFF"/>
                        </a:solidFill>
                        <a:ln w="9525">
                          <a:solidFill>
                            <a:srgbClr val="000000"/>
                          </a:solidFill>
                          <a:miter lim="800000"/>
                          <a:headEnd/>
                          <a:tailEnd/>
                        </a:ln>
                      </wps:spPr>
                      <wps:txbx>
                        <w:txbxContent>
                          <w:p w:rsidR="00CA2DA1" w:rsidRPr="008654D6" w:rsidRDefault="00CA2DA1" w:rsidP="00CA2DA1">
                            <w:pPr>
                              <w:jc w:val="center"/>
                              <w:rPr>
                                <w:rFonts w:ascii="Times New Roman" w:hAnsi="Times New Roman" w:cs="Times New Roman"/>
                              </w:rPr>
                            </w:pPr>
                            <w:r w:rsidRPr="00042E95">
                              <w:rPr>
                                <w:rFonts w:ascii="Times New Roman" w:hAnsi="Times New Roman" w:cs="Times New Roman"/>
                              </w:rPr>
                              <w:t xml:space="preserve">Возврат заявления о предоставлении </w:t>
                            </w:r>
                            <w:r w:rsidRPr="002C0CCC">
                              <w:rPr>
                                <w:rFonts w:ascii="Times New Roman" w:hAnsi="Times New Roman" w:cs="Times New Roman"/>
                              </w:rPr>
                              <w:t>муниципальной</w:t>
                            </w:r>
                            <w:r>
                              <w:rPr>
                                <w:rFonts w:ascii="Times New Roman" w:hAnsi="Times New Roman" w:cs="Times New Roman"/>
                              </w:rPr>
                              <w:t xml:space="preserve">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3" type="#_x0000_t202" style="position:absolute;left:0;text-align:left;margin-left:167pt;margin-top:7.85pt;width:111pt;height:5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">
                <v:textbox>
                  <w:txbxContent>
                    <w:p w:rsidR="00CA2DA1" w:rsidRPr="008654D6" w:rsidRDefault="00CA2DA1" w:rsidP="00CA2DA1">
                      <w:pPr>
                        <w:jc w:val="center"/>
                        <w:rPr>
                          <w:rFonts w:ascii="Times New Roman" w:hAnsi="Times New Roman" w:cs="Times New Roman"/>
                        </w:rPr>
                      </w:pPr>
                      <w:r w:rsidRPr="00042E95">
                        <w:rPr>
                          <w:rFonts w:ascii="Times New Roman" w:hAnsi="Times New Roman" w:cs="Times New Roman"/>
                        </w:rPr>
                        <w:t xml:space="preserve">Возврат заявления о предоставлении </w:t>
                      </w:r>
                      <w:r w:rsidRPr="002C0CCC">
                        <w:rPr>
                          <w:rFonts w:ascii="Times New Roman" w:hAnsi="Times New Roman" w:cs="Times New Roman"/>
                        </w:rPr>
                        <w:t>муниципальной</w:t>
                      </w:r>
                      <w:r>
                        <w:rPr>
                          <w:rFonts w:ascii="Times New Roman" w:hAnsi="Times New Roman" w:cs="Times New Roman"/>
                        </w:rPr>
                        <w:t xml:space="preserve"> услуги</w:t>
                      </w:r>
                    </w:p>
                  </w:txbxContent>
                </v:textbox>
              </v:shape>
            </w:pict>
          </mc:Fallback>
        </mc:AlternateContent>
      </w: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3968750</wp:posOffset>
                </wp:positionH>
                <wp:positionV relativeFrom="paragraph">
                  <wp:posOffset>42545</wp:posOffset>
                </wp:positionV>
                <wp:extent cx="1464945" cy="635000"/>
                <wp:effectExtent l="6350" t="13970" r="5080" b="825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635000"/>
                        </a:xfrm>
                        <a:prstGeom prst="rect">
                          <a:avLst/>
                        </a:prstGeom>
                        <a:solidFill>
                          <a:srgbClr val="FFFFFF"/>
                        </a:solidFill>
                        <a:ln w="9525">
                          <a:solidFill>
                            <a:srgbClr val="000000"/>
                          </a:solidFill>
                          <a:miter lim="800000"/>
                          <a:headEnd/>
                          <a:tailEnd/>
                        </a:ln>
                      </wps:spPr>
                      <wps:txbx>
                        <w:txbxContent>
                          <w:p w:rsidR="00CA2DA1" w:rsidRPr="00042E95" w:rsidRDefault="00CA2DA1" w:rsidP="00CA2DA1">
                            <w:pPr>
                              <w:jc w:val="center"/>
                              <w:rPr>
                                <w:rFonts w:ascii="Times New Roman" w:hAnsi="Times New Roman" w:cs="Times New Roman"/>
                              </w:rPr>
                            </w:pPr>
                            <w:r w:rsidRPr="00042E95">
                              <w:rPr>
                                <w:rFonts w:ascii="Times New Roman" w:hAnsi="Times New Roman" w:cs="Times New Roman"/>
                              </w:rPr>
                              <w:t>Направление мотивированного отказа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4" type="#_x0000_t202" style="position:absolute;left:0;text-align:left;margin-left:312.5pt;margin-top:3.35pt;width:115.35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">
                <v:textbox>
                  <w:txbxContent>
                    <w:p w:rsidR="00CA2DA1" w:rsidRPr="00042E95" w:rsidRDefault="00CA2DA1" w:rsidP="00CA2DA1">
                      <w:pPr>
                        <w:jc w:val="center"/>
                        <w:rPr>
                          <w:rFonts w:ascii="Times New Roman" w:hAnsi="Times New Roman" w:cs="Times New Roman"/>
                        </w:rPr>
                      </w:pPr>
                      <w:r w:rsidRPr="00042E95">
                        <w:rPr>
                          <w:rFonts w:ascii="Times New Roman" w:hAnsi="Times New Roman" w:cs="Times New Roman"/>
                        </w:rPr>
                        <w:t>Направление мотивированного отказа заявителю</w:t>
                      </w:r>
                    </w:p>
                  </w:txbxContent>
                </v:textbox>
              </v:shape>
            </w:pict>
          </mc:Fallback>
        </mc:AlternateContent>
      </w: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1072515</wp:posOffset>
                </wp:positionH>
                <wp:positionV relativeFrom="paragraph">
                  <wp:posOffset>93980</wp:posOffset>
                </wp:positionV>
                <wp:extent cx="0" cy="190500"/>
                <wp:effectExtent l="53340" t="8255" r="60960" b="203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84.45pt;margin-top:7.4pt;width:0;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2e4YAIAAHU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">
                <v:stroke endarrow="block"/>
              </v:shape>
            </w:pict>
          </mc:Fallback>
        </mc:AlternateContent>
      </w: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99060</wp:posOffset>
                </wp:positionV>
                <wp:extent cx="2724150" cy="934085"/>
                <wp:effectExtent l="6350" t="13335" r="12700" b="508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934085"/>
                        </a:xfrm>
                        <a:prstGeom prst="rect">
                          <a:avLst/>
                        </a:prstGeom>
                        <a:solidFill>
                          <a:srgbClr val="FFFFFF"/>
                        </a:solidFill>
                        <a:ln w="9525">
                          <a:solidFill>
                            <a:srgbClr val="000000"/>
                          </a:solidFill>
                          <a:miter lim="800000"/>
                          <a:headEnd/>
                          <a:tailEnd/>
                        </a:ln>
                      </wps:spPr>
                      <wps:txbx>
                        <w:txbxContent>
                          <w:p w:rsidR="00CA2DA1" w:rsidRPr="00DC0DA3" w:rsidRDefault="00CA2DA1" w:rsidP="00CA2DA1">
                            <w:pPr>
                              <w:jc w:val="center"/>
                              <w:rPr>
                                <w:rFonts w:ascii="Times New Roman" w:hAnsi="Times New Roman" w:cs="Times New Roman"/>
                              </w:rPr>
                            </w:pPr>
                            <w:r w:rsidRPr="00042E95">
                              <w:rPr>
                                <w:rFonts w:ascii="Times New Roman" w:hAnsi="Times New Roman" w:cs="Times New Roman"/>
                              </w:rPr>
                              <w:t xml:space="preserve">Подготовка договора безвозмездного пользования земельного участка, </w:t>
                            </w:r>
                            <w:r>
                              <w:rPr>
                                <w:rFonts w:ascii="Times New Roman" w:hAnsi="Times New Roman" w:cs="Times New Roman"/>
                              </w:rPr>
                              <w:t xml:space="preserve">распоряжения </w:t>
                            </w:r>
                            <w:r w:rsidRPr="00042E95">
                              <w:rPr>
                                <w:rFonts w:ascii="Times New Roman" w:hAnsi="Times New Roman" w:cs="Times New Roman"/>
                              </w:rPr>
                              <w:t>о предоставлении</w:t>
                            </w:r>
                            <w:r>
                              <w:rPr>
                                <w:rFonts w:ascii="Times New Roman" w:hAnsi="Times New Roman" w:cs="Times New Roman"/>
                              </w:rPr>
                              <w:t xml:space="preserve"> земельного участка в постоянное (бессрочное) пользование, безвозмездное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5" type="#_x0000_t202" style="position:absolute;left:0;text-align:left;margin-left:.5pt;margin-top:7.8pt;width:214.5pt;height:7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">
                <v:textbox>
                  <w:txbxContent>
                    <w:p w:rsidR="00CA2DA1" w:rsidRPr="00DC0DA3" w:rsidRDefault="00CA2DA1" w:rsidP="00CA2DA1">
                      <w:pPr>
                        <w:jc w:val="center"/>
                        <w:rPr>
                          <w:rFonts w:ascii="Times New Roman" w:hAnsi="Times New Roman" w:cs="Times New Roman"/>
                        </w:rPr>
                      </w:pPr>
                      <w:r w:rsidRPr="00042E95">
                        <w:rPr>
                          <w:rFonts w:ascii="Times New Roman" w:hAnsi="Times New Roman" w:cs="Times New Roman"/>
                        </w:rPr>
                        <w:t xml:space="preserve">Подготовка договора безвозмездного пользования земельного участка, </w:t>
                      </w:r>
                      <w:r>
                        <w:rPr>
                          <w:rFonts w:ascii="Times New Roman" w:hAnsi="Times New Roman" w:cs="Times New Roman"/>
                        </w:rPr>
                        <w:t xml:space="preserve">распоряжения </w:t>
                      </w:r>
                      <w:r w:rsidRPr="00042E95">
                        <w:rPr>
                          <w:rFonts w:ascii="Times New Roman" w:hAnsi="Times New Roman" w:cs="Times New Roman"/>
                        </w:rPr>
                        <w:t>о предоставлении</w:t>
                      </w:r>
                      <w:r>
                        <w:rPr>
                          <w:rFonts w:ascii="Times New Roman" w:hAnsi="Times New Roman" w:cs="Times New Roman"/>
                        </w:rPr>
                        <w:t xml:space="preserve"> земельного участка в постоянное (бессрочное) пользование, безвозмездное пользование</w:t>
                      </w:r>
                    </w:p>
                  </w:txbxContent>
                </v:textbox>
              </v:shape>
            </w:pict>
          </mc:Fallback>
        </mc:AlternateContent>
      </w: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CA2DA1" w:rsidRPr="00CA2DA1" w:rsidRDefault="00CA2DA1" w:rsidP="00CA2DA1">
      <w:pPr>
        <w:widowControl w:val="0"/>
        <w:tabs>
          <w:tab w:val="left" w:pos="939"/>
        </w:tabs>
        <w:autoSpaceDE w:val="0"/>
        <w:autoSpaceDN w:val="0"/>
        <w:adjustRightInd w:val="0"/>
        <w:spacing w:after="0" w:line="240" w:lineRule="auto"/>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mc:AlternateContent>
          <mc:Choice Requires="wps">
            <w:drawing>
              <wp:anchor distT="0" distB="0" distL="114300" distR="114300" simplePos="0" relativeHeight="251680768" behindDoc="0" locked="0" layoutInCell="1" allowOverlap="1">
                <wp:simplePos x="0" y="0"/>
                <wp:positionH relativeFrom="column">
                  <wp:posOffset>1254125</wp:posOffset>
                </wp:positionH>
                <wp:positionV relativeFrom="paragraph">
                  <wp:posOffset>10160</wp:posOffset>
                </wp:positionV>
                <wp:extent cx="0" cy="180975"/>
                <wp:effectExtent l="53975" t="10160" r="60325" b="184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98.75pt;margin-top:.8pt;width:0;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">
                <v:stroke endarrow="block"/>
              </v:shape>
            </w:pict>
          </mc:Fallback>
        </mc:AlternateContent>
      </w:r>
      <w:r w:rsidRPr="00CA2DA1">
        <w:rPr>
          <w:rFonts w:ascii="Arial" w:eastAsia="Tahoma" w:hAnsi="Arial" w:cs="Arial"/>
          <w:color w:val="000000"/>
          <w:sz w:val="24"/>
          <w:szCs w:val="24"/>
          <w:lang w:eastAsia="ru-RU"/>
        </w:rPr>
        <w:tab/>
      </w: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r>
        <w:rPr>
          <w:rFonts w:ascii="Arial" w:eastAsia="Tahoma" w:hAnsi="Arial" w:cs="Arial"/>
          <w:noProof/>
          <w:color w:val="000000"/>
          <w:sz w:val="24"/>
          <w:szCs w:val="24"/>
          <w:lang w:eastAsia="ru-RU"/>
        </w:rPr>
        <mc:AlternateContent>
          <mc:Choice Requires="wps">
            <w:drawing>
              <wp:anchor distT="0" distB="0" distL="114300" distR="114300" simplePos="0" relativeHeight="251675648" behindDoc="0" locked="0" layoutInCell="1" allowOverlap="1">
                <wp:simplePos x="0" y="0"/>
                <wp:positionH relativeFrom="column">
                  <wp:posOffset>111125</wp:posOffset>
                </wp:positionH>
                <wp:positionV relativeFrom="paragraph">
                  <wp:posOffset>15875</wp:posOffset>
                </wp:positionV>
                <wp:extent cx="2762250" cy="981075"/>
                <wp:effectExtent l="6350" t="6350" r="12700" b="1270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981075"/>
                        </a:xfrm>
                        <a:prstGeom prst="rect">
                          <a:avLst/>
                        </a:prstGeom>
                        <a:solidFill>
                          <a:srgbClr val="FFFFFF"/>
                        </a:solidFill>
                        <a:ln w="9525">
                          <a:solidFill>
                            <a:srgbClr val="000000"/>
                          </a:solidFill>
                          <a:miter lim="800000"/>
                          <a:headEnd/>
                          <a:tailEnd/>
                        </a:ln>
                      </wps:spPr>
                      <wps:txbx>
                        <w:txbxContent>
                          <w:p w:rsidR="00CA2DA1" w:rsidRPr="008654D6" w:rsidRDefault="00CA2DA1" w:rsidP="00CA2DA1">
                            <w:pPr>
                              <w:jc w:val="center"/>
                              <w:rPr>
                                <w:rFonts w:ascii="Times New Roman" w:hAnsi="Times New Roman" w:cs="Times New Roman"/>
                              </w:rPr>
                            </w:pPr>
                            <w:r>
                              <w:rPr>
                                <w:rFonts w:ascii="Times New Roman" w:hAnsi="Times New Roman" w:cs="Times New Roman"/>
                              </w:rPr>
                              <w:t>Выдача</w:t>
                            </w:r>
                            <w:r w:rsidRPr="00042E95">
                              <w:rPr>
                                <w:rFonts w:ascii="Times New Roman" w:hAnsi="Times New Roman" w:cs="Times New Roman"/>
                              </w:rPr>
                              <w:t xml:space="preserve"> </w:t>
                            </w:r>
                            <w:r>
                              <w:rPr>
                                <w:rFonts w:ascii="Times New Roman" w:hAnsi="Times New Roman" w:cs="Times New Roman"/>
                              </w:rPr>
                              <w:t>договора безвозмездного пользования земельного участка и решения о предоставлении земельного участка в постоянное (бессрочное) пользование, безвозмездное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6" type="#_x0000_t202" style="position:absolute;left:0;text-align:left;margin-left:8.75pt;margin-top:1.25pt;width:217.5pt;height:7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">
                <v:textbox>
                  <w:txbxContent>
                    <w:p w:rsidR="00CA2DA1" w:rsidRPr="008654D6" w:rsidRDefault="00CA2DA1" w:rsidP="00CA2DA1">
                      <w:pPr>
                        <w:jc w:val="center"/>
                        <w:rPr>
                          <w:rFonts w:ascii="Times New Roman" w:hAnsi="Times New Roman" w:cs="Times New Roman"/>
                        </w:rPr>
                      </w:pPr>
                      <w:r>
                        <w:rPr>
                          <w:rFonts w:ascii="Times New Roman" w:hAnsi="Times New Roman" w:cs="Times New Roman"/>
                        </w:rPr>
                        <w:t>Выдача</w:t>
                      </w:r>
                      <w:r w:rsidRPr="00042E95">
                        <w:rPr>
                          <w:rFonts w:ascii="Times New Roman" w:hAnsi="Times New Roman" w:cs="Times New Roman"/>
                        </w:rPr>
                        <w:t xml:space="preserve"> </w:t>
                      </w:r>
                      <w:r>
                        <w:rPr>
                          <w:rFonts w:ascii="Times New Roman" w:hAnsi="Times New Roman" w:cs="Times New Roman"/>
                        </w:rPr>
                        <w:t>договора безвозмездного пользования земельного участка и решения о предоставлении земельного участка в постоянное (бессрочное) пользование, безвозмездное пользование</w:t>
                      </w:r>
                    </w:p>
                  </w:txbxContent>
                </v:textbox>
              </v:shape>
            </w:pict>
          </mc:Fallback>
        </mc:AlternateContent>
      </w:r>
    </w:p>
    <w:p w:rsidR="00CA2DA1" w:rsidRPr="00CA2DA1" w:rsidRDefault="00CA2DA1" w:rsidP="00CA2DA1">
      <w:pPr>
        <w:widowControl w:val="0"/>
        <w:autoSpaceDE w:val="0"/>
        <w:autoSpaceDN w:val="0"/>
        <w:adjustRightInd w:val="0"/>
        <w:spacing w:after="0" w:line="240" w:lineRule="auto"/>
        <w:jc w:val="right"/>
        <w:outlineLvl w:val="1"/>
        <w:rPr>
          <w:rFonts w:ascii="Arial" w:eastAsia="Tahoma" w:hAnsi="Arial" w:cs="Arial"/>
          <w:color w:val="000000"/>
          <w:sz w:val="24"/>
          <w:szCs w:val="24"/>
          <w:lang w:eastAsia="ru-RU"/>
        </w:rPr>
      </w:pP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lastRenderedPageBreak/>
        <w:t>Приложение № 3</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r w:rsidRPr="00CA2DA1">
        <w:rPr>
          <w:rFonts w:ascii="Arial" w:eastAsia="Times New Roman" w:hAnsi="Arial" w:cs="Arial"/>
          <w:color w:val="333333"/>
          <w:sz w:val="24"/>
          <w:szCs w:val="24"/>
          <w:lang w:eastAsia="ru-RU"/>
        </w:rPr>
        <w:t>к административному регламенту</w:t>
      </w:r>
    </w:p>
    <w:p w:rsidR="00CA2DA1" w:rsidRPr="00CA2DA1" w:rsidRDefault="00CA2DA1" w:rsidP="00CA2DA1">
      <w:pPr>
        <w:shd w:val="clear" w:color="auto" w:fill="FFFFFF"/>
        <w:spacing w:after="0" w:line="240" w:lineRule="auto"/>
        <w:jc w:val="both"/>
        <w:textAlignment w:val="baseline"/>
        <w:rPr>
          <w:rFonts w:ascii="Arial" w:eastAsia="Times New Roman" w:hAnsi="Arial" w:cs="Arial"/>
          <w:b/>
          <w:bCs/>
          <w:color w:val="333333"/>
          <w:sz w:val="24"/>
          <w:szCs w:val="24"/>
          <w:bdr w:val="none" w:sz="0" w:space="0" w:color="auto" w:frame="1"/>
          <w:lang w:eastAsia="ru-RU"/>
        </w:rPr>
      </w:pPr>
      <w:r w:rsidRPr="00CA2DA1">
        <w:rPr>
          <w:rFonts w:ascii="Arial" w:eastAsia="Times New Roman" w:hAnsi="Arial" w:cs="Arial"/>
          <w:b/>
          <w:bCs/>
          <w:color w:val="333333"/>
          <w:sz w:val="24"/>
          <w:szCs w:val="24"/>
          <w:bdr w:val="none" w:sz="0" w:space="0" w:color="auto" w:frame="1"/>
          <w:lang w:eastAsia="ru-RU"/>
        </w:rPr>
        <w:t>Перечень документов, подтверждающих право приобретения земельного участка без проведения торгов</w:t>
      </w:r>
    </w:p>
    <w:p w:rsidR="00CA2DA1" w:rsidRPr="00CA2DA1" w:rsidRDefault="00CA2DA1" w:rsidP="00CA2DA1">
      <w:pPr>
        <w:shd w:val="clear" w:color="auto" w:fill="FFFFFF"/>
        <w:spacing w:after="0" w:line="240" w:lineRule="auto"/>
        <w:jc w:val="both"/>
        <w:textAlignment w:val="baseline"/>
        <w:rPr>
          <w:rFonts w:ascii="Arial" w:eastAsia="Times New Roman" w:hAnsi="Arial" w:cs="Arial"/>
          <w:color w:val="333333"/>
          <w:sz w:val="24"/>
          <w:szCs w:val="24"/>
          <w:lang w:eastAsia="ru-RU"/>
        </w:rPr>
      </w:pPr>
    </w:p>
    <w:tbl>
      <w:tblPr>
        <w:tblW w:w="9232" w:type="dxa"/>
        <w:tblInd w:w="62" w:type="dxa"/>
        <w:tblLayout w:type="fixed"/>
        <w:tblCellMar>
          <w:top w:w="102" w:type="dxa"/>
          <w:left w:w="62" w:type="dxa"/>
          <w:bottom w:w="102" w:type="dxa"/>
          <w:right w:w="62" w:type="dxa"/>
        </w:tblCellMar>
        <w:tblLook w:val="0000" w:firstRow="0" w:lastRow="0" w:firstColumn="0" w:lastColumn="0" w:noHBand="0" w:noVBand="0"/>
      </w:tblPr>
      <w:tblGrid>
        <w:gridCol w:w="1720"/>
        <w:gridCol w:w="1559"/>
        <w:gridCol w:w="1984"/>
        <w:gridCol w:w="1418"/>
        <w:gridCol w:w="2551"/>
      </w:tblGrid>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24" w:history="1">
              <w:r w:rsidRPr="00CA2DA1">
                <w:rPr>
                  <w:rFonts w:ascii="Arial" w:eastAsia="Times New Roman" w:hAnsi="Arial" w:cs="Arial"/>
                  <w:sz w:val="24"/>
                  <w:szCs w:val="24"/>
                  <w:lang w:eastAsia="ru-RU"/>
                </w:rPr>
                <w:t>Подпункт 1 пункта 2 статьи 39.9</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Орган государственной власти</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Земельный участок, необходимый для осуществления органами государственной власти своих полномочий</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25" w:history="1">
              <w:r w:rsidRPr="00CA2DA1">
                <w:rPr>
                  <w:rFonts w:ascii="Arial" w:eastAsia="Times New Roman" w:hAnsi="Arial" w:cs="Arial"/>
                  <w:sz w:val="24"/>
                  <w:szCs w:val="24"/>
                  <w:lang w:eastAsia="ru-RU"/>
                </w:rPr>
                <w:t>Подпункт 1 пункта 2 статьи 39.9</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Орган местного самоуправления</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Земельный участок, необходимый для осуществления органами местного самоуправления своих полномочий</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26" w:history="1">
              <w:r w:rsidRPr="00CA2DA1">
                <w:rPr>
                  <w:rFonts w:ascii="Arial" w:eastAsia="Times New Roman" w:hAnsi="Arial" w:cs="Arial"/>
                  <w:sz w:val="24"/>
                  <w:szCs w:val="24"/>
                  <w:lang w:eastAsia="ru-RU"/>
                </w:rPr>
                <w:t>Подпункт 2 пункта 2 статьи 39.9</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xml:space="preserve">Государственное или муниципальное учреждение (бюджетное, казенное, </w:t>
            </w:r>
            <w:r w:rsidRPr="00CA2DA1">
              <w:rPr>
                <w:rFonts w:ascii="Arial" w:eastAsia="Times New Roman" w:hAnsi="Arial" w:cs="Arial"/>
                <w:sz w:val="24"/>
                <w:szCs w:val="24"/>
                <w:lang w:eastAsia="ru-RU"/>
              </w:rPr>
              <w:lastRenderedPageBreak/>
              <w:t>автономное)</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lastRenderedPageBreak/>
              <w:t xml:space="preserve">Земельный участок, необходимый для осуществления </w:t>
            </w:r>
            <w:r w:rsidRPr="00CA2DA1">
              <w:rPr>
                <w:rFonts w:ascii="Arial" w:eastAsia="Times New Roman" w:hAnsi="Arial" w:cs="Arial"/>
                <w:sz w:val="24"/>
                <w:szCs w:val="24"/>
                <w:lang w:eastAsia="ru-RU"/>
              </w:rPr>
              <w:lastRenderedPageBreak/>
              <w:t>деятельности государственного или муниципального учреждения (бюджетного, казенного, автономного)</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lastRenderedPageBreak/>
              <w:t xml:space="preserve">Документы, предусмотренные настоящим Перечнем, подтверждающие право заявителя на </w:t>
            </w:r>
            <w:r w:rsidRPr="00CA2DA1">
              <w:rPr>
                <w:rFonts w:ascii="Arial" w:eastAsia="Times New Roman" w:hAnsi="Arial" w:cs="Arial"/>
                <w:sz w:val="24"/>
                <w:szCs w:val="24"/>
                <w:lang w:eastAsia="ru-RU"/>
              </w:rPr>
              <w:lastRenderedPageBreak/>
              <w:t>предоставление земельного участка в соответствии с целями использования земельного участка</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ЕГРЮЛ о юридическом лице, являющемся заявителем</w:t>
            </w: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27" w:history="1">
              <w:r w:rsidRPr="00CA2DA1">
                <w:rPr>
                  <w:rFonts w:ascii="Arial" w:eastAsia="Times New Roman" w:hAnsi="Arial" w:cs="Arial"/>
                  <w:sz w:val="24"/>
                  <w:szCs w:val="24"/>
                  <w:lang w:eastAsia="ru-RU"/>
                </w:rPr>
                <w:t>Подпункт 3 пункта 2 статьи 39.9</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Казенное предприятие</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Земельный участок, необходимый для осуществления деятельности казенного предприятия</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ЕГРЮЛ о юридическом лице, являющемся заявителем</w:t>
            </w: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28" w:history="1">
              <w:r w:rsidRPr="00CA2DA1">
                <w:rPr>
                  <w:rFonts w:ascii="Arial" w:eastAsia="Times New Roman" w:hAnsi="Arial" w:cs="Arial"/>
                  <w:sz w:val="24"/>
                  <w:szCs w:val="24"/>
                  <w:lang w:eastAsia="ru-RU"/>
                </w:rPr>
                <w:t>Подпункт 4 пункта 2 статьи 39.9</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постоянное (бессрочное)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xml:space="preserve">Центр исторического наследия президентов Российской Федерации, прекративших </w:t>
            </w:r>
            <w:r w:rsidRPr="00CA2DA1">
              <w:rPr>
                <w:rFonts w:ascii="Arial" w:eastAsia="Times New Roman" w:hAnsi="Arial" w:cs="Arial"/>
                <w:sz w:val="24"/>
                <w:szCs w:val="24"/>
                <w:lang w:eastAsia="ru-RU"/>
              </w:rPr>
              <w:lastRenderedPageBreak/>
              <w:t>исполнение своих полномочий</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lastRenderedPageBreak/>
              <w:t>Земельный участок, необходимый для осуществления деятельно</w:t>
            </w:r>
            <w:r w:rsidRPr="00CA2DA1">
              <w:rPr>
                <w:rFonts w:ascii="Arial" w:eastAsia="Times New Roman" w:hAnsi="Arial" w:cs="Arial"/>
                <w:sz w:val="24"/>
                <w:szCs w:val="24"/>
                <w:lang w:eastAsia="ru-RU"/>
              </w:rPr>
              <w:lastRenderedPageBreak/>
              <w:t>сти центра исторического наследия президентов Российской Федерации, прекративших исполнение своих полномочий</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lastRenderedPageBreak/>
              <w:t xml:space="preserve">Документы, предусмотренные настоящим Перечнем, подтверждающие право заявителя на предоставление </w:t>
            </w:r>
            <w:r w:rsidRPr="00CA2DA1">
              <w:rPr>
                <w:rFonts w:ascii="Arial" w:eastAsia="Times New Roman" w:hAnsi="Arial" w:cs="Arial"/>
                <w:sz w:val="24"/>
                <w:szCs w:val="24"/>
                <w:lang w:eastAsia="ru-RU"/>
              </w:rPr>
              <w:lastRenderedPageBreak/>
              <w:t>земельного участка в соответствии с целями использования земельного участка</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rPr>
          <w:trHeight w:val="231"/>
        </w:trPr>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ЕГРЮЛ о юридическом лице, являющемся заявителем</w:t>
            </w: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29" w:history="1">
              <w:r w:rsidRPr="00CA2DA1">
                <w:rPr>
                  <w:rFonts w:ascii="Arial" w:eastAsia="Times New Roman" w:hAnsi="Arial" w:cs="Arial"/>
                  <w:sz w:val="24"/>
                  <w:szCs w:val="24"/>
                  <w:lang w:eastAsia="ru-RU"/>
                </w:rPr>
                <w:t>Подпункт 1 пункта 2 статьи 39.10</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Орган государственной власти</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Земельный участок, необходимый для осуществления органами государственной власти своих полномочий</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ЕГРЮЛ о юридическом лице, являющемся заявителем</w:t>
            </w: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30" w:history="1">
              <w:r w:rsidRPr="00CA2DA1">
                <w:rPr>
                  <w:rFonts w:ascii="Arial" w:eastAsia="Times New Roman" w:hAnsi="Arial" w:cs="Arial"/>
                  <w:sz w:val="24"/>
                  <w:szCs w:val="24"/>
                  <w:lang w:eastAsia="ru-RU"/>
                </w:rPr>
                <w:t>Подпункт 1 пункта 2 статьи 39.10</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Орган местного самоуправления</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xml:space="preserve">Земельный участок, необходимый для осуществления органами местного </w:t>
            </w:r>
            <w:r w:rsidRPr="00CA2DA1">
              <w:rPr>
                <w:rFonts w:ascii="Arial" w:eastAsia="Times New Roman" w:hAnsi="Arial" w:cs="Arial"/>
                <w:sz w:val="24"/>
                <w:szCs w:val="24"/>
                <w:lang w:eastAsia="ru-RU"/>
              </w:rPr>
              <w:lastRenderedPageBreak/>
              <w:t>самоуправления своих полномочий</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lastRenderedPageBreak/>
              <w:t xml:space="preserve">Документы, предусмотренные настоящим Перечнем, подтверждающие право заявителя на предоставление земельного участка в </w:t>
            </w:r>
            <w:r w:rsidRPr="00CA2DA1">
              <w:rPr>
                <w:rFonts w:ascii="Arial" w:eastAsia="Times New Roman" w:hAnsi="Arial" w:cs="Arial"/>
                <w:sz w:val="24"/>
                <w:szCs w:val="24"/>
                <w:lang w:eastAsia="ru-RU"/>
              </w:rPr>
              <w:lastRenderedPageBreak/>
              <w:t>соответствии с целями использования земельного участка</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ЕГРЮЛ о юридическом лице, являющемся заявителем</w:t>
            </w: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31" w:history="1">
              <w:r w:rsidRPr="00CA2DA1">
                <w:rPr>
                  <w:rFonts w:ascii="Arial" w:eastAsia="Times New Roman" w:hAnsi="Arial" w:cs="Arial"/>
                  <w:sz w:val="24"/>
                  <w:szCs w:val="24"/>
                  <w:lang w:eastAsia="ru-RU"/>
                </w:rPr>
                <w:t>Подпункт 1 пункта 2 статьи 39.10</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Государственное или муниципальное учреждение (бюджетное, казенное, автономное)</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ЕГРЮЛ о юридическом лице, являющемся заявителем</w:t>
            </w: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32" w:history="1">
              <w:r w:rsidRPr="00CA2DA1">
                <w:rPr>
                  <w:rFonts w:ascii="Arial" w:eastAsia="Times New Roman" w:hAnsi="Arial" w:cs="Arial"/>
                  <w:sz w:val="24"/>
                  <w:szCs w:val="24"/>
                  <w:lang w:eastAsia="ru-RU"/>
                </w:rPr>
                <w:t>Подпункт 1 пункта 2 статьи 39.10</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Казенное предприятие</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xml:space="preserve">Земельный участок, необходимый для осуществления деятельности казенного </w:t>
            </w:r>
            <w:r w:rsidRPr="00CA2DA1">
              <w:rPr>
                <w:rFonts w:ascii="Arial" w:eastAsia="Times New Roman" w:hAnsi="Arial" w:cs="Arial"/>
                <w:sz w:val="24"/>
                <w:szCs w:val="24"/>
                <w:lang w:eastAsia="ru-RU"/>
              </w:rPr>
              <w:lastRenderedPageBreak/>
              <w:t>предприятия</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w:t>
            </w:r>
            <w:r w:rsidRPr="00CA2DA1">
              <w:rPr>
                <w:rFonts w:ascii="Arial" w:eastAsia="Times New Roman" w:hAnsi="Arial" w:cs="Arial"/>
                <w:sz w:val="24"/>
                <w:szCs w:val="24"/>
                <w:lang w:eastAsia="ru-RU"/>
              </w:rPr>
              <w:lastRenderedPageBreak/>
              <w:t>целями использования земельного участка</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ЕГРЮЛ о юридическом лице, являющемся заявителем</w:t>
            </w: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33" w:history="1">
              <w:r w:rsidRPr="00CA2DA1">
                <w:rPr>
                  <w:rFonts w:ascii="Arial" w:eastAsia="Times New Roman" w:hAnsi="Arial" w:cs="Arial"/>
                  <w:sz w:val="24"/>
                  <w:szCs w:val="24"/>
                  <w:lang w:eastAsia="ru-RU"/>
                </w:rPr>
                <w:t>Подпункт 1 пункта 2 статьи 39.10</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Центр исторического наследия президентов Российской Федерации, прекративших исполнение своих полномочий</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ЕГРЮЛ о юридическом лице, являющемся заявителем</w:t>
            </w: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34" w:history="1">
              <w:r w:rsidRPr="00CA2DA1">
                <w:rPr>
                  <w:rFonts w:ascii="Arial" w:eastAsia="Times New Roman" w:hAnsi="Arial" w:cs="Arial"/>
                  <w:sz w:val="24"/>
                  <w:szCs w:val="24"/>
                  <w:lang w:eastAsia="ru-RU"/>
                </w:rPr>
                <w:t>Подпункт 2 пункта 2 статьи 39.10</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Работник организации, которой земельный участок предоставлен на праве постоянного (бессрочного) пользования</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Земельный участок, предоставляемый в виде служебного надела</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Приказ о приеме на работу, выписка из трудовой книжки или трудовой договор (контракт)</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35" w:history="1">
              <w:r w:rsidRPr="00CA2DA1">
                <w:rPr>
                  <w:rFonts w:ascii="Arial" w:eastAsia="Times New Roman" w:hAnsi="Arial" w:cs="Arial"/>
                  <w:sz w:val="24"/>
                  <w:szCs w:val="24"/>
                  <w:lang w:eastAsia="ru-RU"/>
                </w:rPr>
                <w:t>Подпункт 3 пункта 2 статьи 39.10</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Религиозная организация</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Земельный участок, предназначенный для размещения зданий, сооружения религиозного или благотворительного назначения</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 здании и (или) сооружении, расположенно</w:t>
            </w:r>
            <w:proofErr w:type="gramStart"/>
            <w:r w:rsidRPr="00CA2DA1">
              <w:rPr>
                <w:rFonts w:ascii="Arial" w:eastAsia="Times New Roman" w:hAnsi="Arial" w:cs="Arial"/>
                <w:sz w:val="24"/>
                <w:szCs w:val="24"/>
                <w:lang w:eastAsia="ru-RU"/>
              </w:rPr>
              <w:t>м(</w:t>
            </w:r>
            <w:proofErr w:type="spellStart"/>
            <w:proofErr w:type="gramEnd"/>
            <w:r w:rsidRPr="00CA2DA1">
              <w:rPr>
                <w:rFonts w:ascii="Arial" w:eastAsia="Times New Roman" w:hAnsi="Arial" w:cs="Arial"/>
                <w:sz w:val="24"/>
                <w:szCs w:val="24"/>
                <w:lang w:eastAsia="ru-RU"/>
              </w:rPr>
              <w:t>ых</w:t>
            </w:r>
            <w:proofErr w:type="spellEnd"/>
            <w:r w:rsidRPr="00CA2DA1">
              <w:rPr>
                <w:rFonts w:ascii="Arial" w:eastAsia="Times New Roman" w:hAnsi="Arial" w:cs="Arial"/>
                <w:sz w:val="24"/>
                <w:szCs w:val="24"/>
                <w:lang w:eastAsia="ru-RU"/>
              </w:rPr>
              <w:t>) на испрашиваемом земельном участке (не требуется в случае строительства здания, сооружения)</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ЕГРЮЛ о юридическом лице, являющемся заявителем</w:t>
            </w: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36" w:history="1">
              <w:r w:rsidRPr="00CA2DA1">
                <w:rPr>
                  <w:rFonts w:ascii="Arial" w:eastAsia="Times New Roman" w:hAnsi="Arial" w:cs="Arial"/>
                  <w:sz w:val="24"/>
                  <w:szCs w:val="24"/>
                  <w:lang w:eastAsia="ru-RU"/>
                </w:rPr>
                <w:t>Подпункт 4 пункта 2 статьи 39.10</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Религиозная организация, которой на праве безвозмездного пользования предоставлены здания, сооружения</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xml:space="preserve">Земельный участок, на котором расположены здания, сооружения, предоставленные религиозной </w:t>
            </w:r>
            <w:r w:rsidRPr="00CA2DA1">
              <w:rPr>
                <w:rFonts w:ascii="Arial" w:eastAsia="Times New Roman" w:hAnsi="Arial" w:cs="Arial"/>
                <w:sz w:val="24"/>
                <w:szCs w:val="24"/>
                <w:lang w:eastAsia="ru-RU"/>
              </w:rPr>
              <w:lastRenderedPageBreak/>
              <w:t>организации на праве безвозмездного пользования</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lastRenderedPageBreak/>
              <w:t>Договор безвозмездного пользования зданием, сооружением, если право на такое здание, сооружение не зарегистрировано в ЕГРН</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xml:space="preserve">Документы, удостоверяющие </w:t>
            </w:r>
            <w:r w:rsidRPr="00CA2DA1">
              <w:rPr>
                <w:rFonts w:ascii="Arial" w:eastAsia="Times New Roman" w:hAnsi="Arial" w:cs="Arial"/>
                <w:sz w:val="24"/>
                <w:szCs w:val="24"/>
                <w:lang w:eastAsia="ru-RU"/>
              </w:rPr>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 здании и (или) сооружении, расположенно</w:t>
            </w:r>
            <w:proofErr w:type="gramStart"/>
            <w:r w:rsidRPr="00CA2DA1">
              <w:rPr>
                <w:rFonts w:ascii="Arial" w:eastAsia="Times New Roman" w:hAnsi="Arial" w:cs="Arial"/>
                <w:sz w:val="24"/>
                <w:szCs w:val="24"/>
                <w:lang w:eastAsia="ru-RU"/>
              </w:rPr>
              <w:t>м(</w:t>
            </w:r>
            <w:proofErr w:type="spellStart"/>
            <w:proofErr w:type="gramEnd"/>
            <w:r w:rsidRPr="00CA2DA1">
              <w:rPr>
                <w:rFonts w:ascii="Arial" w:eastAsia="Times New Roman" w:hAnsi="Arial" w:cs="Arial"/>
                <w:sz w:val="24"/>
                <w:szCs w:val="24"/>
                <w:lang w:eastAsia="ru-RU"/>
              </w:rPr>
              <w:t>ых</w:t>
            </w:r>
            <w:proofErr w:type="spellEnd"/>
            <w:r w:rsidRPr="00CA2DA1">
              <w:rPr>
                <w:rFonts w:ascii="Arial" w:eastAsia="Times New Roman" w:hAnsi="Arial" w:cs="Arial"/>
                <w:sz w:val="24"/>
                <w:szCs w:val="24"/>
                <w:lang w:eastAsia="ru-RU"/>
              </w:rPr>
              <w:t>) на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ЕГРЮЛ о юридическом лице, являющемся заявителем</w:t>
            </w: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37" w:history="1">
              <w:r w:rsidRPr="00CA2DA1">
                <w:rPr>
                  <w:rFonts w:ascii="Arial" w:eastAsia="Times New Roman" w:hAnsi="Arial" w:cs="Arial"/>
                  <w:sz w:val="24"/>
                  <w:szCs w:val="24"/>
                  <w:lang w:eastAsia="ru-RU"/>
                </w:rPr>
                <w:t>Подпункт 5 пункта 2 статьи 39.10</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roofErr w:type="gramStart"/>
            <w:r w:rsidRPr="00CA2DA1">
              <w:rPr>
                <w:rFonts w:ascii="Arial" w:eastAsia="Times New Roman" w:hAnsi="Arial" w:cs="Arial"/>
                <w:sz w:val="24"/>
                <w:szCs w:val="24"/>
                <w:lang w:eastAsia="ru-RU"/>
              </w:rPr>
              <w:t xml:space="preserve">Лицо, с которым в соответствии с Федеральным </w:t>
            </w:r>
            <w:hyperlink r:id="rId38" w:history="1">
              <w:r w:rsidRPr="00CA2DA1">
                <w:rPr>
                  <w:rFonts w:ascii="Arial" w:eastAsia="Times New Roman" w:hAnsi="Arial" w:cs="Arial"/>
                  <w:sz w:val="24"/>
                  <w:szCs w:val="24"/>
                  <w:lang w:eastAsia="ru-RU"/>
                </w:rPr>
                <w:t>законом</w:t>
              </w:r>
            </w:hyperlink>
            <w:r w:rsidRPr="00CA2DA1">
              <w:rPr>
                <w:rFonts w:ascii="Arial" w:eastAsia="Times New Roman" w:hAnsi="Arial" w:cs="Arial"/>
                <w:sz w:val="24"/>
                <w:szCs w:val="24"/>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r:id="rId39" w:history="1">
              <w:r w:rsidRPr="00CA2DA1">
                <w:rPr>
                  <w:rFonts w:ascii="Arial" w:eastAsia="Times New Roman" w:hAnsi="Arial" w:cs="Arial"/>
                  <w:sz w:val="24"/>
                  <w:szCs w:val="24"/>
                  <w:lang w:eastAsia="ru-RU"/>
                </w:rPr>
                <w:t>&lt;6&gt;</w:t>
              </w:r>
            </w:hyperlink>
            <w:r w:rsidRPr="00CA2DA1">
              <w:rPr>
                <w:rFonts w:ascii="Arial" w:eastAsia="Times New Roman" w:hAnsi="Arial" w:cs="Arial"/>
                <w:sz w:val="24"/>
                <w:szCs w:val="24"/>
                <w:lang w:eastAsia="ru-RU"/>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ЕГРЮЛ о юридическом лице, являющемся заявителем</w:t>
            </w: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40" w:history="1">
              <w:r w:rsidRPr="00CA2DA1">
                <w:rPr>
                  <w:rFonts w:ascii="Arial" w:eastAsia="Times New Roman" w:hAnsi="Arial" w:cs="Arial"/>
                  <w:sz w:val="24"/>
                  <w:szCs w:val="24"/>
                  <w:lang w:eastAsia="ru-RU"/>
                </w:rPr>
                <w:t>Подпункт 10 пункта 2 статьи 39.3</w:t>
              </w:r>
            </w:hyperlink>
            <w:r w:rsidRPr="00CA2DA1">
              <w:rPr>
                <w:rFonts w:ascii="Arial" w:eastAsia="Times New Roman" w:hAnsi="Arial" w:cs="Arial"/>
                <w:sz w:val="24"/>
                <w:szCs w:val="24"/>
                <w:lang w:eastAsia="ru-RU"/>
              </w:rPr>
              <w:t xml:space="preserve">, </w:t>
            </w:r>
            <w:hyperlink r:id="rId41" w:history="1">
              <w:r w:rsidRPr="00CA2DA1">
                <w:rPr>
                  <w:rFonts w:ascii="Arial" w:eastAsia="Times New Roman" w:hAnsi="Arial" w:cs="Arial"/>
                  <w:sz w:val="24"/>
                  <w:szCs w:val="24"/>
                  <w:lang w:eastAsia="ru-RU"/>
                </w:rPr>
                <w:t>подпункт 15 пункта 2 статьи 39.6</w:t>
              </w:r>
            </w:hyperlink>
            <w:r w:rsidRPr="00CA2DA1">
              <w:rPr>
                <w:rFonts w:ascii="Arial" w:eastAsia="Times New Roman" w:hAnsi="Arial" w:cs="Arial"/>
                <w:sz w:val="24"/>
                <w:szCs w:val="24"/>
                <w:lang w:eastAsia="ru-RU"/>
              </w:rPr>
              <w:t xml:space="preserve">, </w:t>
            </w:r>
            <w:hyperlink r:id="rId42" w:history="1">
              <w:r w:rsidRPr="00CA2DA1">
                <w:rPr>
                  <w:rFonts w:ascii="Arial" w:eastAsia="Times New Roman" w:hAnsi="Arial" w:cs="Arial"/>
                  <w:sz w:val="24"/>
                  <w:szCs w:val="24"/>
                  <w:lang w:eastAsia="ru-RU"/>
                </w:rPr>
                <w:t>подпункт 6 пункта 2 статьи 39.10</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собственность за плату, в аренду, в безвозмездное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w:t>
            </w:r>
            <w:r w:rsidRPr="00CA2DA1">
              <w:rPr>
                <w:rFonts w:ascii="Arial" w:eastAsia="Times New Roman" w:hAnsi="Arial" w:cs="Arial"/>
                <w:sz w:val="24"/>
                <w:szCs w:val="24"/>
                <w:lang w:eastAsia="ru-RU"/>
              </w:rPr>
              <w:lastRenderedPageBreak/>
              <w:t>(фермерским)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lastRenderedPageBreak/>
              <w:t xml:space="preserve">Земельный участок, предназначенный для индивидуального жилищного строительства, ведения личного подсобного </w:t>
            </w:r>
            <w:r w:rsidRPr="00CA2DA1">
              <w:rPr>
                <w:rFonts w:ascii="Arial" w:eastAsia="Times New Roman" w:hAnsi="Arial" w:cs="Arial"/>
                <w:sz w:val="24"/>
                <w:szCs w:val="24"/>
                <w:lang w:eastAsia="ru-RU"/>
              </w:rPr>
              <w:lastRenderedPageBreak/>
              <w:t>хозяйства или осуществления крестьянским (фермерским) хозяйством его деятельности</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lastRenderedPageBreak/>
              <w:t xml:space="preserve">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w:t>
            </w:r>
            <w:r w:rsidRPr="00CA2DA1">
              <w:rPr>
                <w:rFonts w:ascii="Arial" w:eastAsia="Times New Roman" w:hAnsi="Arial" w:cs="Arial"/>
                <w:sz w:val="24"/>
                <w:szCs w:val="24"/>
                <w:lang w:eastAsia="ru-RU"/>
              </w:rPr>
              <w:lastRenderedPageBreak/>
              <w:t>хозяйством его деятельности)</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ЕГРЮЛ о юридическом лице, являющемся заявителем</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ЕГРИП об индивидуальном предпринимателе, являющемся заявителем</w:t>
            </w: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43" w:history="1">
              <w:r w:rsidRPr="00CA2DA1">
                <w:rPr>
                  <w:rFonts w:ascii="Arial" w:eastAsia="Times New Roman" w:hAnsi="Arial" w:cs="Arial"/>
                  <w:sz w:val="24"/>
                  <w:szCs w:val="24"/>
                  <w:lang w:eastAsia="ru-RU"/>
                </w:rPr>
                <w:t>Подпункт 7 пункта 2 статьи 39.10</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Приказ о приеме на работу, выписка из трудовой книжки или трудовой договор (контракт)</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44" w:history="1">
              <w:r w:rsidRPr="00CA2DA1">
                <w:rPr>
                  <w:rFonts w:ascii="Arial" w:eastAsia="Times New Roman" w:hAnsi="Arial" w:cs="Arial"/>
                  <w:sz w:val="24"/>
                  <w:szCs w:val="24"/>
                  <w:lang w:eastAsia="ru-RU"/>
                </w:rPr>
                <w:t>Подпункт 8 пункта 2 статьи 39.10</w:t>
              </w:r>
            </w:hyperlink>
            <w:r w:rsidRPr="00CA2DA1">
              <w:rPr>
                <w:rFonts w:ascii="Arial" w:eastAsia="Times New Roman" w:hAnsi="Arial" w:cs="Arial"/>
                <w:sz w:val="24"/>
                <w:szCs w:val="24"/>
                <w:lang w:eastAsia="ru-RU"/>
              </w:rPr>
              <w:t xml:space="preserve"> </w:t>
            </w:r>
            <w:r w:rsidRPr="00CA2DA1">
              <w:rPr>
                <w:rFonts w:ascii="Arial" w:eastAsia="Times New Roman" w:hAnsi="Arial" w:cs="Arial"/>
                <w:sz w:val="24"/>
                <w:szCs w:val="24"/>
                <w:lang w:eastAsia="ru-RU"/>
              </w:rPr>
              <w:lastRenderedPageBreak/>
              <w:t>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lastRenderedPageBreak/>
              <w:t xml:space="preserve">В безвозмездное </w:t>
            </w:r>
            <w:r w:rsidRPr="00CA2DA1">
              <w:rPr>
                <w:rFonts w:ascii="Arial" w:eastAsia="Times New Roman" w:hAnsi="Arial" w:cs="Arial"/>
                <w:sz w:val="24"/>
                <w:szCs w:val="24"/>
                <w:lang w:eastAsia="ru-RU"/>
              </w:rPr>
              <w:lastRenderedPageBreak/>
              <w:t>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lastRenderedPageBreak/>
              <w:t xml:space="preserve">Гражданину, которому предоставлено </w:t>
            </w:r>
            <w:r w:rsidRPr="00CA2DA1">
              <w:rPr>
                <w:rFonts w:ascii="Arial" w:eastAsia="Times New Roman" w:hAnsi="Arial" w:cs="Arial"/>
                <w:sz w:val="24"/>
                <w:szCs w:val="24"/>
                <w:lang w:eastAsia="ru-RU"/>
              </w:rPr>
              <w:lastRenderedPageBreak/>
              <w:t>служебное жилое помещение в виде жилого дома</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lastRenderedPageBreak/>
              <w:t xml:space="preserve">Земельный участок, на котором </w:t>
            </w:r>
            <w:r w:rsidRPr="00CA2DA1">
              <w:rPr>
                <w:rFonts w:ascii="Arial" w:eastAsia="Times New Roman" w:hAnsi="Arial" w:cs="Arial"/>
                <w:sz w:val="24"/>
                <w:szCs w:val="24"/>
                <w:lang w:eastAsia="ru-RU"/>
              </w:rPr>
              <w:lastRenderedPageBreak/>
              <w:t>находится служебное жилое помещение в виде жилого дома</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lastRenderedPageBreak/>
              <w:t>Договор найма служебного жилого помещения</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45" w:history="1">
              <w:r w:rsidRPr="00CA2DA1">
                <w:rPr>
                  <w:rFonts w:ascii="Arial" w:eastAsia="Times New Roman" w:hAnsi="Arial" w:cs="Arial"/>
                  <w:sz w:val="24"/>
                  <w:szCs w:val="24"/>
                  <w:lang w:eastAsia="ru-RU"/>
                </w:rPr>
                <w:t>Подпункт 9 пункта 2 статьи 39.10</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Лесной участок</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46" w:history="1">
              <w:r w:rsidRPr="00CA2DA1">
                <w:rPr>
                  <w:rFonts w:ascii="Arial" w:eastAsia="Times New Roman" w:hAnsi="Arial" w:cs="Arial"/>
                  <w:sz w:val="24"/>
                  <w:szCs w:val="24"/>
                  <w:lang w:eastAsia="ru-RU"/>
                </w:rPr>
                <w:t>Подпункт 10 пункта 2 статьи 39.10</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xml:space="preserve">Гражданин или юридическое лицо, испрашивающее земельный участок для сельскохозяйственного, </w:t>
            </w:r>
            <w:proofErr w:type="spellStart"/>
            <w:r w:rsidRPr="00CA2DA1">
              <w:rPr>
                <w:rFonts w:ascii="Arial" w:eastAsia="Times New Roman" w:hAnsi="Arial" w:cs="Arial"/>
                <w:sz w:val="24"/>
                <w:szCs w:val="24"/>
                <w:lang w:eastAsia="ru-RU"/>
              </w:rPr>
              <w:t>охотхозяйственного</w:t>
            </w:r>
            <w:proofErr w:type="spellEnd"/>
            <w:r w:rsidRPr="00CA2DA1">
              <w:rPr>
                <w:rFonts w:ascii="Arial" w:eastAsia="Times New Roman" w:hAnsi="Arial" w:cs="Arial"/>
                <w:sz w:val="24"/>
                <w:szCs w:val="24"/>
                <w:lang w:eastAsia="ru-RU"/>
              </w:rPr>
              <w:t>, лесохозяйственного и иного использования, не предусматривающего строительства зданий, сооружений</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roofErr w:type="gramStart"/>
            <w:r w:rsidRPr="00CA2DA1">
              <w:rPr>
                <w:rFonts w:ascii="Arial" w:eastAsia="Times New Roman" w:hAnsi="Arial" w:cs="Arial"/>
                <w:sz w:val="24"/>
                <w:szCs w:val="24"/>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ЕГРЮЛ о юридическом лице, являющемся заявителем</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ЕГРИП об индивидуальном предпринимателе, являющемся заявителем</w:t>
            </w: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47" w:history="1">
              <w:r w:rsidRPr="00CA2DA1">
                <w:rPr>
                  <w:rFonts w:ascii="Arial" w:eastAsia="Times New Roman" w:hAnsi="Arial" w:cs="Arial"/>
                  <w:sz w:val="24"/>
                  <w:szCs w:val="24"/>
                  <w:lang w:eastAsia="ru-RU"/>
                </w:rPr>
                <w:t>Подпункт 11 пункта 2 статьи 39.10</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Некоммерческая организация, созданная гражданами для ведения огородничества или садоводства</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Земельный участок, предназначенный для ведения садоводства или огородничества</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ЕГРЮЛ о юридическом лице, являющемся заявителем</w:t>
            </w: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48" w:history="1">
              <w:r w:rsidRPr="00CA2DA1">
                <w:rPr>
                  <w:rFonts w:ascii="Arial" w:eastAsia="Times New Roman" w:hAnsi="Arial" w:cs="Arial"/>
                  <w:sz w:val="24"/>
                  <w:szCs w:val="24"/>
                  <w:lang w:eastAsia="ru-RU"/>
                </w:rPr>
                <w:t>Подпункт 12 пункта 2 статьи 39.10</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Некоммерческая организация, созданная гражданами в целях жилищного строительства</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Земельный участок, предназначенный для жилищного строительства</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Решение о создании некоммерческой организации</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ЕГРЮЛ о юридическом лице, являющемся заявителем</w:t>
            </w: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49" w:history="1">
              <w:r w:rsidRPr="00CA2DA1">
                <w:rPr>
                  <w:rFonts w:ascii="Arial" w:eastAsia="Times New Roman" w:hAnsi="Arial" w:cs="Arial"/>
                  <w:sz w:val="24"/>
                  <w:szCs w:val="24"/>
                  <w:lang w:eastAsia="ru-RU"/>
                </w:rPr>
                <w:t>Подпункт 13 пункта 2 статьи 39.10</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Лица, относящиеся к коренным малочисленным народам Севера, Сибири и Дальнего Востока, и их общины</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w:t>
            </w:r>
            <w:r w:rsidRPr="00CA2DA1">
              <w:rPr>
                <w:rFonts w:ascii="Arial" w:eastAsia="Times New Roman" w:hAnsi="Arial" w:cs="Arial"/>
                <w:sz w:val="24"/>
                <w:szCs w:val="24"/>
                <w:lang w:eastAsia="ru-RU"/>
              </w:rPr>
              <w:lastRenderedPageBreak/>
              <w:t>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w:t>
            </w:r>
            <w:r w:rsidRPr="00CA2DA1">
              <w:rPr>
                <w:rFonts w:ascii="Arial" w:eastAsia="Times New Roman" w:hAnsi="Arial" w:cs="Arial"/>
                <w:sz w:val="24"/>
                <w:szCs w:val="24"/>
                <w:lang w:eastAsia="ru-RU"/>
              </w:rPr>
              <w:lastRenderedPageBreak/>
              <w:t>коренным малочисленным народам Севера, Сибири и Дальнего Востока (при обращении гражданина)</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 здании и (или) сооружении, расположенно</w:t>
            </w:r>
            <w:proofErr w:type="gramStart"/>
            <w:r w:rsidRPr="00CA2DA1">
              <w:rPr>
                <w:rFonts w:ascii="Arial" w:eastAsia="Times New Roman" w:hAnsi="Arial" w:cs="Arial"/>
                <w:sz w:val="24"/>
                <w:szCs w:val="24"/>
                <w:lang w:eastAsia="ru-RU"/>
              </w:rPr>
              <w:t>м(</w:t>
            </w:r>
            <w:proofErr w:type="spellStart"/>
            <w:proofErr w:type="gramEnd"/>
            <w:r w:rsidRPr="00CA2DA1">
              <w:rPr>
                <w:rFonts w:ascii="Arial" w:eastAsia="Times New Roman" w:hAnsi="Arial" w:cs="Arial"/>
                <w:sz w:val="24"/>
                <w:szCs w:val="24"/>
                <w:lang w:eastAsia="ru-RU"/>
              </w:rPr>
              <w:t>ых</w:t>
            </w:r>
            <w:proofErr w:type="spellEnd"/>
            <w:r w:rsidRPr="00CA2DA1">
              <w:rPr>
                <w:rFonts w:ascii="Arial" w:eastAsia="Times New Roman" w:hAnsi="Arial" w:cs="Arial"/>
                <w:sz w:val="24"/>
                <w:szCs w:val="24"/>
                <w:lang w:eastAsia="ru-RU"/>
              </w:rPr>
              <w:t>) на испрашиваемом земельном участке (не требуется в случае строительства здания, сооружения)</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ЕГРЮЛ о юридическом лице, являющемся заявителем</w:t>
            </w: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50" w:history="1">
              <w:r w:rsidRPr="00CA2DA1">
                <w:rPr>
                  <w:rFonts w:ascii="Arial" w:eastAsia="Times New Roman" w:hAnsi="Arial" w:cs="Arial"/>
                  <w:sz w:val="24"/>
                  <w:szCs w:val="24"/>
                  <w:lang w:eastAsia="ru-RU"/>
                </w:rPr>
                <w:t>Подпункт 14 пункта 2 статьи 39.10</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roofErr w:type="gramStart"/>
            <w:r w:rsidRPr="00CA2DA1">
              <w:rPr>
                <w:rFonts w:ascii="Arial" w:eastAsia="Times New Roman" w:hAnsi="Arial" w:cs="Arial"/>
                <w:sz w:val="24"/>
                <w:szCs w:val="24"/>
                <w:lang w:eastAsia="ru-RU"/>
              </w:rPr>
              <w:t xml:space="preserve">Лицо, с которым в соответствии с Федеральным </w:t>
            </w:r>
            <w:hyperlink r:id="rId51" w:history="1">
              <w:r w:rsidRPr="00CA2DA1">
                <w:rPr>
                  <w:rFonts w:ascii="Arial" w:eastAsia="Times New Roman" w:hAnsi="Arial" w:cs="Arial"/>
                  <w:sz w:val="24"/>
                  <w:szCs w:val="24"/>
                  <w:lang w:eastAsia="ru-RU"/>
                </w:rPr>
                <w:t>законом</w:t>
              </w:r>
            </w:hyperlink>
            <w:r w:rsidRPr="00CA2DA1">
              <w:rPr>
                <w:rFonts w:ascii="Arial" w:eastAsia="Times New Roman" w:hAnsi="Arial" w:cs="Arial"/>
                <w:sz w:val="24"/>
                <w:szCs w:val="24"/>
                <w:lang w:eastAsia="ru-RU"/>
              </w:rPr>
              <w:t xml:space="preserve"> от 29 декабря 2012 г. N 275-ФЗ "О государственном оборонном заказе" </w:t>
            </w:r>
            <w:hyperlink r:id="rId52" w:history="1">
              <w:r w:rsidRPr="00CA2DA1">
                <w:rPr>
                  <w:rFonts w:ascii="Arial" w:eastAsia="Times New Roman" w:hAnsi="Arial" w:cs="Arial"/>
                  <w:sz w:val="24"/>
                  <w:szCs w:val="24"/>
                  <w:lang w:eastAsia="ru-RU"/>
                </w:rPr>
                <w:t>&lt;7&gt;</w:t>
              </w:r>
            </w:hyperlink>
            <w:r w:rsidRPr="00CA2DA1">
              <w:rPr>
                <w:rFonts w:ascii="Arial" w:eastAsia="Times New Roman" w:hAnsi="Arial" w:cs="Arial"/>
                <w:sz w:val="24"/>
                <w:szCs w:val="24"/>
                <w:lang w:eastAsia="ru-RU"/>
              </w:rPr>
              <w:t xml:space="preserve"> или Федеральным </w:t>
            </w:r>
            <w:hyperlink r:id="rId53" w:history="1">
              <w:r w:rsidRPr="00CA2DA1">
                <w:rPr>
                  <w:rFonts w:ascii="Arial" w:eastAsia="Times New Roman" w:hAnsi="Arial" w:cs="Arial"/>
                  <w:sz w:val="24"/>
                  <w:szCs w:val="24"/>
                  <w:lang w:eastAsia="ru-RU"/>
                </w:rPr>
                <w:t>законом</w:t>
              </w:r>
            </w:hyperlink>
            <w:r w:rsidRPr="00CA2DA1">
              <w:rPr>
                <w:rFonts w:ascii="Arial" w:eastAsia="Times New Roman" w:hAnsi="Arial" w:cs="Arial"/>
                <w:sz w:val="24"/>
                <w:szCs w:val="24"/>
                <w:lang w:eastAsia="ru-RU"/>
              </w:rPr>
              <w:t xml:space="preserve"> от 5 апреля 2013 г. N 44-ФЗ "О контрактной системе в сфере закупок товаров, работ, услуг для обеспечения </w:t>
            </w:r>
            <w:r w:rsidRPr="00CA2DA1">
              <w:rPr>
                <w:rFonts w:ascii="Arial" w:eastAsia="Times New Roman" w:hAnsi="Arial" w:cs="Arial"/>
                <w:sz w:val="24"/>
                <w:szCs w:val="24"/>
                <w:lang w:eastAsia="ru-RU"/>
              </w:rPr>
              <w:lastRenderedPageBreak/>
              <w:t>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CA2DA1">
              <w:rPr>
                <w:rFonts w:ascii="Arial" w:eastAsia="Times New Roman" w:hAnsi="Arial" w:cs="Arial"/>
                <w:sz w:val="24"/>
                <w:szCs w:val="24"/>
                <w:lang w:eastAsia="ru-RU"/>
              </w:rPr>
              <w:t>, осуществляемых полностью за счет средств федерального бюджета</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roofErr w:type="gramStart"/>
            <w:r w:rsidRPr="00CA2DA1">
              <w:rPr>
                <w:rFonts w:ascii="Arial" w:eastAsia="Times New Roman" w:hAnsi="Arial" w:cs="Arial"/>
                <w:sz w:val="24"/>
                <w:szCs w:val="24"/>
                <w:lang w:eastAsia="ru-RU"/>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w:t>
            </w:r>
            <w:r w:rsidRPr="00CA2DA1">
              <w:rPr>
                <w:rFonts w:ascii="Arial" w:eastAsia="Times New Roman" w:hAnsi="Arial" w:cs="Arial"/>
                <w:sz w:val="24"/>
                <w:szCs w:val="24"/>
                <w:lang w:eastAsia="ru-RU"/>
              </w:rPr>
              <w:lastRenderedPageBreak/>
              <w:t xml:space="preserve">Федеральным </w:t>
            </w:r>
            <w:hyperlink r:id="rId54" w:history="1">
              <w:r w:rsidRPr="00CA2DA1">
                <w:rPr>
                  <w:rFonts w:ascii="Arial" w:eastAsia="Times New Roman" w:hAnsi="Arial" w:cs="Arial"/>
                  <w:sz w:val="24"/>
                  <w:szCs w:val="24"/>
                  <w:lang w:eastAsia="ru-RU"/>
                </w:rPr>
                <w:t>законом</w:t>
              </w:r>
            </w:hyperlink>
            <w:r w:rsidRPr="00CA2DA1">
              <w:rPr>
                <w:rFonts w:ascii="Arial" w:eastAsia="Times New Roman" w:hAnsi="Arial" w:cs="Arial"/>
                <w:sz w:val="24"/>
                <w:szCs w:val="24"/>
                <w:lang w:eastAsia="ru-RU"/>
              </w:rPr>
              <w:t xml:space="preserve"> от 29 декабря 2012 г. N 275-ФЗ "О государственном оборонном заказе" или Федеральным </w:t>
            </w:r>
            <w:hyperlink r:id="rId55" w:history="1">
              <w:r w:rsidRPr="00CA2DA1">
                <w:rPr>
                  <w:rFonts w:ascii="Arial" w:eastAsia="Times New Roman" w:hAnsi="Arial" w:cs="Arial"/>
                  <w:sz w:val="24"/>
                  <w:szCs w:val="24"/>
                  <w:lang w:eastAsia="ru-RU"/>
                </w:rPr>
                <w:t>законом</w:t>
              </w:r>
            </w:hyperlink>
            <w:r w:rsidRPr="00CA2DA1">
              <w:rPr>
                <w:rFonts w:ascii="Arial" w:eastAsia="Times New Roman" w:hAnsi="Arial" w:cs="Arial"/>
                <w:sz w:val="24"/>
                <w:szCs w:val="24"/>
                <w:lang w:eastAsia="ru-RU"/>
              </w:rPr>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lastRenderedPageBreak/>
              <w:t>Государственный контракт</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ЕГРЮЛ о юридическом лице, являющемся заявителем</w:t>
            </w: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56" w:history="1">
              <w:r w:rsidRPr="00CA2DA1">
                <w:rPr>
                  <w:rFonts w:ascii="Arial" w:eastAsia="Times New Roman" w:hAnsi="Arial" w:cs="Arial"/>
                  <w:sz w:val="24"/>
                  <w:szCs w:val="24"/>
                  <w:lang w:eastAsia="ru-RU"/>
                </w:rPr>
                <w:t>Подпункт 15 пункта 2 статьи 39.10</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Земельный участок, предназначенный для жилищного строительства</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Решение субъекта Российской Федерации о создании некоммерческой организации</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ЕГРЮЛ о юридическом лице, являющемся заявителем</w:t>
            </w:r>
          </w:p>
        </w:tc>
      </w:tr>
      <w:tr w:rsidR="00CA2DA1" w:rsidRPr="00CA2DA1" w:rsidTr="00AC32B2">
        <w:tc>
          <w:tcPr>
            <w:tcW w:w="1720"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hyperlink r:id="rId57" w:history="1">
              <w:r w:rsidRPr="00CA2DA1">
                <w:rPr>
                  <w:rFonts w:ascii="Arial" w:eastAsia="Times New Roman" w:hAnsi="Arial" w:cs="Arial"/>
                  <w:sz w:val="24"/>
                  <w:szCs w:val="24"/>
                  <w:lang w:eastAsia="ru-RU"/>
                </w:rPr>
                <w:t>Подпункт 16 пункта 2 статьи 39.10</w:t>
              </w:r>
            </w:hyperlink>
            <w:r w:rsidRPr="00CA2DA1">
              <w:rPr>
                <w:rFonts w:ascii="Arial" w:eastAsia="Times New Roman" w:hAnsi="Arial" w:cs="Arial"/>
                <w:sz w:val="24"/>
                <w:szCs w:val="24"/>
                <w:lang w:eastAsia="ru-RU"/>
              </w:rPr>
              <w:t xml:space="preserve"> Земельного кодекса</w:t>
            </w:r>
          </w:p>
        </w:tc>
        <w:tc>
          <w:tcPr>
            <w:tcW w:w="1559"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В безвозмездное пользование</w:t>
            </w:r>
          </w:p>
        </w:tc>
        <w:tc>
          <w:tcPr>
            <w:tcW w:w="1984"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xml:space="preserve">Лицо, право безвозмездного </w:t>
            </w:r>
            <w:proofErr w:type="gramStart"/>
            <w:r w:rsidRPr="00CA2DA1">
              <w:rPr>
                <w:rFonts w:ascii="Arial" w:eastAsia="Times New Roman" w:hAnsi="Arial" w:cs="Arial"/>
                <w:sz w:val="24"/>
                <w:szCs w:val="24"/>
                <w:lang w:eastAsia="ru-RU"/>
              </w:rPr>
              <w:t>пользования</w:t>
            </w:r>
            <w:proofErr w:type="gramEnd"/>
            <w:r w:rsidRPr="00CA2DA1">
              <w:rPr>
                <w:rFonts w:ascii="Arial" w:eastAsia="Times New Roman" w:hAnsi="Arial" w:cs="Arial"/>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418" w:type="dxa"/>
            <w:vMerge w:val="restart"/>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Земельный участок, предоставляемый взамен земельного участка, изъятого для государственных или муниципальных нужд</w:t>
            </w:r>
          </w:p>
        </w:tc>
        <w:tc>
          <w:tcPr>
            <w:tcW w:w="2551" w:type="dxa"/>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ЕГРН об объекте недвижимости (об испрашиваемом земельном участке)</w:t>
            </w:r>
          </w:p>
        </w:tc>
      </w:tr>
      <w:tr w:rsidR="00CA2DA1" w:rsidRPr="00CA2DA1" w:rsidTr="00AC32B2">
        <w:tc>
          <w:tcPr>
            <w:tcW w:w="1720"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p>
        </w:tc>
      </w:tr>
      <w:tr w:rsidR="00CA2DA1" w:rsidRPr="00CA2DA1" w:rsidTr="00AC32B2">
        <w:tc>
          <w:tcPr>
            <w:tcW w:w="1720" w:type="dxa"/>
            <w:vMerge/>
            <w:tcBorders>
              <w:top w:val="single" w:sz="4" w:space="0" w:color="auto"/>
              <w:left w:val="single" w:sz="4" w:space="0" w:color="auto"/>
              <w:bottom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559" w:type="dxa"/>
            <w:vMerge/>
            <w:tcBorders>
              <w:top w:val="single" w:sz="4" w:space="0" w:color="auto"/>
              <w:left w:val="single" w:sz="4" w:space="0" w:color="auto"/>
              <w:bottom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CA2DA1" w:rsidRPr="00CA2DA1" w:rsidRDefault="00CA2DA1" w:rsidP="00CA2DA1">
            <w:pPr>
              <w:autoSpaceDE w:val="0"/>
              <w:autoSpaceDN w:val="0"/>
              <w:adjustRightInd w:val="0"/>
              <w:spacing w:after="0" w:line="240" w:lineRule="auto"/>
              <w:rPr>
                <w:rFonts w:ascii="Arial" w:eastAsia="Times New Roman" w:hAnsi="Arial" w:cs="Arial"/>
                <w:sz w:val="24"/>
                <w:szCs w:val="24"/>
                <w:lang w:eastAsia="ru-RU"/>
              </w:rPr>
            </w:pPr>
          </w:p>
        </w:tc>
        <w:tc>
          <w:tcPr>
            <w:tcW w:w="2551" w:type="dxa"/>
            <w:tcBorders>
              <w:left w:val="single" w:sz="4" w:space="0" w:color="auto"/>
              <w:bottom w:val="single" w:sz="4" w:space="0" w:color="auto"/>
              <w:right w:val="single" w:sz="4" w:space="0" w:color="auto"/>
            </w:tcBorders>
          </w:tcPr>
          <w:p w:rsidR="00CA2DA1" w:rsidRPr="00CA2DA1" w:rsidRDefault="00CA2DA1" w:rsidP="00CA2DA1">
            <w:pPr>
              <w:autoSpaceDE w:val="0"/>
              <w:autoSpaceDN w:val="0"/>
              <w:adjustRightInd w:val="0"/>
              <w:spacing w:after="0" w:line="240" w:lineRule="auto"/>
              <w:jc w:val="center"/>
              <w:rPr>
                <w:rFonts w:ascii="Arial" w:eastAsia="Times New Roman" w:hAnsi="Arial" w:cs="Arial"/>
                <w:sz w:val="24"/>
                <w:szCs w:val="24"/>
                <w:lang w:eastAsia="ru-RU"/>
              </w:rPr>
            </w:pPr>
            <w:r w:rsidRPr="00CA2DA1">
              <w:rPr>
                <w:rFonts w:ascii="Arial" w:eastAsia="Times New Roman" w:hAnsi="Arial" w:cs="Arial"/>
                <w:sz w:val="24"/>
                <w:szCs w:val="24"/>
                <w:lang w:eastAsia="ru-RU"/>
              </w:rPr>
              <w:t>* Выписка из ЕГРЮЛ о юридическом лице, являющемся заявителем</w:t>
            </w:r>
          </w:p>
        </w:tc>
      </w:tr>
    </w:tbl>
    <w:p w:rsidR="00CA2DA1" w:rsidRPr="00CA2DA1" w:rsidRDefault="00CA2DA1" w:rsidP="00CA2DA1">
      <w:pPr>
        <w:tabs>
          <w:tab w:val="left" w:pos="709"/>
        </w:tabs>
        <w:suppressAutoHyphens/>
        <w:spacing w:line="276" w:lineRule="atLeast"/>
        <w:jc w:val="both"/>
        <w:rPr>
          <w:rFonts w:ascii="Arial" w:eastAsia="Times New Roman" w:hAnsi="Arial" w:cs="Arial"/>
          <w:kern w:val="1"/>
          <w:sz w:val="24"/>
          <w:szCs w:val="24"/>
          <w:lang w:eastAsia="zh-CN"/>
        </w:rPr>
      </w:pPr>
    </w:p>
    <w:p w:rsidR="00CA2DA1" w:rsidRPr="00CA2DA1" w:rsidRDefault="00CA2DA1" w:rsidP="00CA2DA1">
      <w:pPr>
        <w:suppressAutoHyphens/>
        <w:spacing w:after="0" w:line="240" w:lineRule="auto"/>
        <w:jc w:val="both"/>
        <w:rPr>
          <w:rFonts w:ascii="Arial" w:eastAsia="Calibri" w:hAnsi="Arial" w:cs="Arial"/>
          <w:sz w:val="24"/>
          <w:szCs w:val="24"/>
          <w:lang w:eastAsia="ar-SA"/>
        </w:rPr>
      </w:pPr>
    </w:p>
    <w:p w:rsidR="00167182" w:rsidRDefault="00167182"/>
    <w:sectPr w:rsidR="001671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A61" w:rsidRDefault="00CA2DA1">
    <w:pPr>
      <w:pStyle w:val="af"/>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9A" w:rsidRDefault="00CA2DA1" w:rsidP="0014197A">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86659A" w:rsidRDefault="00CA2DA1">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9A" w:rsidRDefault="00CA2DA1" w:rsidP="0014197A">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5</w:t>
    </w:r>
    <w:r>
      <w:rPr>
        <w:rStyle w:val="af6"/>
      </w:rPr>
      <w:fldChar w:fldCharType="end"/>
    </w:r>
  </w:p>
  <w:p w:rsidR="00926A61" w:rsidRDefault="00CA2DA1">
    <w:pPr>
      <w:pStyle w:val="af0"/>
    </w:pPr>
    <w:r>
      <w:rPr>
        <w:noProof/>
        <w:lang w:eastAsia="ru-RU"/>
      </w:rPr>
      <mc:AlternateContent>
        <mc:Choice Requires="wps">
          <w:drawing>
            <wp:anchor distT="0" distB="0" distL="8584565" distR="8584565" simplePos="0" relativeHeight="251659264" behindDoc="0" locked="0" layoutInCell="1" allowOverlap="1">
              <wp:simplePos x="0" y="0"/>
              <wp:positionH relativeFrom="margin">
                <wp:align>center</wp:align>
              </wp:positionH>
              <wp:positionV relativeFrom="paragraph">
                <wp:posOffset>635</wp:posOffset>
              </wp:positionV>
              <wp:extent cx="75565" cy="183515"/>
              <wp:effectExtent l="1270" t="3810" r="8890" b="3175"/>
              <wp:wrapTopAndBottom/>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835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6A61" w:rsidRPr="00E737A7" w:rsidRDefault="00CA2DA1" w:rsidP="00E737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37" type="#_x0000_t202" style="position:absolute;margin-left:0;margin-top:.05pt;width:5.95pt;height:14.45pt;z-index:251659264;visibility:visible;mso-wrap-style:square;mso-width-percent:0;mso-height-percent:0;mso-wrap-distance-left:675.95pt;mso-wrap-distance-top:0;mso-wrap-distance-right:675.9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" stroked="f">
              <v:fill opacity="0"/>
              <v:textbox inset="0,0,0,0">
                <w:txbxContent>
                  <w:p w:rsidR="00926A61" w:rsidRPr="00E737A7" w:rsidRDefault="00CA2DA1" w:rsidP="00E737A7"/>
                </w:txbxContent>
              </v:textbox>
              <w10:wrap type="topAndBottom"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 w:numId="4">
    <w:abstractNumId w:val="2"/>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448"/>
    <w:rsid w:val="00167182"/>
    <w:rsid w:val="00435448"/>
    <w:rsid w:val="00CA2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CA2DA1"/>
    <w:pPr>
      <w:numPr>
        <w:numId w:val="1"/>
      </w:num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zh-CN"/>
    </w:rPr>
  </w:style>
  <w:style w:type="paragraph" w:styleId="2">
    <w:name w:val="heading 2"/>
    <w:basedOn w:val="a"/>
    <w:next w:val="a0"/>
    <w:link w:val="20"/>
    <w:qFormat/>
    <w:rsid w:val="00CA2DA1"/>
    <w:pPr>
      <w:keepNext/>
      <w:numPr>
        <w:ilvl w:val="1"/>
        <w:numId w:val="1"/>
      </w:numPr>
      <w:tabs>
        <w:tab w:val="left" w:pos="709"/>
      </w:tabs>
      <w:suppressAutoHyphens/>
      <w:spacing w:before="240" w:after="60" w:line="276" w:lineRule="atLeast"/>
      <w:outlineLvl w:val="1"/>
    </w:pPr>
    <w:rPr>
      <w:rFonts w:ascii="Arial" w:eastAsia="Times New Roman" w:hAnsi="Arial" w:cs="Arial"/>
      <w:b/>
      <w:bCs/>
      <w:i/>
      <w:iCs/>
      <w:color w:val="00000A"/>
      <w:kern w:val="1"/>
      <w:sz w:val="28"/>
      <w:szCs w:val="28"/>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A2DA1"/>
    <w:rPr>
      <w:rFonts w:ascii="Arial" w:eastAsia="Times New Roman" w:hAnsi="Arial" w:cs="Arial"/>
      <w:b/>
      <w:bCs/>
      <w:color w:val="000080"/>
      <w:kern w:val="1"/>
      <w:sz w:val="24"/>
      <w:szCs w:val="24"/>
      <w:lang w:eastAsia="zh-CN"/>
    </w:rPr>
  </w:style>
  <w:style w:type="character" w:customStyle="1" w:styleId="20">
    <w:name w:val="Заголовок 2 Знак"/>
    <w:basedOn w:val="a1"/>
    <w:link w:val="2"/>
    <w:rsid w:val="00CA2DA1"/>
    <w:rPr>
      <w:rFonts w:ascii="Arial" w:eastAsia="Times New Roman" w:hAnsi="Arial" w:cs="Arial"/>
      <w:b/>
      <w:bCs/>
      <w:i/>
      <w:iCs/>
      <w:color w:val="00000A"/>
      <w:kern w:val="1"/>
      <w:sz w:val="28"/>
      <w:szCs w:val="28"/>
      <w:lang w:eastAsia="zh-CN"/>
    </w:rPr>
  </w:style>
  <w:style w:type="numbering" w:customStyle="1" w:styleId="11">
    <w:name w:val="Нет списка1"/>
    <w:next w:val="a3"/>
    <w:uiPriority w:val="99"/>
    <w:semiHidden/>
    <w:unhideWhenUsed/>
    <w:rsid w:val="00CA2DA1"/>
  </w:style>
  <w:style w:type="character" w:customStyle="1" w:styleId="WW8Num1z0">
    <w:name w:val="WW8Num1z0"/>
    <w:rsid w:val="00CA2DA1"/>
  </w:style>
  <w:style w:type="character" w:customStyle="1" w:styleId="WW8Num1z1">
    <w:name w:val="WW8Num1z1"/>
    <w:rsid w:val="00CA2DA1"/>
  </w:style>
  <w:style w:type="character" w:customStyle="1" w:styleId="WW8Num1z2">
    <w:name w:val="WW8Num1z2"/>
    <w:rsid w:val="00CA2DA1"/>
  </w:style>
  <w:style w:type="character" w:customStyle="1" w:styleId="WW8Num1z3">
    <w:name w:val="WW8Num1z3"/>
    <w:rsid w:val="00CA2DA1"/>
  </w:style>
  <w:style w:type="character" w:customStyle="1" w:styleId="WW8Num1z4">
    <w:name w:val="WW8Num1z4"/>
    <w:rsid w:val="00CA2DA1"/>
  </w:style>
  <w:style w:type="character" w:customStyle="1" w:styleId="WW8Num1z5">
    <w:name w:val="WW8Num1z5"/>
    <w:rsid w:val="00CA2DA1"/>
  </w:style>
  <w:style w:type="character" w:customStyle="1" w:styleId="WW8Num1z6">
    <w:name w:val="WW8Num1z6"/>
    <w:rsid w:val="00CA2DA1"/>
  </w:style>
  <w:style w:type="character" w:customStyle="1" w:styleId="WW8Num1z7">
    <w:name w:val="WW8Num1z7"/>
    <w:rsid w:val="00CA2DA1"/>
  </w:style>
  <w:style w:type="character" w:customStyle="1" w:styleId="WW8Num1z8">
    <w:name w:val="WW8Num1z8"/>
    <w:rsid w:val="00CA2DA1"/>
  </w:style>
  <w:style w:type="character" w:customStyle="1" w:styleId="WW8Num2z0">
    <w:name w:val="WW8Num2z0"/>
    <w:rsid w:val="00CA2DA1"/>
    <w:rPr>
      <w:rFonts w:ascii="Symbol" w:hAnsi="Symbol" w:cs="Symbol"/>
      <w:sz w:val="24"/>
      <w:szCs w:val="24"/>
    </w:rPr>
  </w:style>
  <w:style w:type="character" w:customStyle="1" w:styleId="21">
    <w:name w:val="Основной шрифт абзаца2"/>
    <w:rsid w:val="00CA2DA1"/>
  </w:style>
  <w:style w:type="character" w:customStyle="1" w:styleId="Absatz-Standardschriftart">
    <w:name w:val="Absatz-Standardschriftart"/>
    <w:rsid w:val="00CA2DA1"/>
  </w:style>
  <w:style w:type="character" w:customStyle="1" w:styleId="12">
    <w:name w:val="Основной шрифт абзаца1"/>
    <w:rsid w:val="00CA2DA1"/>
  </w:style>
  <w:style w:type="character" w:customStyle="1" w:styleId="ListLabel1">
    <w:name w:val="ListLabel 1"/>
    <w:rsid w:val="00CA2DA1"/>
    <w:rPr>
      <w:rFonts w:cs="Times New Roman"/>
    </w:rPr>
  </w:style>
  <w:style w:type="character" w:customStyle="1" w:styleId="ListLabel2">
    <w:name w:val="ListLabel 2"/>
    <w:rsid w:val="00CA2DA1"/>
    <w:rPr>
      <w:rFonts w:cs="Symbol"/>
    </w:rPr>
  </w:style>
  <w:style w:type="character" w:customStyle="1" w:styleId="ListLabel3">
    <w:name w:val="ListLabel 3"/>
    <w:rsid w:val="00CA2DA1"/>
    <w:rPr>
      <w:rFonts w:cs="Courier New"/>
    </w:rPr>
  </w:style>
  <w:style w:type="character" w:customStyle="1" w:styleId="ListLabel4">
    <w:name w:val="ListLabel 4"/>
    <w:rsid w:val="00CA2DA1"/>
    <w:rPr>
      <w:rFonts w:cs="Wingdings"/>
    </w:rPr>
  </w:style>
  <w:style w:type="character" w:customStyle="1" w:styleId="DefaultParagraphFont">
    <w:name w:val="Default Paragraph Font"/>
    <w:rsid w:val="00CA2DA1"/>
  </w:style>
  <w:style w:type="character" w:customStyle="1" w:styleId="FollowedHyperlink">
    <w:name w:val="FollowedHyperlink"/>
    <w:basedOn w:val="DefaultParagraphFont"/>
    <w:rsid w:val="00CA2DA1"/>
  </w:style>
  <w:style w:type="character" w:styleId="a4">
    <w:name w:val="Hyperlink"/>
    <w:rsid w:val="00CA2DA1"/>
    <w:rPr>
      <w:color w:val="0000FF"/>
      <w:u w:val="single"/>
      <w:lang/>
    </w:rPr>
  </w:style>
  <w:style w:type="character" w:customStyle="1" w:styleId="a5">
    <w:name w:val="Нижний колонтитул Знак"/>
    <w:basedOn w:val="DefaultParagraphFont"/>
    <w:rsid w:val="00CA2DA1"/>
  </w:style>
  <w:style w:type="character" w:customStyle="1" w:styleId="pagenumber">
    <w:name w:val="page number"/>
    <w:basedOn w:val="DefaultParagraphFont"/>
    <w:rsid w:val="00CA2DA1"/>
  </w:style>
  <w:style w:type="character" w:customStyle="1" w:styleId="a6">
    <w:name w:val="Верхний колонтитул Знак"/>
    <w:basedOn w:val="DefaultParagraphFont"/>
    <w:rsid w:val="00CA2DA1"/>
  </w:style>
  <w:style w:type="character" w:customStyle="1" w:styleId="a7">
    <w:name w:val="Текст выноски Знак"/>
    <w:basedOn w:val="DefaultParagraphFont"/>
    <w:rsid w:val="00CA2DA1"/>
  </w:style>
  <w:style w:type="character" w:customStyle="1" w:styleId="a8">
    <w:name w:val="Символ сноски"/>
    <w:rsid w:val="00CA2DA1"/>
    <w:rPr>
      <w:vertAlign w:val="superscript"/>
    </w:rPr>
  </w:style>
  <w:style w:type="character" w:customStyle="1" w:styleId="a9">
    <w:name w:val="Текст сноски Знак"/>
    <w:basedOn w:val="DefaultParagraphFont"/>
    <w:rsid w:val="00CA2DA1"/>
  </w:style>
  <w:style w:type="character" w:customStyle="1" w:styleId="ConsPlusNormal">
    <w:name w:val="ConsPlusNormal Знак"/>
    <w:rsid w:val="00CA2DA1"/>
  </w:style>
  <w:style w:type="character" w:styleId="aa">
    <w:name w:val="Strong"/>
    <w:qFormat/>
    <w:rsid w:val="00CA2DA1"/>
    <w:rPr>
      <w:b/>
      <w:bCs/>
    </w:rPr>
  </w:style>
  <w:style w:type="character" w:customStyle="1" w:styleId="s1">
    <w:name w:val="s1"/>
    <w:basedOn w:val="DefaultParagraphFont"/>
    <w:rsid w:val="00CA2DA1"/>
  </w:style>
  <w:style w:type="character" w:customStyle="1" w:styleId="apple-converted-space">
    <w:name w:val="apple-converted-space"/>
    <w:basedOn w:val="DefaultParagraphFont"/>
    <w:rsid w:val="00CA2DA1"/>
  </w:style>
  <w:style w:type="character" w:customStyle="1" w:styleId="s8">
    <w:name w:val="s8"/>
    <w:basedOn w:val="DefaultParagraphFont"/>
    <w:rsid w:val="00CA2DA1"/>
  </w:style>
  <w:style w:type="character" w:customStyle="1" w:styleId="s12">
    <w:name w:val="s12"/>
    <w:basedOn w:val="DefaultParagraphFont"/>
    <w:rsid w:val="00CA2DA1"/>
  </w:style>
  <w:style w:type="character" w:customStyle="1" w:styleId="s5">
    <w:name w:val="s5"/>
    <w:basedOn w:val="DefaultParagraphFont"/>
    <w:rsid w:val="00CA2DA1"/>
  </w:style>
  <w:style w:type="character" w:customStyle="1" w:styleId="s2">
    <w:name w:val="s2"/>
    <w:basedOn w:val="DefaultParagraphFont"/>
    <w:rsid w:val="00CA2DA1"/>
  </w:style>
  <w:style w:type="character" w:customStyle="1" w:styleId="s3">
    <w:name w:val="s3"/>
    <w:basedOn w:val="DefaultParagraphFont"/>
    <w:rsid w:val="00CA2DA1"/>
  </w:style>
  <w:style w:type="paragraph" w:customStyle="1" w:styleId="ab">
    <w:name w:val="Заголовок"/>
    <w:basedOn w:val="a"/>
    <w:next w:val="a0"/>
    <w:rsid w:val="00CA2DA1"/>
    <w:pPr>
      <w:keepNext/>
      <w:tabs>
        <w:tab w:val="left" w:pos="709"/>
      </w:tabs>
      <w:suppressAutoHyphens/>
      <w:spacing w:before="240" w:after="120" w:line="276" w:lineRule="atLeast"/>
    </w:pPr>
    <w:rPr>
      <w:rFonts w:ascii="Arial" w:eastAsia="SimSun" w:hAnsi="Arial" w:cs="Mangal"/>
      <w:color w:val="00000A"/>
      <w:kern w:val="1"/>
      <w:sz w:val="28"/>
      <w:szCs w:val="28"/>
      <w:lang w:eastAsia="zh-CN"/>
    </w:rPr>
  </w:style>
  <w:style w:type="paragraph" w:styleId="a0">
    <w:name w:val="Body Text"/>
    <w:basedOn w:val="a"/>
    <w:link w:val="ac"/>
    <w:rsid w:val="00CA2DA1"/>
    <w:pPr>
      <w:tabs>
        <w:tab w:val="left" w:pos="709"/>
      </w:tabs>
      <w:suppressAutoHyphens/>
      <w:spacing w:after="120" w:line="276" w:lineRule="atLeast"/>
    </w:pPr>
    <w:rPr>
      <w:rFonts w:ascii="Calibri" w:eastAsia="Times New Roman" w:hAnsi="Calibri" w:cs="Calibri"/>
      <w:color w:val="00000A"/>
      <w:kern w:val="1"/>
      <w:lang w:eastAsia="zh-CN"/>
    </w:rPr>
  </w:style>
  <w:style w:type="character" w:customStyle="1" w:styleId="ac">
    <w:name w:val="Основной текст Знак"/>
    <w:basedOn w:val="a1"/>
    <w:link w:val="a0"/>
    <w:rsid w:val="00CA2DA1"/>
    <w:rPr>
      <w:rFonts w:ascii="Calibri" w:eastAsia="Times New Roman" w:hAnsi="Calibri" w:cs="Calibri"/>
      <w:color w:val="00000A"/>
      <w:kern w:val="1"/>
      <w:lang w:eastAsia="zh-CN"/>
    </w:rPr>
  </w:style>
  <w:style w:type="paragraph" w:styleId="ad">
    <w:name w:val="List"/>
    <w:basedOn w:val="a0"/>
    <w:rsid w:val="00CA2DA1"/>
    <w:rPr>
      <w:rFonts w:cs="Mangal"/>
    </w:rPr>
  </w:style>
  <w:style w:type="paragraph" w:styleId="ae">
    <w:name w:val="caption"/>
    <w:basedOn w:val="a"/>
    <w:qFormat/>
    <w:rsid w:val="00CA2DA1"/>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3">
    <w:name w:val="Указатель3"/>
    <w:basedOn w:val="a"/>
    <w:rsid w:val="00CA2DA1"/>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customStyle="1" w:styleId="22">
    <w:name w:val="Название2"/>
    <w:basedOn w:val="a"/>
    <w:rsid w:val="00CA2DA1"/>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zh-CN"/>
    </w:rPr>
  </w:style>
  <w:style w:type="paragraph" w:customStyle="1" w:styleId="23">
    <w:name w:val="Указатель2"/>
    <w:basedOn w:val="a"/>
    <w:rsid w:val="00CA2DA1"/>
    <w:pPr>
      <w:suppressLineNumbers/>
      <w:tabs>
        <w:tab w:val="left" w:pos="709"/>
      </w:tabs>
      <w:suppressAutoHyphens/>
      <w:spacing w:line="276" w:lineRule="atLeast"/>
    </w:pPr>
    <w:rPr>
      <w:rFonts w:ascii="Calibri" w:eastAsia="Times New Roman" w:hAnsi="Calibri" w:cs="Tahoma"/>
      <w:color w:val="00000A"/>
      <w:kern w:val="1"/>
      <w:lang w:eastAsia="zh-CN"/>
    </w:rPr>
  </w:style>
  <w:style w:type="paragraph" w:customStyle="1" w:styleId="13">
    <w:name w:val="Название1"/>
    <w:basedOn w:val="a"/>
    <w:rsid w:val="00CA2DA1"/>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14">
    <w:name w:val="Указатель1"/>
    <w:basedOn w:val="a"/>
    <w:rsid w:val="00CA2DA1"/>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styleId="af">
    <w:name w:val="footer"/>
    <w:basedOn w:val="a"/>
    <w:link w:val="15"/>
    <w:rsid w:val="00CA2DA1"/>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5">
    <w:name w:val="Нижний колонтитул Знак1"/>
    <w:basedOn w:val="a1"/>
    <w:link w:val="af"/>
    <w:rsid w:val="00CA2DA1"/>
    <w:rPr>
      <w:rFonts w:ascii="Calibri" w:eastAsia="Times New Roman" w:hAnsi="Calibri" w:cs="Times New Roman"/>
      <w:color w:val="00000A"/>
      <w:kern w:val="1"/>
      <w:sz w:val="24"/>
      <w:szCs w:val="24"/>
      <w:lang w:eastAsia="zh-CN"/>
    </w:rPr>
  </w:style>
  <w:style w:type="paragraph" w:customStyle="1" w:styleId="ConsPlusNormal0">
    <w:name w:val="ConsPlusNormal"/>
    <w:rsid w:val="00CA2DA1"/>
    <w:pPr>
      <w:widowControl w:val="0"/>
      <w:suppressAutoHyphens/>
      <w:spacing w:after="0" w:line="240" w:lineRule="auto"/>
    </w:pPr>
    <w:rPr>
      <w:rFonts w:ascii="Calibri" w:eastAsia="Arial" w:hAnsi="Calibri" w:cs="Calibri"/>
      <w:kern w:val="1"/>
      <w:lang w:eastAsia="zh-CN"/>
    </w:rPr>
  </w:style>
  <w:style w:type="paragraph" w:styleId="af0">
    <w:name w:val="header"/>
    <w:basedOn w:val="a"/>
    <w:link w:val="16"/>
    <w:rsid w:val="00CA2DA1"/>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6">
    <w:name w:val="Верхний колонтитул Знак1"/>
    <w:basedOn w:val="a1"/>
    <w:link w:val="af0"/>
    <w:rsid w:val="00CA2DA1"/>
    <w:rPr>
      <w:rFonts w:ascii="Calibri" w:eastAsia="Times New Roman" w:hAnsi="Calibri" w:cs="Times New Roman"/>
      <w:color w:val="00000A"/>
      <w:kern w:val="1"/>
      <w:sz w:val="24"/>
      <w:szCs w:val="24"/>
      <w:lang w:eastAsia="zh-CN"/>
    </w:rPr>
  </w:style>
  <w:style w:type="paragraph" w:customStyle="1" w:styleId="ConsPlusTitle">
    <w:name w:val="ConsPlusTitle"/>
    <w:rsid w:val="00CA2DA1"/>
    <w:pPr>
      <w:widowControl w:val="0"/>
      <w:suppressAutoHyphens/>
      <w:spacing w:after="0" w:line="240" w:lineRule="auto"/>
    </w:pPr>
    <w:rPr>
      <w:rFonts w:ascii="Calibri" w:eastAsia="Arial" w:hAnsi="Calibri" w:cs="Calibri"/>
      <w:kern w:val="1"/>
      <w:lang w:eastAsia="zh-CN"/>
    </w:rPr>
  </w:style>
  <w:style w:type="paragraph" w:customStyle="1" w:styleId="af1">
    <w:name w:val="Таблицы (моноширинный)"/>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BalloonText">
    <w:name w:val="Balloon Text"/>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footnotetext">
    <w:name w:val="footnote text"/>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NormalWeb">
    <w:name w:val="Normal (Web)"/>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msolistparagraph0">
    <w:name w:val="msolistparagraph"/>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
    <w:name w:val="List Paragraph"/>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1">
    <w:name w:val="List Paragraph1"/>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6">
    <w:name w:val="p6"/>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5">
    <w:name w:val="p5"/>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7">
    <w:name w:val="p7"/>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3">
    <w:name w:val="p13"/>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7">
    <w:name w:val="p17"/>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8">
    <w:name w:val="p8"/>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3">
    <w:name w:val="p3"/>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ConsPlusNonformat">
    <w:name w:val="ConsPlusNonformat"/>
    <w:uiPriority w:val="99"/>
    <w:rsid w:val="00CA2DA1"/>
    <w:pPr>
      <w:widowControl w:val="0"/>
      <w:suppressAutoHyphens/>
      <w:spacing w:after="0" w:line="240" w:lineRule="auto"/>
    </w:pPr>
    <w:rPr>
      <w:rFonts w:ascii="Calibri" w:eastAsia="Arial" w:hAnsi="Calibri" w:cs="Calibri"/>
      <w:kern w:val="1"/>
      <w:lang w:eastAsia="zh-CN"/>
    </w:rPr>
  </w:style>
  <w:style w:type="paragraph" w:customStyle="1" w:styleId="af2">
    <w:name w:val="Содержимое врезки"/>
    <w:basedOn w:val="a0"/>
    <w:rsid w:val="00CA2DA1"/>
  </w:style>
  <w:style w:type="paragraph" w:styleId="af3">
    <w:name w:val="No Spacing"/>
    <w:uiPriority w:val="1"/>
    <w:qFormat/>
    <w:rsid w:val="00CA2DA1"/>
    <w:pPr>
      <w:tabs>
        <w:tab w:val="left" w:pos="709"/>
      </w:tabs>
      <w:suppressAutoHyphens/>
      <w:spacing w:after="0" w:line="240" w:lineRule="auto"/>
    </w:pPr>
    <w:rPr>
      <w:rFonts w:ascii="Calibri" w:eastAsia="Arial" w:hAnsi="Calibri" w:cs="Calibri"/>
      <w:color w:val="00000A"/>
      <w:kern w:val="2"/>
      <w:lang w:eastAsia="zh-CN"/>
    </w:rPr>
  </w:style>
  <w:style w:type="character" w:customStyle="1" w:styleId="FontStyle15">
    <w:name w:val="Font Style15"/>
    <w:rsid w:val="00CA2DA1"/>
    <w:rPr>
      <w:rFonts w:ascii="Times New Roman" w:hAnsi="Times New Roman" w:cs="Times New Roman" w:hint="default"/>
      <w:b/>
      <w:bCs/>
      <w:sz w:val="26"/>
      <w:szCs w:val="26"/>
    </w:rPr>
  </w:style>
  <w:style w:type="paragraph" w:styleId="af4">
    <w:name w:val="Normal (Web)"/>
    <w:basedOn w:val="a"/>
    <w:uiPriority w:val="99"/>
    <w:rsid w:val="00CA2DA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er-user-name">
    <w:name w:val="header-user-name"/>
    <w:basedOn w:val="a1"/>
    <w:rsid w:val="00CA2DA1"/>
  </w:style>
  <w:style w:type="paragraph" w:customStyle="1" w:styleId="NoSpacing">
    <w:name w:val="No Spacing"/>
    <w:rsid w:val="00CA2DA1"/>
    <w:pPr>
      <w:spacing w:after="0" w:line="240" w:lineRule="auto"/>
    </w:pPr>
    <w:rPr>
      <w:rFonts w:ascii="Calibri" w:eastAsia="Times New Roman" w:hAnsi="Calibri" w:cs="Calibri"/>
      <w:lang w:eastAsia="ru-RU"/>
    </w:rPr>
  </w:style>
  <w:style w:type="paragraph" w:customStyle="1" w:styleId="af5">
    <w:name w:val="Базовый"/>
    <w:rsid w:val="00CA2DA1"/>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CA2D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CA2DA1"/>
    <w:pPr>
      <w:numPr>
        <w:numId w:val="1"/>
      </w:numPr>
      <w:tabs>
        <w:tab w:val="left" w:pos="709"/>
      </w:tabs>
      <w:suppressAutoHyphens/>
      <w:spacing w:before="108" w:after="108" w:line="100" w:lineRule="atLeast"/>
      <w:jc w:val="center"/>
      <w:outlineLvl w:val="0"/>
    </w:pPr>
    <w:rPr>
      <w:rFonts w:ascii="Arial" w:eastAsia="Times New Roman" w:hAnsi="Arial" w:cs="Arial"/>
      <w:b/>
      <w:bCs/>
      <w:color w:val="000080"/>
      <w:kern w:val="1"/>
      <w:sz w:val="24"/>
      <w:szCs w:val="24"/>
      <w:lang w:eastAsia="zh-CN"/>
    </w:rPr>
  </w:style>
  <w:style w:type="paragraph" w:styleId="2">
    <w:name w:val="heading 2"/>
    <w:basedOn w:val="a"/>
    <w:next w:val="a0"/>
    <w:link w:val="20"/>
    <w:qFormat/>
    <w:rsid w:val="00CA2DA1"/>
    <w:pPr>
      <w:keepNext/>
      <w:numPr>
        <w:ilvl w:val="1"/>
        <w:numId w:val="1"/>
      </w:numPr>
      <w:tabs>
        <w:tab w:val="left" w:pos="709"/>
      </w:tabs>
      <w:suppressAutoHyphens/>
      <w:spacing w:before="240" w:after="60" w:line="276" w:lineRule="atLeast"/>
      <w:outlineLvl w:val="1"/>
    </w:pPr>
    <w:rPr>
      <w:rFonts w:ascii="Arial" w:eastAsia="Times New Roman" w:hAnsi="Arial" w:cs="Arial"/>
      <w:b/>
      <w:bCs/>
      <w:i/>
      <w:iCs/>
      <w:color w:val="00000A"/>
      <w:kern w:val="1"/>
      <w:sz w:val="28"/>
      <w:szCs w:val="28"/>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A2DA1"/>
    <w:rPr>
      <w:rFonts w:ascii="Arial" w:eastAsia="Times New Roman" w:hAnsi="Arial" w:cs="Arial"/>
      <w:b/>
      <w:bCs/>
      <w:color w:val="000080"/>
      <w:kern w:val="1"/>
      <w:sz w:val="24"/>
      <w:szCs w:val="24"/>
      <w:lang w:eastAsia="zh-CN"/>
    </w:rPr>
  </w:style>
  <w:style w:type="character" w:customStyle="1" w:styleId="20">
    <w:name w:val="Заголовок 2 Знак"/>
    <w:basedOn w:val="a1"/>
    <w:link w:val="2"/>
    <w:rsid w:val="00CA2DA1"/>
    <w:rPr>
      <w:rFonts w:ascii="Arial" w:eastAsia="Times New Roman" w:hAnsi="Arial" w:cs="Arial"/>
      <w:b/>
      <w:bCs/>
      <w:i/>
      <w:iCs/>
      <w:color w:val="00000A"/>
      <w:kern w:val="1"/>
      <w:sz w:val="28"/>
      <w:szCs w:val="28"/>
      <w:lang w:eastAsia="zh-CN"/>
    </w:rPr>
  </w:style>
  <w:style w:type="numbering" w:customStyle="1" w:styleId="11">
    <w:name w:val="Нет списка1"/>
    <w:next w:val="a3"/>
    <w:uiPriority w:val="99"/>
    <w:semiHidden/>
    <w:unhideWhenUsed/>
    <w:rsid w:val="00CA2DA1"/>
  </w:style>
  <w:style w:type="character" w:customStyle="1" w:styleId="WW8Num1z0">
    <w:name w:val="WW8Num1z0"/>
    <w:rsid w:val="00CA2DA1"/>
  </w:style>
  <w:style w:type="character" w:customStyle="1" w:styleId="WW8Num1z1">
    <w:name w:val="WW8Num1z1"/>
    <w:rsid w:val="00CA2DA1"/>
  </w:style>
  <w:style w:type="character" w:customStyle="1" w:styleId="WW8Num1z2">
    <w:name w:val="WW8Num1z2"/>
    <w:rsid w:val="00CA2DA1"/>
  </w:style>
  <w:style w:type="character" w:customStyle="1" w:styleId="WW8Num1z3">
    <w:name w:val="WW8Num1z3"/>
    <w:rsid w:val="00CA2DA1"/>
  </w:style>
  <w:style w:type="character" w:customStyle="1" w:styleId="WW8Num1z4">
    <w:name w:val="WW8Num1z4"/>
    <w:rsid w:val="00CA2DA1"/>
  </w:style>
  <w:style w:type="character" w:customStyle="1" w:styleId="WW8Num1z5">
    <w:name w:val="WW8Num1z5"/>
    <w:rsid w:val="00CA2DA1"/>
  </w:style>
  <w:style w:type="character" w:customStyle="1" w:styleId="WW8Num1z6">
    <w:name w:val="WW8Num1z6"/>
    <w:rsid w:val="00CA2DA1"/>
  </w:style>
  <w:style w:type="character" w:customStyle="1" w:styleId="WW8Num1z7">
    <w:name w:val="WW8Num1z7"/>
    <w:rsid w:val="00CA2DA1"/>
  </w:style>
  <w:style w:type="character" w:customStyle="1" w:styleId="WW8Num1z8">
    <w:name w:val="WW8Num1z8"/>
    <w:rsid w:val="00CA2DA1"/>
  </w:style>
  <w:style w:type="character" w:customStyle="1" w:styleId="WW8Num2z0">
    <w:name w:val="WW8Num2z0"/>
    <w:rsid w:val="00CA2DA1"/>
    <w:rPr>
      <w:rFonts w:ascii="Symbol" w:hAnsi="Symbol" w:cs="Symbol"/>
      <w:sz w:val="24"/>
      <w:szCs w:val="24"/>
    </w:rPr>
  </w:style>
  <w:style w:type="character" w:customStyle="1" w:styleId="21">
    <w:name w:val="Основной шрифт абзаца2"/>
    <w:rsid w:val="00CA2DA1"/>
  </w:style>
  <w:style w:type="character" w:customStyle="1" w:styleId="Absatz-Standardschriftart">
    <w:name w:val="Absatz-Standardschriftart"/>
    <w:rsid w:val="00CA2DA1"/>
  </w:style>
  <w:style w:type="character" w:customStyle="1" w:styleId="12">
    <w:name w:val="Основной шрифт абзаца1"/>
    <w:rsid w:val="00CA2DA1"/>
  </w:style>
  <w:style w:type="character" w:customStyle="1" w:styleId="ListLabel1">
    <w:name w:val="ListLabel 1"/>
    <w:rsid w:val="00CA2DA1"/>
    <w:rPr>
      <w:rFonts w:cs="Times New Roman"/>
    </w:rPr>
  </w:style>
  <w:style w:type="character" w:customStyle="1" w:styleId="ListLabel2">
    <w:name w:val="ListLabel 2"/>
    <w:rsid w:val="00CA2DA1"/>
    <w:rPr>
      <w:rFonts w:cs="Symbol"/>
    </w:rPr>
  </w:style>
  <w:style w:type="character" w:customStyle="1" w:styleId="ListLabel3">
    <w:name w:val="ListLabel 3"/>
    <w:rsid w:val="00CA2DA1"/>
    <w:rPr>
      <w:rFonts w:cs="Courier New"/>
    </w:rPr>
  </w:style>
  <w:style w:type="character" w:customStyle="1" w:styleId="ListLabel4">
    <w:name w:val="ListLabel 4"/>
    <w:rsid w:val="00CA2DA1"/>
    <w:rPr>
      <w:rFonts w:cs="Wingdings"/>
    </w:rPr>
  </w:style>
  <w:style w:type="character" w:customStyle="1" w:styleId="DefaultParagraphFont">
    <w:name w:val="Default Paragraph Font"/>
    <w:rsid w:val="00CA2DA1"/>
  </w:style>
  <w:style w:type="character" w:customStyle="1" w:styleId="FollowedHyperlink">
    <w:name w:val="FollowedHyperlink"/>
    <w:basedOn w:val="DefaultParagraphFont"/>
    <w:rsid w:val="00CA2DA1"/>
  </w:style>
  <w:style w:type="character" w:styleId="a4">
    <w:name w:val="Hyperlink"/>
    <w:rsid w:val="00CA2DA1"/>
    <w:rPr>
      <w:color w:val="0000FF"/>
      <w:u w:val="single"/>
      <w:lang/>
    </w:rPr>
  </w:style>
  <w:style w:type="character" w:customStyle="1" w:styleId="a5">
    <w:name w:val="Нижний колонтитул Знак"/>
    <w:basedOn w:val="DefaultParagraphFont"/>
    <w:rsid w:val="00CA2DA1"/>
  </w:style>
  <w:style w:type="character" w:customStyle="1" w:styleId="pagenumber">
    <w:name w:val="page number"/>
    <w:basedOn w:val="DefaultParagraphFont"/>
    <w:rsid w:val="00CA2DA1"/>
  </w:style>
  <w:style w:type="character" w:customStyle="1" w:styleId="a6">
    <w:name w:val="Верхний колонтитул Знак"/>
    <w:basedOn w:val="DefaultParagraphFont"/>
    <w:rsid w:val="00CA2DA1"/>
  </w:style>
  <w:style w:type="character" w:customStyle="1" w:styleId="a7">
    <w:name w:val="Текст выноски Знак"/>
    <w:basedOn w:val="DefaultParagraphFont"/>
    <w:rsid w:val="00CA2DA1"/>
  </w:style>
  <w:style w:type="character" w:customStyle="1" w:styleId="a8">
    <w:name w:val="Символ сноски"/>
    <w:rsid w:val="00CA2DA1"/>
    <w:rPr>
      <w:vertAlign w:val="superscript"/>
    </w:rPr>
  </w:style>
  <w:style w:type="character" w:customStyle="1" w:styleId="a9">
    <w:name w:val="Текст сноски Знак"/>
    <w:basedOn w:val="DefaultParagraphFont"/>
    <w:rsid w:val="00CA2DA1"/>
  </w:style>
  <w:style w:type="character" w:customStyle="1" w:styleId="ConsPlusNormal">
    <w:name w:val="ConsPlusNormal Знак"/>
    <w:rsid w:val="00CA2DA1"/>
  </w:style>
  <w:style w:type="character" w:styleId="aa">
    <w:name w:val="Strong"/>
    <w:qFormat/>
    <w:rsid w:val="00CA2DA1"/>
    <w:rPr>
      <w:b/>
      <w:bCs/>
    </w:rPr>
  </w:style>
  <w:style w:type="character" w:customStyle="1" w:styleId="s1">
    <w:name w:val="s1"/>
    <w:basedOn w:val="DefaultParagraphFont"/>
    <w:rsid w:val="00CA2DA1"/>
  </w:style>
  <w:style w:type="character" w:customStyle="1" w:styleId="apple-converted-space">
    <w:name w:val="apple-converted-space"/>
    <w:basedOn w:val="DefaultParagraphFont"/>
    <w:rsid w:val="00CA2DA1"/>
  </w:style>
  <w:style w:type="character" w:customStyle="1" w:styleId="s8">
    <w:name w:val="s8"/>
    <w:basedOn w:val="DefaultParagraphFont"/>
    <w:rsid w:val="00CA2DA1"/>
  </w:style>
  <w:style w:type="character" w:customStyle="1" w:styleId="s12">
    <w:name w:val="s12"/>
    <w:basedOn w:val="DefaultParagraphFont"/>
    <w:rsid w:val="00CA2DA1"/>
  </w:style>
  <w:style w:type="character" w:customStyle="1" w:styleId="s5">
    <w:name w:val="s5"/>
    <w:basedOn w:val="DefaultParagraphFont"/>
    <w:rsid w:val="00CA2DA1"/>
  </w:style>
  <w:style w:type="character" w:customStyle="1" w:styleId="s2">
    <w:name w:val="s2"/>
    <w:basedOn w:val="DefaultParagraphFont"/>
    <w:rsid w:val="00CA2DA1"/>
  </w:style>
  <w:style w:type="character" w:customStyle="1" w:styleId="s3">
    <w:name w:val="s3"/>
    <w:basedOn w:val="DefaultParagraphFont"/>
    <w:rsid w:val="00CA2DA1"/>
  </w:style>
  <w:style w:type="paragraph" w:customStyle="1" w:styleId="ab">
    <w:name w:val="Заголовок"/>
    <w:basedOn w:val="a"/>
    <w:next w:val="a0"/>
    <w:rsid w:val="00CA2DA1"/>
    <w:pPr>
      <w:keepNext/>
      <w:tabs>
        <w:tab w:val="left" w:pos="709"/>
      </w:tabs>
      <w:suppressAutoHyphens/>
      <w:spacing w:before="240" w:after="120" w:line="276" w:lineRule="atLeast"/>
    </w:pPr>
    <w:rPr>
      <w:rFonts w:ascii="Arial" w:eastAsia="SimSun" w:hAnsi="Arial" w:cs="Mangal"/>
      <w:color w:val="00000A"/>
      <w:kern w:val="1"/>
      <w:sz w:val="28"/>
      <w:szCs w:val="28"/>
      <w:lang w:eastAsia="zh-CN"/>
    </w:rPr>
  </w:style>
  <w:style w:type="paragraph" w:styleId="a0">
    <w:name w:val="Body Text"/>
    <w:basedOn w:val="a"/>
    <w:link w:val="ac"/>
    <w:rsid w:val="00CA2DA1"/>
    <w:pPr>
      <w:tabs>
        <w:tab w:val="left" w:pos="709"/>
      </w:tabs>
      <w:suppressAutoHyphens/>
      <w:spacing w:after="120" w:line="276" w:lineRule="atLeast"/>
    </w:pPr>
    <w:rPr>
      <w:rFonts w:ascii="Calibri" w:eastAsia="Times New Roman" w:hAnsi="Calibri" w:cs="Calibri"/>
      <w:color w:val="00000A"/>
      <w:kern w:val="1"/>
      <w:lang w:eastAsia="zh-CN"/>
    </w:rPr>
  </w:style>
  <w:style w:type="character" w:customStyle="1" w:styleId="ac">
    <w:name w:val="Основной текст Знак"/>
    <w:basedOn w:val="a1"/>
    <w:link w:val="a0"/>
    <w:rsid w:val="00CA2DA1"/>
    <w:rPr>
      <w:rFonts w:ascii="Calibri" w:eastAsia="Times New Roman" w:hAnsi="Calibri" w:cs="Calibri"/>
      <w:color w:val="00000A"/>
      <w:kern w:val="1"/>
      <w:lang w:eastAsia="zh-CN"/>
    </w:rPr>
  </w:style>
  <w:style w:type="paragraph" w:styleId="ad">
    <w:name w:val="List"/>
    <w:basedOn w:val="a0"/>
    <w:rsid w:val="00CA2DA1"/>
    <w:rPr>
      <w:rFonts w:cs="Mangal"/>
    </w:rPr>
  </w:style>
  <w:style w:type="paragraph" w:styleId="ae">
    <w:name w:val="caption"/>
    <w:basedOn w:val="a"/>
    <w:qFormat/>
    <w:rsid w:val="00CA2DA1"/>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3">
    <w:name w:val="Указатель3"/>
    <w:basedOn w:val="a"/>
    <w:rsid w:val="00CA2DA1"/>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customStyle="1" w:styleId="22">
    <w:name w:val="Название2"/>
    <w:basedOn w:val="a"/>
    <w:rsid w:val="00CA2DA1"/>
    <w:pPr>
      <w:suppressLineNumbers/>
      <w:tabs>
        <w:tab w:val="left" w:pos="709"/>
      </w:tabs>
      <w:suppressAutoHyphens/>
      <w:spacing w:before="120" w:after="120" w:line="276" w:lineRule="atLeast"/>
    </w:pPr>
    <w:rPr>
      <w:rFonts w:ascii="Calibri" w:eastAsia="Times New Roman" w:hAnsi="Calibri" w:cs="Tahoma"/>
      <w:i/>
      <w:iCs/>
      <w:color w:val="00000A"/>
      <w:kern w:val="1"/>
      <w:sz w:val="24"/>
      <w:szCs w:val="24"/>
      <w:lang w:eastAsia="zh-CN"/>
    </w:rPr>
  </w:style>
  <w:style w:type="paragraph" w:customStyle="1" w:styleId="23">
    <w:name w:val="Указатель2"/>
    <w:basedOn w:val="a"/>
    <w:rsid w:val="00CA2DA1"/>
    <w:pPr>
      <w:suppressLineNumbers/>
      <w:tabs>
        <w:tab w:val="left" w:pos="709"/>
      </w:tabs>
      <w:suppressAutoHyphens/>
      <w:spacing w:line="276" w:lineRule="atLeast"/>
    </w:pPr>
    <w:rPr>
      <w:rFonts w:ascii="Calibri" w:eastAsia="Times New Roman" w:hAnsi="Calibri" w:cs="Tahoma"/>
      <w:color w:val="00000A"/>
      <w:kern w:val="1"/>
      <w:lang w:eastAsia="zh-CN"/>
    </w:rPr>
  </w:style>
  <w:style w:type="paragraph" w:customStyle="1" w:styleId="13">
    <w:name w:val="Название1"/>
    <w:basedOn w:val="a"/>
    <w:rsid w:val="00CA2DA1"/>
    <w:pPr>
      <w:suppressLineNumbers/>
      <w:tabs>
        <w:tab w:val="left" w:pos="709"/>
      </w:tabs>
      <w:suppressAutoHyphens/>
      <w:spacing w:before="120" w:after="120" w:line="276" w:lineRule="atLeast"/>
    </w:pPr>
    <w:rPr>
      <w:rFonts w:ascii="Calibri" w:eastAsia="Times New Roman" w:hAnsi="Calibri" w:cs="Mangal"/>
      <w:i/>
      <w:iCs/>
      <w:color w:val="00000A"/>
      <w:kern w:val="1"/>
      <w:sz w:val="24"/>
      <w:szCs w:val="24"/>
      <w:lang w:eastAsia="zh-CN"/>
    </w:rPr>
  </w:style>
  <w:style w:type="paragraph" w:customStyle="1" w:styleId="14">
    <w:name w:val="Указатель1"/>
    <w:basedOn w:val="a"/>
    <w:rsid w:val="00CA2DA1"/>
    <w:pPr>
      <w:suppressLineNumbers/>
      <w:tabs>
        <w:tab w:val="left" w:pos="709"/>
      </w:tabs>
      <w:suppressAutoHyphens/>
      <w:spacing w:line="276" w:lineRule="atLeast"/>
    </w:pPr>
    <w:rPr>
      <w:rFonts w:ascii="Calibri" w:eastAsia="Times New Roman" w:hAnsi="Calibri" w:cs="Mangal"/>
      <w:color w:val="00000A"/>
      <w:kern w:val="1"/>
      <w:lang w:eastAsia="zh-CN"/>
    </w:rPr>
  </w:style>
  <w:style w:type="paragraph" w:styleId="af">
    <w:name w:val="footer"/>
    <w:basedOn w:val="a"/>
    <w:link w:val="15"/>
    <w:rsid w:val="00CA2DA1"/>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5">
    <w:name w:val="Нижний колонтитул Знак1"/>
    <w:basedOn w:val="a1"/>
    <w:link w:val="af"/>
    <w:rsid w:val="00CA2DA1"/>
    <w:rPr>
      <w:rFonts w:ascii="Calibri" w:eastAsia="Times New Roman" w:hAnsi="Calibri" w:cs="Times New Roman"/>
      <w:color w:val="00000A"/>
      <w:kern w:val="1"/>
      <w:sz w:val="24"/>
      <w:szCs w:val="24"/>
      <w:lang w:eastAsia="zh-CN"/>
    </w:rPr>
  </w:style>
  <w:style w:type="paragraph" w:customStyle="1" w:styleId="ConsPlusNormal0">
    <w:name w:val="ConsPlusNormal"/>
    <w:rsid w:val="00CA2DA1"/>
    <w:pPr>
      <w:widowControl w:val="0"/>
      <w:suppressAutoHyphens/>
      <w:spacing w:after="0" w:line="240" w:lineRule="auto"/>
    </w:pPr>
    <w:rPr>
      <w:rFonts w:ascii="Calibri" w:eastAsia="Arial" w:hAnsi="Calibri" w:cs="Calibri"/>
      <w:kern w:val="1"/>
      <w:lang w:eastAsia="zh-CN"/>
    </w:rPr>
  </w:style>
  <w:style w:type="paragraph" w:styleId="af0">
    <w:name w:val="header"/>
    <w:basedOn w:val="a"/>
    <w:link w:val="16"/>
    <w:rsid w:val="00CA2DA1"/>
    <w:pPr>
      <w:suppressLineNumbers/>
      <w:tabs>
        <w:tab w:val="center" w:pos="4677"/>
        <w:tab w:val="right" w:pos="9355"/>
      </w:tabs>
      <w:suppressAutoHyphens/>
      <w:spacing w:after="0" w:line="100" w:lineRule="atLeast"/>
    </w:pPr>
    <w:rPr>
      <w:rFonts w:ascii="Calibri" w:eastAsia="Times New Roman" w:hAnsi="Calibri" w:cs="Times New Roman"/>
      <w:color w:val="00000A"/>
      <w:kern w:val="1"/>
      <w:sz w:val="24"/>
      <w:szCs w:val="24"/>
      <w:lang w:eastAsia="zh-CN"/>
    </w:rPr>
  </w:style>
  <w:style w:type="character" w:customStyle="1" w:styleId="16">
    <w:name w:val="Верхний колонтитул Знак1"/>
    <w:basedOn w:val="a1"/>
    <w:link w:val="af0"/>
    <w:rsid w:val="00CA2DA1"/>
    <w:rPr>
      <w:rFonts w:ascii="Calibri" w:eastAsia="Times New Roman" w:hAnsi="Calibri" w:cs="Times New Roman"/>
      <w:color w:val="00000A"/>
      <w:kern w:val="1"/>
      <w:sz w:val="24"/>
      <w:szCs w:val="24"/>
      <w:lang w:eastAsia="zh-CN"/>
    </w:rPr>
  </w:style>
  <w:style w:type="paragraph" w:customStyle="1" w:styleId="ConsPlusTitle">
    <w:name w:val="ConsPlusTitle"/>
    <w:rsid w:val="00CA2DA1"/>
    <w:pPr>
      <w:widowControl w:val="0"/>
      <w:suppressAutoHyphens/>
      <w:spacing w:after="0" w:line="240" w:lineRule="auto"/>
    </w:pPr>
    <w:rPr>
      <w:rFonts w:ascii="Calibri" w:eastAsia="Arial" w:hAnsi="Calibri" w:cs="Calibri"/>
      <w:kern w:val="1"/>
      <w:lang w:eastAsia="zh-CN"/>
    </w:rPr>
  </w:style>
  <w:style w:type="paragraph" w:customStyle="1" w:styleId="af1">
    <w:name w:val="Таблицы (моноширинный)"/>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BalloonText">
    <w:name w:val="Balloon Text"/>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footnotetext">
    <w:name w:val="footnote text"/>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NormalWeb">
    <w:name w:val="Normal (Web)"/>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msolistparagraph0">
    <w:name w:val="msolistparagraph"/>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
    <w:name w:val="List Paragraph"/>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ListParagraph1">
    <w:name w:val="List Paragraph1"/>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6">
    <w:name w:val="p6"/>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5">
    <w:name w:val="p5"/>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7">
    <w:name w:val="p7"/>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3">
    <w:name w:val="p13"/>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17">
    <w:name w:val="p17"/>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8">
    <w:name w:val="p8"/>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p3">
    <w:name w:val="p3"/>
    <w:basedOn w:val="a"/>
    <w:rsid w:val="00CA2DA1"/>
    <w:pPr>
      <w:tabs>
        <w:tab w:val="left" w:pos="709"/>
      </w:tabs>
      <w:suppressAutoHyphens/>
      <w:spacing w:line="276" w:lineRule="atLeast"/>
    </w:pPr>
    <w:rPr>
      <w:rFonts w:ascii="Calibri" w:eastAsia="Times New Roman" w:hAnsi="Calibri" w:cs="Calibri"/>
      <w:color w:val="00000A"/>
      <w:kern w:val="1"/>
      <w:lang w:eastAsia="zh-CN"/>
    </w:rPr>
  </w:style>
  <w:style w:type="paragraph" w:customStyle="1" w:styleId="ConsPlusNonformat">
    <w:name w:val="ConsPlusNonformat"/>
    <w:uiPriority w:val="99"/>
    <w:rsid w:val="00CA2DA1"/>
    <w:pPr>
      <w:widowControl w:val="0"/>
      <w:suppressAutoHyphens/>
      <w:spacing w:after="0" w:line="240" w:lineRule="auto"/>
    </w:pPr>
    <w:rPr>
      <w:rFonts w:ascii="Calibri" w:eastAsia="Arial" w:hAnsi="Calibri" w:cs="Calibri"/>
      <w:kern w:val="1"/>
      <w:lang w:eastAsia="zh-CN"/>
    </w:rPr>
  </w:style>
  <w:style w:type="paragraph" w:customStyle="1" w:styleId="af2">
    <w:name w:val="Содержимое врезки"/>
    <w:basedOn w:val="a0"/>
    <w:rsid w:val="00CA2DA1"/>
  </w:style>
  <w:style w:type="paragraph" w:styleId="af3">
    <w:name w:val="No Spacing"/>
    <w:uiPriority w:val="1"/>
    <w:qFormat/>
    <w:rsid w:val="00CA2DA1"/>
    <w:pPr>
      <w:tabs>
        <w:tab w:val="left" w:pos="709"/>
      </w:tabs>
      <w:suppressAutoHyphens/>
      <w:spacing w:after="0" w:line="240" w:lineRule="auto"/>
    </w:pPr>
    <w:rPr>
      <w:rFonts w:ascii="Calibri" w:eastAsia="Arial" w:hAnsi="Calibri" w:cs="Calibri"/>
      <w:color w:val="00000A"/>
      <w:kern w:val="2"/>
      <w:lang w:eastAsia="zh-CN"/>
    </w:rPr>
  </w:style>
  <w:style w:type="character" w:customStyle="1" w:styleId="FontStyle15">
    <w:name w:val="Font Style15"/>
    <w:rsid w:val="00CA2DA1"/>
    <w:rPr>
      <w:rFonts w:ascii="Times New Roman" w:hAnsi="Times New Roman" w:cs="Times New Roman" w:hint="default"/>
      <w:b/>
      <w:bCs/>
      <w:sz w:val="26"/>
      <w:szCs w:val="26"/>
    </w:rPr>
  </w:style>
  <w:style w:type="paragraph" w:styleId="af4">
    <w:name w:val="Normal (Web)"/>
    <w:basedOn w:val="a"/>
    <w:uiPriority w:val="99"/>
    <w:rsid w:val="00CA2DA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header-user-name">
    <w:name w:val="header-user-name"/>
    <w:basedOn w:val="a1"/>
    <w:rsid w:val="00CA2DA1"/>
  </w:style>
  <w:style w:type="paragraph" w:customStyle="1" w:styleId="NoSpacing">
    <w:name w:val="No Spacing"/>
    <w:rsid w:val="00CA2DA1"/>
    <w:pPr>
      <w:spacing w:after="0" w:line="240" w:lineRule="auto"/>
    </w:pPr>
    <w:rPr>
      <w:rFonts w:ascii="Calibri" w:eastAsia="Times New Roman" w:hAnsi="Calibri" w:cs="Calibri"/>
      <w:lang w:eastAsia="ru-RU"/>
    </w:rPr>
  </w:style>
  <w:style w:type="paragraph" w:customStyle="1" w:styleId="af5">
    <w:name w:val="Базовый"/>
    <w:rsid w:val="00CA2DA1"/>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CA2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FGE44J" TargetMode="External"/><Relationship Id="rId18" Type="http://schemas.openxmlformats.org/officeDocument/2006/relationships/hyperlink" Target="consultantplus://offline/ref=A2E8CB93A25CB1BC0CFF575D26095D7DDC8F0643EEABD2945D1BCE1145G842J" TargetMode="External"/><Relationship Id="rId26" Type="http://schemas.openxmlformats.org/officeDocument/2006/relationships/hyperlink" Target="consultantplus://offline/ref=72824274E25256C35AFD0822C906430771262234176DB7ECA2E0F212F3E18ABD7A2238AC28w4NFI" TargetMode="External"/><Relationship Id="rId39" Type="http://schemas.openxmlformats.org/officeDocument/2006/relationships/hyperlink" Target="consultantplus://offline/ref=72824274E25256C35AFD0822C906430771262B341761B7ECA2E0F212F3E18ABD7A2238A82E4ACAEDw1NCI" TargetMode="External"/><Relationship Id="rId21" Type="http://schemas.openxmlformats.org/officeDocument/2006/relationships/header" Target="header1.xml"/><Relationship Id="rId34" Type="http://schemas.openxmlformats.org/officeDocument/2006/relationships/hyperlink" Target="consultantplus://offline/ref=72824274E25256C35AFD0822C906430771262234176DB7ECA2E0F212F3E18ABD7A2238AC29w4NDI" TargetMode="External"/><Relationship Id="rId42" Type="http://schemas.openxmlformats.org/officeDocument/2006/relationships/hyperlink" Target="consultantplus://offline/ref=72824274E25256C35AFD0822C906430771262234176DB7ECA2E0F212F3E18ABD7A2238AC26w4NBI" TargetMode="External"/><Relationship Id="rId47" Type="http://schemas.openxmlformats.org/officeDocument/2006/relationships/hyperlink" Target="consultantplus://offline/ref=72824274E25256C35AFD0822C906430771262234176DB7ECA2E0F212F3E18ABD7A2238AC26w4NCI" TargetMode="External"/><Relationship Id="rId50" Type="http://schemas.openxmlformats.org/officeDocument/2006/relationships/hyperlink" Target="consultantplus://offline/ref=72824274E25256C35AFD0822C906430771262234176DB7ECA2E0F212F3E18ABD7A2238AC26w4N3I" TargetMode="External"/><Relationship Id="rId55" Type="http://schemas.openxmlformats.org/officeDocument/2006/relationships/hyperlink" Target="consultantplus://offline/ref=72824274E25256C35AFD0822C906430771262237176FB7ECA2E0F212F3wEN1I" TargetMode="External"/><Relationship Id="rId7" Type="http://schemas.openxmlformats.org/officeDocument/2006/relationships/hyperlink" Target="http://gosuslugi.ru" TargetMode="External"/><Relationship Id="rId12" Type="http://schemas.openxmlformats.org/officeDocument/2006/relationships/hyperlink" Target="consultantplus://offline/ref=A2E8CB93A25CB1BC0CFF575D26095D7DDC800D41E2A1D2945D1BCE1145823A906857784E7BGE45J" TargetMode="External"/><Relationship Id="rId17" Type="http://schemas.openxmlformats.org/officeDocument/2006/relationships/hyperlink" Target="consultantplus://offline/ref=A2E8CB93A25CB1BC0CFF575D26095D7DDC800D41E2A1D2945D1BCE1145823A906857784D76GE42J" TargetMode="External"/><Relationship Id="rId25" Type="http://schemas.openxmlformats.org/officeDocument/2006/relationships/hyperlink" Target="consultantplus://offline/ref=72824274E25256C35AFD0822C906430771262234176DB7ECA2E0F212F3E18ABD7A2238AC28w4NEI" TargetMode="External"/><Relationship Id="rId33" Type="http://schemas.openxmlformats.org/officeDocument/2006/relationships/hyperlink" Target="consultantplus://offline/ref=72824274E25256C35AFD0822C906430771262234176DB7ECA2E0F212F3E18ABD7A2238AC29w4NCI" TargetMode="External"/><Relationship Id="rId38" Type="http://schemas.openxmlformats.org/officeDocument/2006/relationships/hyperlink" Target="consultantplus://offline/ref=72824274E25256C35AFD0822C906430771262237176FB7ECA2E0F212F3wEN1I" TargetMode="External"/><Relationship Id="rId46" Type="http://schemas.openxmlformats.org/officeDocument/2006/relationships/hyperlink" Target="consultantplus://offline/ref=72824274E25256C35AFD0822C906430771262234176DB7ECA2E0F212F3E18ABD7A2238AC26w4NFI"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078GE47J" TargetMode="External"/><Relationship Id="rId20" Type="http://schemas.openxmlformats.org/officeDocument/2006/relationships/hyperlink" Target="http://.rpgu.rkursk.ru" TargetMode="External"/><Relationship Id="rId29" Type="http://schemas.openxmlformats.org/officeDocument/2006/relationships/hyperlink" Target="consultantplus://offline/ref=72824274E25256C35AFD0822C906430771262234176DB7ECA2E0F212F3E18ABD7A2238AC29w4NCI" TargetMode="External"/><Relationship Id="rId41" Type="http://schemas.openxmlformats.org/officeDocument/2006/relationships/hyperlink" Target="consultantplus://offline/ref=72824274E25256C35AFD0822C906430771262234176DB7ECA2E0F212F3E18ABD7A2238AD26w4N8I" TargetMode="External"/><Relationship Id="rId54" Type="http://schemas.openxmlformats.org/officeDocument/2006/relationships/hyperlink" Target="consultantplus://offline/ref=72824274E25256C35AFD0822C90643077126223D126AB7ECA2E0F212F3wEN1I" TargetMode="External"/><Relationship Id="rId1" Type="http://schemas.openxmlformats.org/officeDocument/2006/relationships/numbering" Target="numbering.xml"/><Relationship Id="rId6" Type="http://schemas.openxmlformats.org/officeDocument/2006/relationships/hyperlink" Target="http://rpgu.rkursk.ru" TargetMode="External"/><Relationship Id="rId11" Type="http://schemas.openxmlformats.org/officeDocument/2006/relationships/hyperlink" Target="consultantplus://offline/ref=A2E8CB93A25CB1BC0CFF575D26095D7DDC800D41E2A1D2945D1BCE1145823A90685778497EEEG048J" TargetMode="External"/><Relationship Id="rId24" Type="http://schemas.openxmlformats.org/officeDocument/2006/relationships/hyperlink" Target="consultantplus://offline/ref=72824274E25256C35AFD0822C906430771262234176DB7ECA2E0F212F3E18ABD7A2238AC28w4NEI" TargetMode="External"/><Relationship Id="rId32" Type="http://schemas.openxmlformats.org/officeDocument/2006/relationships/hyperlink" Target="consultantplus://offline/ref=72824274E25256C35AFD0822C906430771262234176DB7ECA2E0F212F3E18ABD7A2238AC29w4NCI" TargetMode="External"/><Relationship Id="rId37" Type="http://schemas.openxmlformats.org/officeDocument/2006/relationships/hyperlink" Target="consultantplus://offline/ref=72824274E25256C35AFD0822C906430771262234176DB7ECA2E0F212F3E18ABD7A2238AC26w4NAI" TargetMode="External"/><Relationship Id="rId40" Type="http://schemas.openxmlformats.org/officeDocument/2006/relationships/hyperlink" Target="consultantplus://offline/ref=72824274E25256C35AFD0822C906430771262234176DB7ECA2E0F212F3E18ABD7A2238AD2Aw4NFI" TargetMode="External"/><Relationship Id="rId45" Type="http://schemas.openxmlformats.org/officeDocument/2006/relationships/hyperlink" Target="consultantplus://offline/ref=72824274E25256C35AFD0822C906430771262234176DB7ECA2E0F212F3E18ABD7A2238AC26w4NEI" TargetMode="External"/><Relationship Id="rId53" Type="http://schemas.openxmlformats.org/officeDocument/2006/relationships/hyperlink" Target="consultantplus://offline/ref=72824274E25256C35AFD0822C906430771262237176FB7ECA2E0F212F3wEN1I"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E7CGE47J" TargetMode="External"/><Relationship Id="rId23" Type="http://schemas.openxmlformats.org/officeDocument/2006/relationships/footer" Target="footer1.xml"/><Relationship Id="rId28" Type="http://schemas.openxmlformats.org/officeDocument/2006/relationships/hyperlink" Target="consultantplus://offline/ref=72824274E25256C35AFD0822C906430771262234176DB7ECA2E0F212F3E18ABD7A2238AC28w4NDI" TargetMode="External"/><Relationship Id="rId36" Type="http://schemas.openxmlformats.org/officeDocument/2006/relationships/hyperlink" Target="consultantplus://offline/ref=72824274E25256C35AFD0822C906430771262234176DB7ECA2E0F212F3E18ABD7A2238AC29w4N3I" TargetMode="External"/><Relationship Id="rId49" Type="http://schemas.openxmlformats.org/officeDocument/2006/relationships/hyperlink" Target="consultantplus://offline/ref=72824274E25256C35AFD0822C906430771262234176DB7ECA2E0F212F3E18ABD7A2238AC26w4N2I" TargetMode="External"/><Relationship Id="rId57" Type="http://schemas.openxmlformats.org/officeDocument/2006/relationships/hyperlink" Target="consultantplus://offline/ref=72824274E25256C35AFD0822C906430771262234176DB7ECA2E0F212F3E18ABD7A2238AC27w4NBI" TargetMode="External"/><Relationship Id="rId10" Type="http://schemas.openxmlformats.org/officeDocument/2006/relationships/hyperlink" Target="consultantplus://offline/ref=A2E8CB93A25CB1BC0CFF575D26095D7DDC800D41E2A1D2945D1BCE1145823A906857784D76GE42J" TargetMode="External"/><Relationship Id="rId19" Type="http://schemas.openxmlformats.org/officeDocument/2006/relationships/hyperlink" Target="http://www.rpgu.rkursk.ru" TargetMode="External"/><Relationship Id="rId31" Type="http://schemas.openxmlformats.org/officeDocument/2006/relationships/hyperlink" Target="consultantplus://offline/ref=72824274E25256C35AFD0822C906430771262234176DB7ECA2E0F212F3E18ABD7A2238AC29w4NCI" TargetMode="External"/><Relationship Id="rId44" Type="http://schemas.openxmlformats.org/officeDocument/2006/relationships/hyperlink" Target="consultantplus://offline/ref=72824274E25256C35AFD0822C906430771262234176DB7ECA2E0F212F3E18ABD7A2238AC26w4N9I" TargetMode="External"/><Relationship Id="rId52" Type="http://schemas.openxmlformats.org/officeDocument/2006/relationships/hyperlink" Target="consultantplus://offline/ref=72824274E25256C35AFD0822C906430771262B341761B7ECA2E0F212F3E18ABD7A2238A82E4ACAEDw1NDI" TargetMode="External"/><Relationship Id="rId4" Type="http://schemas.openxmlformats.org/officeDocument/2006/relationships/settings" Target="settings.xml"/><Relationship Id="rId9" Type="http://schemas.openxmlformats.org/officeDocument/2006/relationships/hyperlink" Target="consultantplus://offline/ref=6DEA491B01D7E06DC9859729EBF2899FB5BC10098FBA8E79C38A4FEB848DBD327592B77C4A8AB5AD1FADG" TargetMode="External"/><Relationship Id="rId14" Type="http://schemas.openxmlformats.org/officeDocument/2006/relationships/hyperlink" Target="consultantplus://offline/ref=A2E8CB93A25CB1BC0CFF575D26095D7DDC800D41E2A1D2945D1BCE1145823A906857784E7FGE46J" TargetMode="External"/><Relationship Id="rId22" Type="http://schemas.openxmlformats.org/officeDocument/2006/relationships/header" Target="header2.xml"/><Relationship Id="rId27" Type="http://schemas.openxmlformats.org/officeDocument/2006/relationships/hyperlink" Target="consultantplus://offline/ref=72824274E25256C35AFD0822C906430771262234176DB7ECA2E0F212F3E18ABD7A2238AC28w4NCI" TargetMode="External"/><Relationship Id="rId30" Type="http://schemas.openxmlformats.org/officeDocument/2006/relationships/hyperlink" Target="consultantplus://offline/ref=72824274E25256C35AFD0822C906430771262234176DB7ECA2E0F212F3E18ABD7A2238AC29w4NCI" TargetMode="External"/><Relationship Id="rId35" Type="http://schemas.openxmlformats.org/officeDocument/2006/relationships/hyperlink" Target="consultantplus://offline/ref=72824274E25256C35AFD0822C906430771262234176DB7ECA2E0F212F3E18ABD7A2238AC29w4N2I" TargetMode="External"/><Relationship Id="rId43" Type="http://schemas.openxmlformats.org/officeDocument/2006/relationships/hyperlink" Target="consultantplus://offline/ref=72824274E25256C35AFD0822C906430771262234176DB7ECA2E0F212F3E18ABD7A2238AC26w4N8I" TargetMode="External"/><Relationship Id="rId48" Type="http://schemas.openxmlformats.org/officeDocument/2006/relationships/hyperlink" Target="consultantplus://offline/ref=72824274E25256C35AFD0822C906430771262234176DB7ECA2E0F212F3E18ABD7A2238AC26w4NDI" TargetMode="External"/><Relationship Id="rId56" Type="http://schemas.openxmlformats.org/officeDocument/2006/relationships/hyperlink" Target="consultantplus://offline/ref=72824274E25256C35AFD0822C906430771262234176DB7ECA2E0F212F3E18ABD7A2238AC27w4NAI" TargetMode="External"/><Relationship Id="rId8" Type="http://schemas.openxmlformats.org/officeDocument/2006/relationships/hyperlink" Target="consultantplus://offline/ref=E3DAC22588B73EECA051EE360981F504854263E00CA77D594C16FC4BE5CAFBC981F03AA4724B4D85D4F7B7F54DK" TargetMode="External"/><Relationship Id="rId51" Type="http://schemas.openxmlformats.org/officeDocument/2006/relationships/hyperlink" Target="consultantplus://offline/ref=72824274E25256C35AFD0822C90643077126223D126AB7ECA2E0F212F3wEN1I"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16636</Words>
  <Characters>94828</Characters>
  <Application>Microsoft Office Word</Application>
  <DocSecurity>0</DocSecurity>
  <Lines>790</Lines>
  <Paragraphs>222</Paragraphs>
  <ScaleCrop>false</ScaleCrop>
  <Company/>
  <LinksUpToDate>false</LinksUpToDate>
  <CharactersWithSpaces>111242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2017-08-18T12:15:00Z</dcterms:created>
  <dcterms:modified xsi:type="dcterms:W3CDTF">2017-08-18T12:18:00Z</dcterms:modified>
</cp:coreProperties>
</file>