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54" w:rsidRDefault="000F0E05" w:rsidP="00480C40">
      <w:pPr>
        <w:spacing w:after="0" w:line="240" w:lineRule="auto"/>
        <w:jc w:val="center"/>
        <w:rPr>
          <w:rFonts w:ascii="Arial" w:hAnsi="Arial" w:cs="Arial"/>
          <w:b/>
          <w:sz w:val="32"/>
          <w:szCs w:val="32"/>
        </w:rPr>
      </w:pPr>
      <w:r w:rsidRPr="00976FED">
        <w:rPr>
          <w:rFonts w:ascii="Arial" w:hAnsi="Arial" w:cs="Arial"/>
          <w:b/>
          <w:sz w:val="32"/>
          <w:szCs w:val="32"/>
        </w:rPr>
        <w:t>АДМИНИСТРАЦИЯ</w:t>
      </w:r>
    </w:p>
    <w:p w:rsidR="000F0E05" w:rsidRPr="00976FED" w:rsidRDefault="00292054" w:rsidP="00480C40">
      <w:pPr>
        <w:spacing w:after="0" w:line="240" w:lineRule="auto"/>
        <w:jc w:val="center"/>
        <w:rPr>
          <w:rFonts w:ascii="Arial" w:hAnsi="Arial" w:cs="Arial"/>
          <w:b/>
          <w:sz w:val="32"/>
          <w:szCs w:val="32"/>
        </w:rPr>
      </w:pPr>
      <w:r>
        <w:rPr>
          <w:rFonts w:ascii="Arial" w:hAnsi="Arial" w:cs="Arial"/>
          <w:b/>
          <w:sz w:val="32"/>
          <w:szCs w:val="32"/>
        </w:rPr>
        <w:t>УДОБЕНСКОГО</w:t>
      </w:r>
      <w:r w:rsidR="000F0E05" w:rsidRPr="00976FED">
        <w:rPr>
          <w:rFonts w:ascii="Arial" w:hAnsi="Arial" w:cs="Arial"/>
          <w:b/>
          <w:sz w:val="32"/>
          <w:szCs w:val="32"/>
        </w:rPr>
        <w:t xml:space="preserve"> СЕЛЬСОВЕТА</w:t>
      </w:r>
      <w:r w:rsidR="000F0E05" w:rsidRPr="00976FED">
        <w:rPr>
          <w:rFonts w:ascii="Arial" w:hAnsi="Arial" w:cs="Arial"/>
          <w:b/>
          <w:sz w:val="32"/>
          <w:szCs w:val="32"/>
        </w:rPr>
        <w:br/>
        <w:t>ГОРШЕЧЕНСКОГО РАЙОНА  КУРСКОЙ ОБЛАСТИ</w:t>
      </w:r>
    </w:p>
    <w:p w:rsidR="000F0E05" w:rsidRPr="00976FED" w:rsidRDefault="000F0E05" w:rsidP="004502A0">
      <w:pPr>
        <w:spacing w:after="0" w:line="240" w:lineRule="auto"/>
        <w:rPr>
          <w:rFonts w:ascii="Arial" w:hAnsi="Arial" w:cs="Arial"/>
          <w:b/>
          <w:sz w:val="32"/>
          <w:szCs w:val="32"/>
        </w:rPr>
      </w:pPr>
    </w:p>
    <w:p w:rsidR="000F0E05" w:rsidRPr="00976FED" w:rsidRDefault="000F0E05" w:rsidP="004502A0">
      <w:pPr>
        <w:spacing w:after="0" w:line="240" w:lineRule="auto"/>
        <w:jc w:val="center"/>
        <w:rPr>
          <w:rFonts w:ascii="Arial" w:hAnsi="Arial" w:cs="Arial"/>
          <w:b/>
          <w:sz w:val="32"/>
          <w:szCs w:val="32"/>
        </w:rPr>
      </w:pPr>
      <w:r w:rsidRPr="00976FED">
        <w:rPr>
          <w:rFonts w:ascii="Arial" w:hAnsi="Arial" w:cs="Arial"/>
          <w:b/>
          <w:sz w:val="32"/>
          <w:szCs w:val="32"/>
        </w:rPr>
        <w:t>ПОСТАНОВЛЕНИЕ</w:t>
      </w:r>
    </w:p>
    <w:p w:rsidR="000F0E05" w:rsidRPr="00976FED" w:rsidRDefault="000F0E05" w:rsidP="004502A0">
      <w:pPr>
        <w:spacing w:after="0" w:line="240" w:lineRule="auto"/>
        <w:rPr>
          <w:rFonts w:ascii="Arial" w:hAnsi="Arial" w:cs="Arial"/>
          <w:b/>
          <w:sz w:val="32"/>
          <w:szCs w:val="32"/>
        </w:rPr>
      </w:pPr>
    </w:p>
    <w:p w:rsidR="000F0E05" w:rsidRPr="005700C9" w:rsidRDefault="007E4C8F" w:rsidP="004502A0">
      <w:pPr>
        <w:spacing w:after="0" w:line="240" w:lineRule="auto"/>
        <w:jc w:val="center"/>
        <w:rPr>
          <w:rFonts w:ascii="Arial" w:hAnsi="Arial" w:cs="Arial"/>
          <w:b/>
          <w:sz w:val="32"/>
          <w:szCs w:val="32"/>
        </w:rPr>
      </w:pPr>
      <w:r>
        <w:rPr>
          <w:rFonts w:ascii="Arial" w:hAnsi="Arial" w:cs="Arial"/>
          <w:b/>
          <w:sz w:val="32"/>
          <w:szCs w:val="32"/>
        </w:rPr>
        <w:t>от 29 февраля 2016  г.  № 40</w:t>
      </w:r>
    </w:p>
    <w:p w:rsidR="000F0E05" w:rsidRPr="00976FED" w:rsidRDefault="000F0E05" w:rsidP="004502A0">
      <w:pPr>
        <w:spacing w:after="0" w:line="240" w:lineRule="auto"/>
        <w:jc w:val="center"/>
        <w:rPr>
          <w:rFonts w:ascii="Arial" w:hAnsi="Arial" w:cs="Arial"/>
          <w:b/>
          <w:sz w:val="32"/>
          <w:szCs w:val="32"/>
        </w:rPr>
      </w:pPr>
    </w:p>
    <w:p w:rsidR="000F0E05" w:rsidRPr="00976FED" w:rsidRDefault="000F0E05" w:rsidP="004502A0">
      <w:pPr>
        <w:spacing w:after="0" w:line="240" w:lineRule="auto"/>
        <w:jc w:val="center"/>
        <w:rPr>
          <w:rFonts w:ascii="Arial" w:hAnsi="Arial" w:cs="Arial"/>
          <w:b/>
          <w:sz w:val="32"/>
          <w:szCs w:val="32"/>
        </w:rPr>
      </w:pPr>
      <w:r w:rsidRPr="00976FED">
        <w:rPr>
          <w:rFonts w:ascii="Arial" w:hAnsi="Arial" w:cs="Arial"/>
          <w:b/>
          <w:sz w:val="32"/>
          <w:szCs w:val="32"/>
        </w:rPr>
        <w:t xml:space="preserve">Об утверждении </w:t>
      </w:r>
      <w:r>
        <w:rPr>
          <w:rFonts w:ascii="Arial" w:hAnsi="Arial" w:cs="Arial"/>
          <w:b/>
          <w:sz w:val="32"/>
          <w:szCs w:val="32"/>
        </w:rPr>
        <w:t>технологической схемы</w:t>
      </w:r>
    </w:p>
    <w:p w:rsidR="000F0E05" w:rsidRPr="00976FED" w:rsidRDefault="000F0E05" w:rsidP="004502A0">
      <w:pPr>
        <w:spacing w:after="0" w:line="240" w:lineRule="auto"/>
        <w:jc w:val="center"/>
        <w:rPr>
          <w:rFonts w:ascii="Arial" w:hAnsi="Arial" w:cs="Arial"/>
          <w:b/>
          <w:sz w:val="32"/>
          <w:szCs w:val="32"/>
        </w:rPr>
      </w:pPr>
      <w:r w:rsidRPr="00976FED">
        <w:rPr>
          <w:rFonts w:ascii="Arial" w:hAnsi="Arial" w:cs="Arial"/>
          <w:b/>
          <w:sz w:val="32"/>
          <w:szCs w:val="32"/>
        </w:rPr>
        <w:t xml:space="preserve">Администрации </w:t>
      </w:r>
      <w:r w:rsidR="00292054">
        <w:rPr>
          <w:rFonts w:ascii="Arial" w:hAnsi="Arial" w:cs="Arial"/>
          <w:b/>
          <w:sz w:val="32"/>
          <w:szCs w:val="32"/>
        </w:rPr>
        <w:t>Удобенского</w:t>
      </w:r>
      <w:r w:rsidRPr="00976FED">
        <w:rPr>
          <w:rFonts w:ascii="Arial" w:hAnsi="Arial" w:cs="Arial"/>
          <w:b/>
          <w:sz w:val="32"/>
          <w:szCs w:val="32"/>
        </w:rPr>
        <w:t xml:space="preserve">  сельсовета</w:t>
      </w:r>
    </w:p>
    <w:p w:rsidR="000F0E05" w:rsidRPr="00976FED" w:rsidRDefault="000F0E05" w:rsidP="004502A0">
      <w:pPr>
        <w:spacing w:after="0" w:line="240" w:lineRule="auto"/>
        <w:jc w:val="center"/>
        <w:rPr>
          <w:rFonts w:ascii="Arial" w:hAnsi="Arial" w:cs="Arial"/>
          <w:b/>
          <w:sz w:val="32"/>
          <w:szCs w:val="32"/>
        </w:rPr>
      </w:pPr>
      <w:r w:rsidRPr="00976FED">
        <w:rPr>
          <w:rFonts w:ascii="Arial" w:hAnsi="Arial" w:cs="Arial"/>
          <w:b/>
          <w:sz w:val="32"/>
          <w:szCs w:val="32"/>
        </w:rPr>
        <w:t xml:space="preserve">Горшеченского  района   Курской области  </w:t>
      </w:r>
      <w:proofErr w:type="gramStart"/>
      <w:r w:rsidRPr="00976FED">
        <w:rPr>
          <w:rFonts w:ascii="Arial" w:hAnsi="Arial" w:cs="Arial"/>
          <w:b/>
          <w:sz w:val="32"/>
          <w:szCs w:val="32"/>
        </w:rPr>
        <w:t>по</w:t>
      </w:r>
      <w:proofErr w:type="gramEnd"/>
    </w:p>
    <w:p w:rsidR="000F0E05" w:rsidRPr="00976FED" w:rsidRDefault="000F0E05" w:rsidP="00062403">
      <w:pPr>
        <w:spacing w:after="0" w:line="240" w:lineRule="auto"/>
        <w:jc w:val="center"/>
        <w:rPr>
          <w:rFonts w:ascii="Arial" w:hAnsi="Arial" w:cs="Arial"/>
          <w:b/>
          <w:sz w:val="32"/>
          <w:szCs w:val="32"/>
        </w:rPr>
      </w:pPr>
      <w:r w:rsidRPr="00976FED">
        <w:rPr>
          <w:rFonts w:ascii="Arial" w:hAnsi="Arial" w:cs="Arial"/>
          <w:b/>
          <w:sz w:val="32"/>
          <w:szCs w:val="32"/>
        </w:rPr>
        <w:t>предоставлению муниципальной   услуги</w:t>
      </w:r>
    </w:p>
    <w:p w:rsidR="000F0E05" w:rsidRDefault="000F0E05" w:rsidP="00062403">
      <w:pPr>
        <w:spacing w:after="0" w:line="240" w:lineRule="auto"/>
        <w:ind w:firstLine="454"/>
        <w:jc w:val="center"/>
        <w:rPr>
          <w:rFonts w:ascii="Arial" w:hAnsi="Arial" w:cs="Arial"/>
          <w:b/>
          <w:sz w:val="32"/>
          <w:szCs w:val="32"/>
        </w:rPr>
      </w:pPr>
      <w:r w:rsidRPr="00062403">
        <w:rPr>
          <w:rFonts w:ascii="Arial" w:hAnsi="Arial" w:cs="Arial"/>
          <w:b/>
          <w:sz w:val="32"/>
          <w:szCs w:val="32"/>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w:t>
      </w:r>
      <w:r>
        <w:rPr>
          <w:rFonts w:ascii="Arial" w:hAnsi="Arial" w:cs="Arial"/>
          <w:b/>
          <w:sz w:val="32"/>
          <w:szCs w:val="32"/>
        </w:rPr>
        <w:t>ия в безвозмездное пользование»</w:t>
      </w:r>
    </w:p>
    <w:p w:rsidR="000F0E05" w:rsidRDefault="000F0E05" w:rsidP="00062403">
      <w:pPr>
        <w:spacing w:after="0" w:line="240" w:lineRule="auto"/>
        <w:ind w:firstLine="454"/>
        <w:jc w:val="center"/>
        <w:rPr>
          <w:rFonts w:ascii="Arial" w:hAnsi="Arial" w:cs="Arial"/>
          <w:b/>
          <w:sz w:val="32"/>
          <w:szCs w:val="32"/>
        </w:rPr>
      </w:pPr>
    </w:p>
    <w:p w:rsidR="000F0E05" w:rsidRDefault="000F0E05" w:rsidP="00062403">
      <w:pPr>
        <w:spacing w:after="0" w:line="240" w:lineRule="auto"/>
        <w:ind w:firstLine="454"/>
        <w:jc w:val="center"/>
        <w:rPr>
          <w:rFonts w:ascii="Arial" w:hAnsi="Arial" w:cs="Arial"/>
          <w:b/>
          <w:sz w:val="32"/>
          <w:szCs w:val="32"/>
        </w:rPr>
      </w:pPr>
    </w:p>
    <w:p w:rsidR="00292054" w:rsidRDefault="000F0E05" w:rsidP="00062403">
      <w:pPr>
        <w:spacing w:after="0" w:line="240" w:lineRule="auto"/>
        <w:ind w:firstLine="454"/>
        <w:jc w:val="both"/>
        <w:rPr>
          <w:rFonts w:ascii="Arial" w:hAnsi="Arial" w:cs="Arial"/>
          <w:sz w:val="24"/>
          <w:szCs w:val="24"/>
        </w:rPr>
      </w:pPr>
      <w:r w:rsidRPr="004502A0">
        <w:rPr>
          <w:rFonts w:ascii="Arial" w:hAnsi="Arial" w:cs="Arial"/>
          <w:sz w:val="24"/>
          <w:szCs w:val="24"/>
        </w:rPr>
        <w:t>В соответствии с Законом Российской Федерации от 27 июля 2010 года</w:t>
      </w:r>
      <w:r>
        <w:rPr>
          <w:rFonts w:ascii="Arial" w:hAnsi="Arial" w:cs="Arial"/>
          <w:sz w:val="24"/>
          <w:szCs w:val="24"/>
        </w:rPr>
        <w:t xml:space="preserve">     </w:t>
      </w:r>
      <w:r w:rsidRPr="004502A0">
        <w:rPr>
          <w:rFonts w:ascii="Arial" w:hAnsi="Arial" w:cs="Arial"/>
          <w:sz w:val="24"/>
          <w:szCs w:val="24"/>
        </w:rPr>
        <w:t xml:space="preserve"> № 210-ФЗ «Об организации предоставления государственных и муниципальных услуг»</w:t>
      </w:r>
      <w:r>
        <w:rPr>
          <w:rFonts w:ascii="Arial" w:hAnsi="Arial" w:cs="Arial"/>
          <w:sz w:val="24"/>
          <w:szCs w:val="24"/>
        </w:rPr>
        <w:t xml:space="preserve">, </w:t>
      </w:r>
      <w:r w:rsidRPr="00976FED">
        <w:rPr>
          <w:rFonts w:ascii="Arial" w:hAnsi="Arial" w:cs="Arial"/>
          <w:sz w:val="24"/>
          <w:szCs w:val="24"/>
        </w:rPr>
        <w:t xml:space="preserve">Администрация </w:t>
      </w:r>
      <w:r w:rsidR="00292054">
        <w:rPr>
          <w:rFonts w:ascii="Arial" w:hAnsi="Arial" w:cs="Arial"/>
          <w:sz w:val="24"/>
          <w:szCs w:val="24"/>
        </w:rPr>
        <w:t>Удобенского</w:t>
      </w:r>
      <w:r w:rsidRPr="00976FED">
        <w:rPr>
          <w:rFonts w:ascii="Arial" w:hAnsi="Arial" w:cs="Arial"/>
          <w:sz w:val="24"/>
          <w:szCs w:val="24"/>
        </w:rPr>
        <w:t xml:space="preserve"> сельсовета </w:t>
      </w:r>
    </w:p>
    <w:p w:rsidR="00292054" w:rsidRDefault="00292054" w:rsidP="00062403">
      <w:pPr>
        <w:spacing w:after="0" w:line="240" w:lineRule="auto"/>
        <w:ind w:firstLine="454"/>
        <w:jc w:val="both"/>
        <w:rPr>
          <w:rFonts w:ascii="Arial" w:hAnsi="Arial" w:cs="Arial"/>
          <w:sz w:val="24"/>
          <w:szCs w:val="24"/>
        </w:rPr>
      </w:pPr>
    </w:p>
    <w:p w:rsidR="000F0E05" w:rsidRPr="00062403" w:rsidRDefault="000F0E05" w:rsidP="00062403">
      <w:pPr>
        <w:spacing w:after="0" w:line="240" w:lineRule="auto"/>
        <w:ind w:firstLine="454"/>
        <w:jc w:val="both"/>
        <w:rPr>
          <w:rFonts w:ascii="Arial" w:hAnsi="Arial" w:cs="Arial"/>
          <w:b/>
          <w:sz w:val="32"/>
          <w:szCs w:val="32"/>
        </w:rPr>
      </w:pPr>
      <w:r w:rsidRPr="00976FED">
        <w:rPr>
          <w:rFonts w:ascii="Arial" w:hAnsi="Arial" w:cs="Arial"/>
          <w:sz w:val="24"/>
          <w:szCs w:val="24"/>
        </w:rPr>
        <w:t>ПОСТАНОВЛЯЕТ:</w:t>
      </w:r>
    </w:p>
    <w:p w:rsidR="000F0E05" w:rsidRPr="00976FED" w:rsidRDefault="000F0E05" w:rsidP="004502A0">
      <w:pPr>
        <w:spacing w:after="0" w:line="240" w:lineRule="auto"/>
        <w:jc w:val="both"/>
        <w:rPr>
          <w:rFonts w:ascii="Arial" w:hAnsi="Arial" w:cs="Arial"/>
          <w:sz w:val="24"/>
          <w:szCs w:val="24"/>
        </w:rPr>
      </w:pPr>
    </w:p>
    <w:p w:rsidR="000F0E05" w:rsidRPr="00976FED" w:rsidRDefault="00292054" w:rsidP="008E2795">
      <w:pPr>
        <w:spacing w:after="0" w:line="240" w:lineRule="auto"/>
        <w:ind w:firstLine="567"/>
        <w:jc w:val="both"/>
        <w:rPr>
          <w:rFonts w:ascii="Arial" w:hAnsi="Arial" w:cs="Arial"/>
          <w:sz w:val="24"/>
          <w:szCs w:val="24"/>
        </w:rPr>
      </w:pPr>
      <w:r>
        <w:rPr>
          <w:rFonts w:ascii="Arial" w:hAnsi="Arial" w:cs="Arial"/>
          <w:sz w:val="24"/>
          <w:szCs w:val="24"/>
        </w:rPr>
        <w:t xml:space="preserve">1. Утвердить </w:t>
      </w:r>
      <w:r w:rsidR="000F0E05">
        <w:rPr>
          <w:rFonts w:ascii="Arial" w:hAnsi="Arial" w:cs="Arial"/>
          <w:sz w:val="24"/>
          <w:szCs w:val="24"/>
        </w:rPr>
        <w:t>прилагаемую</w:t>
      </w:r>
      <w:r w:rsidR="000F0E05" w:rsidRPr="005700C9">
        <w:rPr>
          <w:rFonts w:ascii="Arial" w:hAnsi="Arial" w:cs="Arial"/>
          <w:sz w:val="24"/>
          <w:szCs w:val="24"/>
        </w:rPr>
        <w:t xml:space="preserve"> </w:t>
      </w:r>
      <w:r>
        <w:rPr>
          <w:rFonts w:ascii="Arial" w:hAnsi="Arial" w:cs="Arial"/>
          <w:sz w:val="24"/>
          <w:szCs w:val="24"/>
        </w:rPr>
        <w:t xml:space="preserve">технологическую  схему </w:t>
      </w:r>
      <w:r w:rsidR="000F0E05" w:rsidRPr="00976FED">
        <w:rPr>
          <w:rFonts w:ascii="Arial" w:hAnsi="Arial" w:cs="Arial"/>
          <w:sz w:val="24"/>
          <w:szCs w:val="24"/>
        </w:rPr>
        <w:t xml:space="preserve">Администрации </w:t>
      </w:r>
      <w:r>
        <w:rPr>
          <w:rFonts w:ascii="Arial" w:hAnsi="Arial" w:cs="Arial"/>
          <w:sz w:val="24"/>
          <w:szCs w:val="24"/>
        </w:rPr>
        <w:t>Удобенского</w:t>
      </w:r>
      <w:r w:rsidR="000F0E05" w:rsidRPr="00976FED">
        <w:rPr>
          <w:rFonts w:ascii="Arial" w:hAnsi="Arial" w:cs="Arial"/>
          <w:sz w:val="24"/>
          <w:szCs w:val="24"/>
        </w:rPr>
        <w:t xml:space="preserve">  сельсовета  Горшеченского района  Курской области  по предоставлению муниципальной услуги </w:t>
      </w:r>
      <w:r w:rsidR="000F0E05" w:rsidRPr="00062403">
        <w:rPr>
          <w:rFonts w:ascii="Arial" w:hAnsi="Arial" w:cs="Arial"/>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p>
    <w:p w:rsidR="000F0E05" w:rsidRPr="00976FED" w:rsidRDefault="000F0E05" w:rsidP="004502A0">
      <w:pPr>
        <w:spacing w:after="0" w:line="240" w:lineRule="auto"/>
        <w:ind w:firstLine="567"/>
        <w:jc w:val="both"/>
        <w:rPr>
          <w:rFonts w:ascii="Arial" w:hAnsi="Arial" w:cs="Arial"/>
          <w:sz w:val="24"/>
          <w:szCs w:val="24"/>
        </w:rPr>
      </w:pPr>
    </w:p>
    <w:p w:rsidR="000F0E05" w:rsidRPr="00976FED" w:rsidRDefault="000F0E05" w:rsidP="005700C9">
      <w:pPr>
        <w:spacing w:after="0" w:line="240" w:lineRule="auto"/>
        <w:ind w:firstLine="567"/>
        <w:jc w:val="both"/>
        <w:rPr>
          <w:rFonts w:ascii="Arial" w:hAnsi="Arial" w:cs="Arial"/>
          <w:sz w:val="24"/>
          <w:szCs w:val="24"/>
        </w:rPr>
      </w:pPr>
      <w:r w:rsidRPr="00976FED">
        <w:rPr>
          <w:rFonts w:ascii="Arial" w:hAnsi="Arial" w:cs="Arial"/>
          <w:sz w:val="24"/>
          <w:szCs w:val="24"/>
        </w:rPr>
        <w:t xml:space="preserve">2. </w:t>
      </w:r>
      <w:proofErr w:type="gramStart"/>
      <w:r w:rsidRPr="00976FED">
        <w:rPr>
          <w:rFonts w:ascii="Arial" w:hAnsi="Arial" w:cs="Arial"/>
          <w:sz w:val="24"/>
          <w:szCs w:val="24"/>
        </w:rPr>
        <w:t>Контроль за</w:t>
      </w:r>
      <w:proofErr w:type="gramEnd"/>
      <w:r w:rsidRPr="00976FED">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r w:rsidRPr="00976FED">
        <w:rPr>
          <w:rFonts w:ascii="Arial" w:hAnsi="Arial" w:cs="Arial"/>
          <w:sz w:val="24"/>
          <w:szCs w:val="24"/>
        </w:rPr>
        <w:t>.</w:t>
      </w:r>
    </w:p>
    <w:p w:rsidR="000F0E05" w:rsidRPr="00976FED" w:rsidRDefault="000F0E05" w:rsidP="005700C9">
      <w:pPr>
        <w:spacing w:after="0" w:line="240" w:lineRule="auto"/>
        <w:ind w:firstLine="567"/>
        <w:jc w:val="both"/>
        <w:rPr>
          <w:rFonts w:ascii="Arial" w:hAnsi="Arial" w:cs="Arial"/>
          <w:sz w:val="24"/>
          <w:szCs w:val="24"/>
        </w:rPr>
      </w:pPr>
    </w:p>
    <w:p w:rsidR="000F0E05" w:rsidRPr="00976FED" w:rsidRDefault="000F0E05" w:rsidP="005700C9">
      <w:pPr>
        <w:shd w:val="clear" w:color="auto" w:fill="FFFFFF"/>
        <w:ind w:firstLine="567"/>
        <w:jc w:val="both"/>
        <w:rPr>
          <w:rFonts w:ascii="Arial" w:hAnsi="Arial" w:cs="Arial"/>
          <w:sz w:val="24"/>
          <w:szCs w:val="24"/>
        </w:rPr>
      </w:pPr>
      <w:r w:rsidRPr="00976FED">
        <w:rPr>
          <w:rFonts w:ascii="Arial" w:hAnsi="Arial" w:cs="Arial"/>
          <w:sz w:val="24"/>
          <w:szCs w:val="24"/>
        </w:rPr>
        <w:t>3. Постановление  вступает  в силу  со  дня  его обнародо</w:t>
      </w:r>
      <w:r w:rsidR="00292054">
        <w:rPr>
          <w:rFonts w:ascii="Arial" w:hAnsi="Arial" w:cs="Arial"/>
          <w:sz w:val="24"/>
          <w:szCs w:val="24"/>
        </w:rPr>
        <w:t xml:space="preserve">вания и подлежит размещению на </w:t>
      </w:r>
      <w:r w:rsidRPr="00976FED">
        <w:rPr>
          <w:rFonts w:ascii="Arial" w:hAnsi="Arial" w:cs="Arial"/>
          <w:sz w:val="24"/>
          <w:szCs w:val="24"/>
        </w:rPr>
        <w:t xml:space="preserve">Официальном   сайте  Администрации </w:t>
      </w:r>
      <w:r w:rsidR="00292054">
        <w:rPr>
          <w:rFonts w:ascii="Arial" w:hAnsi="Arial" w:cs="Arial"/>
          <w:sz w:val="24"/>
          <w:szCs w:val="24"/>
        </w:rPr>
        <w:t>Удобенского</w:t>
      </w:r>
      <w:r w:rsidRPr="00976FED">
        <w:rPr>
          <w:rFonts w:ascii="Arial" w:hAnsi="Arial" w:cs="Arial"/>
          <w:sz w:val="24"/>
          <w:szCs w:val="24"/>
        </w:rPr>
        <w:t xml:space="preserve">  сельсовета Горшеченского  района  Курской области  </w:t>
      </w:r>
      <w:r>
        <w:rPr>
          <w:rFonts w:ascii="Arial" w:hAnsi="Arial" w:cs="Arial"/>
          <w:sz w:val="24"/>
          <w:szCs w:val="24"/>
          <w:lang w:val="en-US"/>
        </w:rPr>
        <w:t>http</w:t>
      </w:r>
      <w:r>
        <w:rPr>
          <w:rFonts w:ascii="Arial" w:hAnsi="Arial" w:cs="Arial"/>
          <w:sz w:val="24"/>
          <w:szCs w:val="24"/>
        </w:rPr>
        <w:t>://</w:t>
      </w:r>
      <w:proofErr w:type="spellStart"/>
      <w:r w:rsidR="00292054">
        <w:rPr>
          <w:rFonts w:ascii="Arial" w:hAnsi="Arial" w:cs="Arial"/>
          <w:sz w:val="24"/>
          <w:szCs w:val="24"/>
        </w:rPr>
        <w:t>удобенский</w:t>
      </w:r>
      <w:r>
        <w:rPr>
          <w:rFonts w:ascii="Arial" w:hAnsi="Arial" w:cs="Arial"/>
          <w:sz w:val="24"/>
          <w:szCs w:val="24"/>
        </w:rPr>
        <w:t>.рф</w:t>
      </w:r>
      <w:proofErr w:type="spellEnd"/>
      <w:r>
        <w:rPr>
          <w:rFonts w:ascii="Arial" w:hAnsi="Arial" w:cs="Arial"/>
          <w:sz w:val="24"/>
          <w:szCs w:val="24"/>
        </w:rPr>
        <w:t>.</w:t>
      </w:r>
    </w:p>
    <w:p w:rsidR="000F0E05" w:rsidRPr="00976FED" w:rsidRDefault="000F0E05" w:rsidP="005700C9">
      <w:pPr>
        <w:spacing w:after="0" w:line="240" w:lineRule="auto"/>
        <w:ind w:left="360"/>
        <w:jc w:val="both"/>
        <w:rPr>
          <w:rFonts w:ascii="Arial" w:hAnsi="Arial" w:cs="Arial"/>
          <w:sz w:val="24"/>
          <w:szCs w:val="24"/>
        </w:rPr>
      </w:pPr>
      <w:r w:rsidRPr="00976FED">
        <w:rPr>
          <w:rFonts w:ascii="Arial" w:hAnsi="Arial" w:cs="Arial"/>
          <w:sz w:val="24"/>
          <w:szCs w:val="24"/>
        </w:rPr>
        <w:t>.</w:t>
      </w:r>
    </w:p>
    <w:p w:rsidR="000F0E05" w:rsidRPr="00976FED" w:rsidRDefault="000F0E05" w:rsidP="005700C9">
      <w:pPr>
        <w:spacing w:after="0" w:line="240" w:lineRule="auto"/>
        <w:ind w:left="360"/>
        <w:jc w:val="both"/>
        <w:rPr>
          <w:rFonts w:ascii="Arial" w:hAnsi="Arial" w:cs="Arial"/>
          <w:sz w:val="24"/>
          <w:szCs w:val="24"/>
        </w:rPr>
      </w:pPr>
    </w:p>
    <w:p w:rsidR="000F0E05" w:rsidRPr="00976FED" w:rsidRDefault="000F0E05" w:rsidP="005700C9">
      <w:pPr>
        <w:spacing w:after="0" w:line="240" w:lineRule="auto"/>
        <w:ind w:left="360"/>
        <w:jc w:val="both"/>
        <w:rPr>
          <w:rFonts w:ascii="Arial" w:hAnsi="Arial" w:cs="Arial"/>
          <w:sz w:val="24"/>
          <w:szCs w:val="24"/>
        </w:rPr>
      </w:pPr>
    </w:p>
    <w:p w:rsidR="000F0E05" w:rsidRPr="00976FED" w:rsidRDefault="000F0E05" w:rsidP="005700C9">
      <w:pPr>
        <w:spacing w:after="0" w:line="240" w:lineRule="auto"/>
        <w:ind w:left="360"/>
        <w:jc w:val="both"/>
        <w:rPr>
          <w:rFonts w:ascii="Arial" w:hAnsi="Arial" w:cs="Arial"/>
          <w:sz w:val="24"/>
          <w:szCs w:val="24"/>
        </w:rPr>
      </w:pPr>
    </w:p>
    <w:p w:rsidR="00292054" w:rsidRDefault="000F0E05" w:rsidP="005700C9">
      <w:pPr>
        <w:spacing w:after="0" w:line="240" w:lineRule="auto"/>
        <w:rPr>
          <w:rFonts w:ascii="Arial" w:hAnsi="Arial" w:cs="Arial"/>
          <w:sz w:val="24"/>
          <w:szCs w:val="24"/>
        </w:rPr>
      </w:pPr>
      <w:r w:rsidRPr="00976FED">
        <w:rPr>
          <w:rFonts w:ascii="Arial" w:hAnsi="Arial" w:cs="Arial"/>
          <w:sz w:val="24"/>
          <w:szCs w:val="24"/>
        </w:rPr>
        <w:t xml:space="preserve">Глава  </w:t>
      </w:r>
      <w:r w:rsidR="00292054">
        <w:rPr>
          <w:rFonts w:ascii="Arial" w:hAnsi="Arial" w:cs="Arial"/>
          <w:sz w:val="24"/>
          <w:szCs w:val="24"/>
        </w:rPr>
        <w:t>Удобенского</w:t>
      </w:r>
      <w:r w:rsidRPr="00976FED">
        <w:rPr>
          <w:rFonts w:ascii="Arial" w:hAnsi="Arial" w:cs="Arial"/>
          <w:sz w:val="24"/>
          <w:szCs w:val="24"/>
        </w:rPr>
        <w:t xml:space="preserve">  сельсовета</w:t>
      </w:r>
    </w:p>
    <w:p w:rsidR="000F0E05" w:rsidRDefault="00292054" w:rsidP="005700C9">
      <w:pPr>
        <w:spacing w:after="0" w:line="240" w:lineRule="auto"/>
        <w:rPr>
          <w:rFonts w:ascii="Arial" w:hAnsi="Arial" w:cs="Arial"/>
          <w:sz w:val="24"/>
          <w:szCs w:val="24"/>
        </w:rPr>
      </w:pPr>
      <w:r>
        <w:rPr>
          <w:rFonts w:ascii="Arial" w:hAnsi="Arial" w:cs="Arial"/>
          <w:sz w:val="24"/>
          <w:szCs w:val="24"/>
        </w:rPr>
        <w:t>Горшеченского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F0E05" w:rsidRPr="00976FED">
        <w:rPr>
          <w:rFonts w:ascii="Arial" w:hAnsi="Arial" w:cs="Arial"/>
          <w:sz w:val="24"/>
          <w:szCs w:val="24"/>
        </w:rPr>
        <w:t xml:space="preserve">              </w:t>
      </w:r>
      <w:r w:rsidR="000F0E05">
        <w:rPr>
          <w:rFonts w:ascii="Arial" w:hAnsi="Arial" w:cs="Arial"/>
          <w:sz w:val="24"/>
          <w:szCs w:val="24"/>
        </w:rPr>
        <w:t xml:space="preserve">                    </w:t>
      </w:r>
      <w:r>
        <w:rPr>
          <w:rFonts w:ascii="Arial" w:hAnsi="Arial" w:cs="Arial"/>
          <w:sz w:val="24"/>
          <w:szCs w:val="24"/>
        </w:rPr>
        <w:t>А.И. Марчев</w:t>
      </w:r>
    </w:p>
    <w:p w:rsidR="000F0E05" w:rsidRDefault="000F0E05" w:rsidP="007563D0">
      <w:pPr>
        <w:spacing w:after="0" w:line="240" w:lineRule="auto"/>
        <w:jc w:val="right"/>
        <w:rPr>
          <w:rFonts w:ascii="Arial" w:hAnsi="Arial" w:cs="Arial"/>
          <w:sz w:val="24"/>
          <w:szCs w:val="24"/>
          <w:lang w:eastAsia="en-US"/>
        </w:rPr>
      </w:pPr>
    </w:p>
    <w:p w:rsidR="000F0E05" w:rsidRDefault="000F0E05" w:rsidP="007563D0">
      <w:pPr>
        <w:spacing w:after="0" w:line="240" w:lineRule="auto"/>
        <w:jc w:val="right"/>
        <w:rPr>
          <w:rFonts w:ascii="Arial" w:hAnsi="Arial" w:cs="Arial"/>
          <w:sz w:val="24"/>
          <w:szCs w:val="24"/>
          <w:lang w:eastAsia="en-US"/>
        </w:rPr>
      </w:pPr>
    </w:p>
    <w:p w:rsidR="000F0E05" w:rsidRDefault="000F0E05" w:rsidP="007563D0">
      <w:pPr>
        <w:spacing w:after="0" w:line="240" w:lineRule="auto"/>
        <w:jc w:val="right"/>
        <w:rPr>
          <w:rFonts w:ascii="Arial" w:hAnsi="Arial" w:cs="Arial"/>
          <w:sz w:val="24"/>
          <w:szCs w:val="24"/>
          <w:lang w:eastAsia="en-US"/>
        </w:rPr>
      </w:pPr>
    </w:p>
    <w:p w:rsidR="000F0E05" w:rsidRDefault="000F0E05" w:rsidP="007563D0">
      <w:pPr>
        <w:spacing w:after="0" w:line="240" w:lineRule="auto"/>
        <w:jc w:val="right"/>
        <w:rPr>
          <w:rFonts w:ascii="Arial" w:hAnsi="Arial" w:cs="Arial"/>
          <w:sz w:val="24"/>
          <w:szCs w:val="24"/>
          <w:lang w:eastAsia="en-US"/>
        </w:rPr>
      </w:pPr>
    </w:p>
    <w:p w:rsidR="000F0E05" w:rsidRDefault="000F0E05" w:rsidP="007563D0">
      <w:pPr>
        <w:spacing w:after="0" w:line="240" w:lineRule="auto"/>
        <w:jc w:val="right"/>
        <w:rPr>
          <w:rFonts w:ascii="Arial" w:hAnsi="Arial" w:cs="Arial"/>
          <w:sz w:val="24"/>
          <w:szCs w:val="24"/>
          <w:lang w:eastAsia="en-US"/>
        </w:rPr>
      </w:pPr>
    </w:p>
    <w:p w:rsidR="000F0E05" w:rsidRDefault="000F0E05" w:rsidP="007563D0">
      <w:pPr>
        <w:spacing w:after="0" w:line="240" w:lineRule="auto"/>
        <w:jc w:val="right"/>
        <w:rPr>
          <w:rFonts w:ascii="Arial" w:hAnsi="Arial" w:cs="Arial"/>
          <w:sz w:val="24"/>
          <w:szCs w:val="24"/>
          <w:lang w:eastAsia="en-US"/>
        </w:rPr>
      </w:pPr>
    </w:p>
    <w:p w:rsidR="000F0E05" w:rsidRDefault="000F0E05" w:rsidP="00480C40">
      <w:pPr>
        <w:spacing w:after="0" w:line="240" w:lineRule="auto"/>
        <w:jc w:val="right"/>
        <w:rPr>
          <w:rFonts w:ascii="Arial" w:hAnsi="Arial" w:cs="Arial"/>
          <w:sz w:val="24"/>
          <w:szCs w:val="24"/>
          <w:lang w:eastAsia="en-US"/>
        </w:rPr>
        <w:sectPr w:rsidR="000F0E05" w:rsidSect="00C8194D">
          <w:pgSz w:w="11906" w:h="16838"/>
          <w:pgMar w:top="1134" w:right="1247" w:bottom="1134" w:left="1531" w:header="709" w:footer="709" w:gutter="0"/>
          <w:cols w:space="720"/>
          <w:docGrid w:linePitch="299"/>
        </w:sectPr>
      </w:pPr>
    </w:p>
    <w:p w:rsidR="000F0E05" w:rsidRDefault="000F0E05" w:rsidP="00480C40">
      <w:pPr>
        <w:spacing w:after="0" w:line="240" w:lineRule="auto"/>
        <w:jc w:val="right"/>
        <w:rPr>
          <w:rFonts w:ascii="Arial" w:hAnsi="Arial" w:cs="Arial"/>
          <w:sz w:val="24"/>
          <w:szCs w:val="24"/>
          <w:lang w:eastAsia="en-US"/>
        </w:rPr>
      </w:pPr>
      <w:r>
        <w:rPr>
          <w:rFonts w:ascii="Arial" w:hAnsi="Arial" w:cs="Arial"/>
          <w:sz w:val="24"/>
          <w:szCs w:val="24"/>
          <w:lang w:eastAsia="en-US"/>
        </w:rPr>
        <w:lastRenderedPageBreak/>
        <w:t xml:space="preserve">Утверждена </w:t>
      </w:r>
    </w:p>
    <w:p w:rsidR="000F0E05" w:rsidRPr="004502A0" w:rsidRDefault="000F0E05"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 xml:space="preserve">Постановлением </w:t>
      </w:r>
      <w:r w:rsidRPr="004502A0">
        <w:rPr>
          <w:rFonts w:ascii="Arial" w:hAnsi="Arial" w:cs="Arial"/>
          <w:sz w:val="24"/>
          <w:szCs w:val="24"/>
          <w:lang w:eastAsia="en-US"/>
        </w:rPr>
        <w:t xml:space="preserve"> администрации </w:t>
      </w:r>
    </w:p>
    <w:p w:rsidR="000F0E05" w:rsidRPr="004502A0" w:rsidRDefault="00292054" w:rsidP="007563D0">
      <w:pPr>
        <w:spacing w:after="0" w:line="240" w:lineRule="auto"/>
        <w:ind w:left="9000"/>
        <w:jc w:val="right"/>
        <w:rPr>
          <w:rFonts w:ascii="Arial" w:hAnsi="Arial" w:cs="Arial"/>
          <w:sz w:val="24"/>
          <w:szCs w:val="24"/>
          <w:lang w:eastAsia="en-US"/>
        </w:rPr>
      </w:pPr>
      <w:r>
        <w:rPr>
          <w:rFonts w:ascii="Arial" w:hAnsi="Arial" w:cs="Arial"/>
          <w:sz w:val="24"/>
          <w:szCs w:val="24"/>
          <w:lang w:eastAsia="en-US"/>
        </w:rPr>
        <w:t>Удобенского</w:t>
      </w:r>
      <w:r w:rsidR="000F0E05" w:rsidRPr="004502A0">
        <w:rPr>
          <w:rFonts w:ascii="Arial" w:hAnsi="Arial" w:cs="Arial"/>
          <w:sz w:val="24"/>
          <w:szCs w:val="24"/>
          <w:lang w:eastAsia="en-US"/>
        </w:rPr>
        <w:t xml:space="preserve">   сельсовета</w:t>
      </w:r>
    </w:p>
    <w:p w:rsidR="000F0E05" w:rsidRPr="004502A0" w:rsidRDefault="000F0E05"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Горшеченского  района</w:t>
      </w:r>
    </w:p>
    <w:p w:rsidR="000F0E05" w:rsidRPr="004502A0" w:rsidRDefault="000F0E05"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Курской области</w:t>
      </w:r>
    </w:p>
    <w:p w:rsidR="000F0E05" w:rsidRPr="004502A0" w:rsidRDefault="000F0E05"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о</w:t>
      </w:r>
      <w:r w:rsidRPr="004502A0">
        <w:rPr>
          <w:rFonts w:ascii="Arial" w:hAnsi="Arial" w:cs="Arial"/>
          <w:sz w:val="24"/>
          <w:szCs w:val="24"/>
          <w:lang w:eastAsia="en-US"/>
        </w:rPr>
        <w:t>т</w:t>
      </w:r>
      <w:r w:rsidR="00681B22">
        <w:rPr>
          <w:rFonts w:ascii="Arial" w:hAnsi="Arial" w:cs="Arial"/>
          <w:sz w:val="24"/>
          <w:szCs w:val="24"/>
          <w:lang w:eastAsia="en-US"/>
        </w:rPr>
        <w:t xml:space="preserve"> 29</w:t>
      </w:r>
      <w:bookmarkStart w:id="0" w:name="_GoBack"/>
      <w:bookmarkEnd w:id="0"/>
      <w:r>
        <w:rPr>
          <w:rFonts w:ascii="Arial" w:hAnsi="Arial" w:cs="Arial"/>
          <w:sz w:val="24"/>
          <w:szCs w:val="24"/>
          <w:lang w:eastAsia="en-US"/>
        </w:rPr>
        <w:t>.02.201</w:t>
      </w:r>
      <w:r w:rsidR="00681B22">
        <w:rPr>
          <w:rFonts w:ascii="Arial" w:hAnsi="Arial" w:cs="Arial"/>
          <w:sz w:val="24"/>
          <w:szCs w:val="24"/>
          <w:lang w:eastAsia="en-US"/>
        </w:rPr>
        <w:t>6 г. №40</w:t>
      </w:r>
    </w:p>
    <w:p w:rsidR="000F0E05" w:rsidRPr="004502A0" w:rsidRDefault="000F0E05" w:rsidP="004502A0">
      <w:pPr>
        <w:spacing w:after="0" w:line="240" w:lineRule="auto"/>
        <w:rPr>
          <w:rFonts w:ascii="Arial" w:hAnsi="Arial" w:cs="Arial"/>
          <w:sz w:val="24"/>
          <w:szCs w:val="24"/>
          <w:lang w:eastAsia="en-US"/>
        </w:rPr>
      </w:pPr>
    </w:p>
    <w:p w:rsidR="000F0E05" w:rsidRPr="004502A0" w:rsidRDefault="000F0E05"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Технологическая схема</w:t>
      </w:r>
    </w:p>
    <w:p w:rsidR="000F0E05" w:rsidRPr="004502A0" w:rsidRDefault="000F0E05" w:rsidP="004502A0">
      <w:pPr>
        <w:spacing w:after="0" w:line="240" w:lineRule="auto"/>
        <w:jc w:val="center"/>
        <w:rPr>
          <w:rFonts w:ascii="Arial" w:hAnsi="Arial" w:cs="Arial"/>
          <w:sz w:val="24"/>
          <w:szCs w:val="24"/>
          <w:lang w:eastAsia="en-US"/>
        </w:rPr>
      </w:pPr>
      <w:r w:rsidRPr="004502A0">
        <w:rPr>
          <w:rFonts w:ascii="Arial" w:hAnsi="Arial" w:cs="Arial"/>
          <w:sz w:val="24"/>
          <w:szCs w:val="24"/>
          <w:lang w:eastAsia="en-US"/>
        </w:rPr>
        <w:t>предоставления муниципальной услуги</w:t>
      </w:r>
    </w:p>
    <w:p w:rsidR="000F0E05" w:rsidRDefault="000F0E05" w:rsidP="008E2795">
      <w:pPr>
        <w:spacing w:after="0" w:line="240" w:lineRule="auto"/>
        <w:jc w:val="center"/>
        <w:rPr>
          <w:rFonts w:ascii="Arial" w:hAnsi="Arial" w:cs="Arial"/>
          <w:sz w:val="24"/>
          <w:szCs w:val="24"/>
          <w:u w:val="single"/>
          <w:lang w:eastAsia="en-US"/>
        </w:rPr>
      </w:pPr>
      <w:r w:rsidRPr="00062403">
        <w:rPr>
          <w:rFonts w:ascii="Arial" w:hAnsi="Arial" w:cs="Arial"/>
          <w:sz w:val="24"/>
          <w:szCs w:val="24"/>
          <w:u w:val="single"/>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p>
    <w:p w:rsidR="000F0E05" w:rsidRPr="00062403" w:rsidRDefault="000F0E05" w:rsidP="00062403">
      <w:pPr>
        <w:spacing w:after="0" w:line="240" w:lineRule="auto"/>
        <w:jc w:val="center"/>
        <w:rPr>
          <w:rFonts w:ascii="Times New Roman" w:hAnsi="Times New Roman" w:cs="Times New Roman"/>
          <w:b/>
          <w:sz w:val="24"/>
          <w:szCs w:val="24"/>
          <w:highlight w:val="yellow"/>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0915"/>
      </w:tblGrid>
      <w:tr w:rsidR="000F0E05" w:rsidRPr="00062403" w:rsidTr="009D2BCA">
        <w:trPr>
          <w:tblHeader/>
        </w:trPr>
        <w:tc>
          <w:tcPr>
            <w:tcW w:w="4077" w:type="dxa"/>
          </w:tcPr>
          <w:p w:rsidR="000F0E05" w:rsidRPr="00062403" w:rsidRDefault="000F0E05" w:rsidP="00062403">
            <w:pPr>
              <w:spacing w:after="0" w:line="240" w:lineRule="auto"/>
              <w:jc w:val="center"/>
              <w:rPr>
                <w:rFonts w:ascii="Arial" w:hAnsi="Arial" w:cs="Arial"/>
                <w:b/>
                <w:sz w:val="24"/>
                <w:szCs w:val="24"/>
                <w:lang w:eastAsia="en-US"/>
              </w:rPr>
            </w:pPr>
            <w:r w:rsidRPr="00062403">
              <w:rPr>
                <w:rFonts w:ascii="Arial" w:hAnsi="Arial" w:cs="Arial"/>
                <w:b/>
                <w:sz w:val="24"/>
                <w:szCs w:val="24"/>
                <w:lang w:eastAsia="en-US"/>
              </w:rPr>
              <w:t>Раздел</w:t>
            </w:r>
          </w:p>
        </w:tc>
        <w:tc>
          <w:tcPr>
            <w:tcW w:w="10915" w:type="dxa"/>
          </w:tcPr>
          <w:p w:rsidR="000F0E05" w:rsidRPr="00062403" w:rsidRDefault="000F0E05" w:rsidP="00062403">
            <w:pPr>
              <w:spacing w:after="0" w:line="240" w:lineRule="auto"/>
              <w:jc w:val="center"/>
              <w:rPr>
                <w:rFonts w:ascii="Arial" w:hAnsi="Arial" w:cs="Arial"/>
                <w:b/>
                <w:sz w:val="24"/>
                <w:szCs w:val="24"/>
                <w:lang w:eastAsia="en-US"/>
              </w:rPr>
            </w:pPr>
            <w:r w:rsidRPr="00062403">
              <w:rPr>
                <w:rFonts w:ascii="Arial" w:hAnsi="Arial" w:cs="Arial"/>
                <w:b/>
                <w:sz w:val="24"/>
                <w:szCs w:val="24"/>
                <w:lang w:eastAsia="en-US"/>
              </w:rPr>
              <w:t>Содержание раздела</w:t>
            </w:r>
          </w:p>
        </w:tc>
      </w:tr>
      <w:tr w:rsidR="000F0E05" w:rsidRPr="00062403" w:rsidTr="009D2BCA">
        <w:tc>
          <w:tcPr>
            <w:tcW w:w="4077" w:type="dxa"/>
          </w:tcPr>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r w:rsidRPr="00062403">
              <w:rPr>
                <w:rFonts w:ascii="Arial" w:hAnsi="Arial" w:cs="Arial"/>
                <w:b/>
                <w:sz w:val="24"/>
                <w:szCs w:val="24"/>
                <w:lang w:eastAsia="en-US"/>
              </w:rPr>
              <w:t>Общие сведения о муниципальной услуге</w:t>
            </w:r>
          </w:p>
          <w:p w:rsidR="000F0E05" w:rsidRPr="00062403" w:rsidRDefault="000F0E05" w:rsidP="00062403">
            <w:pPr>
              <w:tabs>
                <w:tab w:val="left" w:pos="0"/>
              </w:tabs>
              <w:spacing w:after="0" w:line="240" w:lineRule="auto"/>
              <w:jc w:val="both"/>
              <w:rPr>
                <w:rFonts w:ascii="Arial" w:hAnsi="Arial" w:cs="Arial"/>
                <w:b/>
                <w:sz w:val="24"/>
                <w:szCs w:val="24"/>
                <w:lang w:eastAsia="en-US"/>
              </w:rPr>
            </w:pPr>
          </w:p>
        </w:tc>
        <w:tc>
          <w:tcPr>
            <w:tcW w:w="10915" w:type="dxa"/>
          </w:tcPr>
          <w:p w:rsidR="000F0E05" w:rsidRPr="00062403" w:rsidRDefault="000F0E05" w:rsidP="00062403">
            <w:pPr>
              <w:spacing w:after="0" w:line="240" w:lineRule="auto"/>
              <w:ind w:firstLine="540"/>
              <w:jc w:val="both"/>
              <w:rPr>
                <w:rFonts w:ascii="Arial" w:hAnsi="Arial" w:cs="Arial"/>
                <w:b/>
                <w:sz w:val="24"/>
                <w:szCs w:val="24"/>
                <w:lang w:eastAsia="en-US"/>
              </w:rPr>
            </w:pPr>
            <w:r w:rsidRPr="00062403">
              <w:rPr>
                <w:rFonts w:ascii="Arial" w:hAnsi="Arial" w:cs="Arial"/>
                <w:b/>
                <w:sz w:val="24"/>
                <w:szCs w:val="24"/>
                <w:lang w:eastAsia="en-US"/>
              </w:rPr>
              <w:t xml:space="preserve">1. Наименование органа местного самоуправления, предоставляющего услугу  </w:t>
            </w:r>
          </w:p>
          <w:p w:rsidR="000F0E05" w:rsidRPr="00062403" w:rsidRDefault="000F0E05" w:rsidP="00062403">
            <w:pPr>
              <w:autoSpaceDE w:val="0"/>
              <w:autoSpaceDN w:val="0"/>
              <w:adjustRightInd w:val="0"/>
              <w:spacing w:after="0" w:line="240" w:lineRule="auto"/>
              <w:ind w:firstLine="540"/>
              <w:jc w:val="both"/>
              <w:rPr>
                <w:rFonts w:ascii="Arial" w:hAnsi="Arial" w:cs="Arial"/>
                <w:sz w:val="24"/>
                <w:szCs w:val="24"/>
                <w:lang w:eastAsia="en-US"/>
              </w:rPr>
            </w:pPr>
            <w:r w:rsidRPr="00062403">
              <w:rPr>
                <w:rFonts w:ascii="Arial" w:hAnsi="Arial" w:cs="Arial"/>
                <w:sz w:val="24"/>
                <w:szCs w:val="24"/>
                <w:lang w:eastAsia="en-US"/>
              </w:rPr>
              <w:t xml:space="preserve">Администрация   </w:t>
            </w:r>
            <w:r w:rsidR="00292054">
              <w:rPr>
                <w:rFonts w:ascii="Arial" w:hAnsi="Arial" w:cs="Arial"/>
                <w:sz w:val="24"/>
                <w:szCs w:val="24"/>
                <w:lang w:eastAsia="en-US"/>
              </w:rPr>
              <w:t>Удобенского</w:t>
            </w:r>
            <w:r>
              <w:rPr>
                <w:rFonts w:ascii="Arial" w:hAnsi="Arial" w:cs="Arial"/>
                <w:sz w:val="24"/>
                <w:szCs w:val="24"/>
                <w:lang w:eastAsia="en-US"/>
              </w:rPr>
              <w:t xml:space="preserve"> </w:t>
            </w:r>
            <w:r w:rsidRPr="00062403">
              <w:rPr>
                <w:rFonts w:ascii="Arial" w:hAnsi="Arial" w:cs="Arial"/>
                <w:sz w:val="24"/>
                <w:szCs w:val="24"/>
                <w:lang w:eastAsia="en-US"/>
              </w:rPr>
              <w:t xml:space="preserve"> сельсовета Горшеченского района  Курской области.</w:t>
            </w:r>
          </w:p>
          <w:p w:rsidR="000F0E05" w:rsidRPr="00062403" w:rsidRDefault="000F0E05" w:rsidP="00062403">
            <w:pPr>
              <w:autoSpaceDE w:val="0"/>
              <w:autoSpaceDN w:val="0"/>
              <w:adjustRightInd w:val="0"/>
              <w:spacing w:after="0" w:line="240" w:lineRule="auto"/>
              <w:ind w:firstLine="540"/>
              <w:rPr>
                <w:rFonts w:ascii="Arial" w:hAnsi="Arial" w:cs="Arial"/>
                <w:sz w:val="24"/>
                <w:szCs w:val="24"/>
                <w:lang w:eastAsia="en-US"/>
              </w:rPr>
            </w:pPr>
            <w:r w:rsidRPr="00062403">
              <w:rPr>
                <w:rFonts w:ascii="Arial" w:hAnsi="Arial" w:cs="Arial"/>
                <w:b/>
                <w:sz w:val="24"/>
                <w:szCs w:val="24"/>
                <w:lang w:eastAsia="en-US"/>
              </w:rPr>
              <w:t>2. Номер услуги в федеральном реестре</w:t>
            </w:r>
          </w:p>
          <w:p w:rsidR="000F0E05" w:rsidRPr="00062403" w:rsidRDefault="000F0E05" w:rsidP="00062403">
            <w:pPr>
              <w:autoSpaceDE w:val="0"/>
              <w:autoSpaceDN w:val="0"/>
              <w:adjustRightInd w:val="0"/>
              <w:spacing w:after="0" w:line="240" w:lineRule="auto"/>
              <w:ind w:firstLine="540"/>
              <w:rPr>
                <w:rFonts w:ascii="Arial" w:hAnsi="Arial" w:cs="Arial"/>
                <w:sz w:val="24"/>
                <w:szCs w:val="24"/>
                <w:lang w:eastAsia="en-US"/>
              </w:rPr>
            </w:pPr>
            <w:r w:rsidRPr="00062403">
              <w:rPr>
                <w:rFonts w:ascii="Arial" w:hAnsi="Arial" w:cs="Arial"/>
                <w:sz w:val="24"/>
                <w:szCs w:val="24"/>
                <w:lang w:eastAsia="en-US"/>
              </w:rPr>
              <w:t>_________</w:t>
            </w:r>
            <w:r w:rsidR="00F50148">
              <w:rPr>
                <w:rFonts w:ascii="Arial" w:hAnsi="Arial" w:cs="Arial"/>
                <w:sz w:val="24"/>
                <w:szCs w:val="24"/>
                <w:lang w:eastAsia="en-US"/>
              </w:rPr>
              <w:t>____________________</w:t>
            </w:r>
          </w:p>
          <w:p w:rsidR="000F0E05" w:rsidRPr="00062403" w:rsidRDefault="000F0E05" w:rsidP="00062403">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062403">
              <w:rPr>
                <w:rFonts w:ascii="Arial" w:hAnsi="Arial" w:cs="Arial"/>
                <w:b/>
                <w:sz w:val="24"/>
                <w:szCs w:val="24"/>
                <w:lang w:eastAsia="en-US"/>
              </w:rPr>
              <w:t>3. Полное наименование услуги</w:t>
            </w:r>
          </w:p>
          <w:p w:rsidR="000F0E05" w:rsidRPr="00062403" w:rsidRDefault="000F0E05" w:rsidP="00062403">
            <w:pPr>
              <w:tabs>
                <w:tab w:val="left" w:pos="0"/>
              </w:tabs>
              <w:autoSpaceDE w:val="0"/>
              <w:autoSpaceDN w:val="0"/>
              <w:adjustRightInd w:val="0"/>
              <w:spacing w:after="0" w:line="240" w:lineRule="auto"/>
              <w:ind w:firstLine="540"/>
              <w:jc w:val="both"/>
              <w:rPr>
                <w:rFonts w:ascii="Arial" w:hAnsi="Arial" w:cs="Arial"/>
                <w:b/>
                <w:sz w:val="24"/>
                <w:szCs w:val="24"/>
                <w:lang w:eastAsia="en-US"/>
              </w:rPr>
            </w:pPr>
            <w:r>
              <w:rPr>
                <w:rFonts w:ascii="Arial" w:hAnsi="Arial" w:cs="Arial"/>
                <w:sz w:val="24"/>
                <w:szCs w:val="24"/>
                <w:lang w:eastAsia="en-US"/>
              </w:rPr>
              <w:t>«</w:t>
            </w:r>
            <w:r w:rsidRPr="00062403">
              <w:rPr>
                <w:rFonts w:ascii="Arial" w:hAnsi="Arial" w:cs="Arial"/>
                <w:sz w:val="24"/>
                <w:szCs w:val="24"/>
                <w:lang w:eastAsia="en-US"/>
              </w:rPr>
              <w:t>Предоставление земельных участков, находящихся в муницип</w:t>
            </w:r>
            <w:r w:rsidR="00292054">
              <w:rPr>
                <w:rFonts w:ascii="Arial" w:hAnsi="Arial" w:cs="Arial"/>
                <w:sz w:val="24"/>
                <w:szCs w:val="24"/>
                <w:lang w:eastAsia="en-US"/>
              </w:rPr>
              <w:t xml:space="preserve">альной   собственности и (или) </w:t>
            </w:r>
            <w:r w:rsidRPr="00062403">
              <w:rPr>
                <w:rFonts w:ascii="Arial" w:hAnsi="Arial" w:cs="Arial"/>
                <w:sz w:val="24"/>
                <w:szCs w:val="24"/>
                <w:lang w:eastAsia="en-US"/>
              </w:rPr>
              <w:t xml:space="preserve">государственная  собственность, на которые не разграничена, на территории </w:t>
            </w:r>
            <w:r w:rsidR="00292054">
              <w:rPr>
                <w:rFonts w:ascii="Arial" w:hAnsi="Arial" w:cs="Arial"/>
                <w:sz w:val="24"/>
                <w:szCs w:val="24"/>
                <w:lang w:eastAsia="en-US"/>
              </w:rPr>
              <w:t xml:space="preserve">Удобенского </w:t>
            </w:r>
            <w:r w:rsidRPr="00062403">
              <w:rPr>
                <w:rFonts w:ascii="Arial" w:hAnsi="Arial" w:cs="Arial"/>
                <w:sz w:val="24"/>
                <w:szCs w:val="24"/>
                <w:lang w:eastAsia="en-US"/>
              </w:rPr>
              <w:t>сельсовета Горшеченского района Курской области в безвозмездное пользование »</w:t>
            </w:r>
          </w:p>
          <w:p w:rsidR="000F0E05" w:rsidRPr="00062403" w:rsidRDefault="000F0E05" w:rsidP="00062403">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062403">
              <w:rPr>
                <w:rFonts w:ascii="Arial" w:hAnsi="Arial" w:cs="Arial"/>
                <w:b/>
                <w:sz w:val="24"/>
                <w:szCs w:val="24"/>
                <w:lang w:eastAsia="en-US"/>
              </w:rPr>
              <w:t>4. Краткое наименование услуги</w:t>
            </w:r>
          </w:p>
          <w:p w:rsidR="000F0E05" w:rsidRPr="00062403" w:rsidRDefault="000F0E05" w:rsidP="00062403">
            <w:pPr>
              <w:spacing w:after="0" w:line="240" w:lineRule="auto"/>
              <w:ind w:firstLine="540"/>
              <w:rPr>
                <w:rFonts w:ascii="Arial" w:hAnsi="Arial" w:cs="Arial"/>
                <w:sz w:val="24"/>
                <w:szCs w:val="24"/>
                <w:lang w:eastAsia="en-US"/>
              </w:rPr>
            </w:pPr>
            <w:r w:rsidRPr="00062403">
              <w:rPr>
                <w:rFonts w:ascii="Arial" w:hAnsi="Arial" w:cs="Arial"/>
                <w:sz w:val="24"/>
                <w:szCs w:val="24"/>
                <w:lang w:eastAsia="en-US"/>
              </w:rPr>
              <w:t>Нет.</w:t>
            </w:r>
          </w:p>
          <w:p w:rsidR="000F0E05" w:rsidRPr="00062403" w:rsidRDefault="000F0E05" w:rsidP="00062403">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062403">
              <w:rPr>
                <w:rFonts w:ascii="Arial" w:hAnsi="Arial" w:cs="Arial"/>
                <w:b/>
                <w:sz w:val="24"/>
                <w:szCs w:val="24"/>
                <w:lang w:eastAsia="en-US"/>
              </w:rPr>
              <w:t>5. Административный регламент предоставления услуги</w:t>
            </w:r>
          </w:p>
          <w:p w:rsidR="000F0E05" w:rsidRPr="00062403" w:rsidRDefault="000F0E05" w:rsidP="00720BC9">
            <w:pPr>
              <w:spacing w:after="0" w:line="240" w:lineRule="auto"/>
              <w:jc w:val="both"/>
              <w:rPr>
                <w:rFonts w:ascii="Arial" w:hAnsi="Arial" w:cs="Arial"/>
                <w:b/>
                <w:sz w:val="24"/>
                <w:szCs w:val="24"/>
                <w:lang w:eastAsia="en-US"/>
              </w:rPr>
            </w:pPr>
            <w:proofErr w:type="gramStart"/>
            <w:r w:rsidRPr="00062403">
              <w:rPr>
                <w:rFonts w:ascii="Arial" w:hAnsi="Arial" w:cs="Arial"/>
                <w:sz w:val="24"/>
                <w:szCs w:val="24"/>
                <w:lang w:eastAsia="en-US"/>
              </w:rPr>
              <w:t xml:space="preserve">Постановление Администрации </w:t>
            </w:r>
            <w:r w:rsidR="00292054">
              <w:rPr>
                <w:rFonts w:ascii="Arial" w:hAnsi="Arial" w:cs="Arial"/>
                <w:sz w:val="24"/>
                <w:szCs w:val="24"/>
                <w:lang w:eastAsia="en-US"/>
              </w:rPr>
              <w:t>Удобенского</w:t>
            </w:r>
            <w:r>
              <w:rPr>
                <w:rFonts w:ascii="Arial" w:hAnsi="Arial" w:cs="Arial"/>
                <w:sz w:val="24"/>
                <w:szCs w:val="24"/>
                <w:lang w:eastAsia="en-US"/>
              </w:rPr>
              <w:t xml:space="preserve"> </w:t>
            </w:r>
            <w:r w:rsidRPr="00062403">
              <w:rPr>
                <w:rFonts w:ascii="Arial" w:hAnsi="Arial" w:cs="Arial"/>
                <w:sz w:val="24"/>
                <w:szCs w:val="24"/>
                <w:lang w:eastAsia="en-US"/>
              </w:rPr>
              <w:t xml:space="preserve">   сельсовета Горшеченского  района  К</w:t>
            </w:r>
            <w:r w:rsidR="008F6386">
              <w:rPr>
                <w:rFonts w:ascii="Arial" w:hAnsi="Arial" w:cs="Arial"/>
                <w:sz w:val="24"/>
                <w:szCs w:val="24"/>
                <w:lang w:eastAsia="en-US"/>
              </w:rPr>
              <w:t>урской области от 22</w:t>
            </w:r>
            <w:r>
              <w:rPr>
                <w:rFonts w:ascii="Arial" w:hAnsi="Arial" w:cs="Arial"/>
                <w:sz w:val="24"/>
                <w:szCs w:val="24"/>
                <w:lang w:eastAsia="en-US"/>
              </w:rPr>
              <w:t>.0</w:t>
            </w:r>
            <w:r w:rsidR="00F401CD">
              <w:rPr>
                <w:rFonts w:ascii="Arial" w:hAnsi="Arial" w:cs="Arial"/>
                <w:sz w:val="24"/>
                <w:szCs w:val="24"/>
                <w:lang w:eastAsia="en-US"/>
              </w:rPr>
              <w:t>1.2016 №16</w:t>
            </w:r>
            <w:r w:rsidRPr="00062403">
              <w:rPr>
                <w:rFonts w:ascii="Arial" w:hAnsi="Arial" w:cs="Arial"/>
                <w:sz w:val="24"/>
                <w:szCs w:val="24"/>
                <w:lang w:eastAsia="en-US"/>
              </w:rPr>
              <w:t xml:space="preserve"> «Об утверждении  административного   регламента  Администрации  </w:t>
            </w:r>
            <w:r w:rsidR="00292054">
              <w:rPr>
                <w:rFonts w:ascii="Arial" w:hAnsi="Arial" w:cs="Arial"/>
                <w:sz w:val="24"/>
                <w:szCs w:val="24"/>
                <w:lang w:eastAsia="en-US"/>
              </w:rPr>
              <w:t>Удобенского</w:t>
            </w:r>
            <w:r>
              <w:rPr>
                <w:rFonts w:ascii="Arial" w:hAnsi="Arial" w:cs="Arial"/>
                <w:sz w:val="24"/>
                <w:szCs w:val="24"/>
                <w:lang w:eastAsia="en-US"/>
              </w:rPr>
              <w:t xml:space="preserve"> </w:t>
            </w:r>
            <w:r w:rsidRPr="00062403">
              <w:rPr>
                <w:rFonts w:ascii="Arial" w:hAnsi="Arial" w:cs="Arial"/>
                <w:sz w:val="24"/>
                <w:szCs w:val="24"/>
                <w:lang w:eastAsia="en-US"/>
              </w:rPr>
              <w:t xml:space="preserve"> сельсовета  Горшеченского района  Курской области  по предоставлению  муниципальной  услуги</w:t>
            </w:r>
            <w:r w:rsidR="00292054">
              <w:rPr>
                <w:rFonts w:ascii="Arial" w:hAnsi="Arial" w:cs="Arial"/>
                <w:sz w:val="24"/>
                <w:szCs w:val="24"/>
                <w:lang w:eastAsia="en-US"/>
              </w:rPr>
              <w:t xml:space="preserve"> </w:t>
            </w:r>
            <w:r w:rsidRPr="00062403">
              <w:rPr>
                <w:rFonts w:ascii="Arial" w:hAnsi="Arial" w:cs="Arial"/>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292054">
              <w:rPr>
                <w:rFonts w:ascii="Arial" w:hAnsi="Arial" w:cs="Arial"/>
                <w:sz w:val="24"/>
                <w:szCs w:val="24"/>
                <w:lang w:eastAsia="en-US"/>
              </w:rPr>
              <w:t>Удобенского</w:t>
            </w:r>
            <w:r w:rsidRPr="00062403">
              <w:rPr>
                <w:rFonts w:ascii="Arial" w:hAnsi="Arial" w:cs="Arial"/>
                <w:sz w:val="24"/>
                <w:szCs w:val="24"/>
                <w:lang w:eastAsia="en-US"/>
              </w:rPr>
              <w:t xml:space="preserve">  сельсовета Горшеченского района Курской области в безвозмездное пользование »</w:t>
            </w:r>
            <w:proofErr w:type="gramEnd"/>
          </w:p>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p>
          <w:p w:rsidR="000F0E05" w:rsidRPr="00062403" w:rsidRDefault="000F0E05" w:rsidP="00062403">
            <w:pPr>
              <w:spacing w:after="0" w:line="240" w:lineRule="auto"/>
              <w:ind w:firstLine="540"/>
              <w:jc w:val="both"/>
              <w:rPr>
                <w:rFonts w:ascii="Arial" w:hAnsi="Arial" w:cs="Arial"/>
                <w:sz w:val="24"/>
                <w:szCs w:val="24"/>
                <w:u w:val="single"/>
                <w:lang w:eastAsia="en-US"/>
              </w:rPr>
            </w:pPr>
            <w:r w:rsidRPr="00062403">
              <w:rPr>
                <w:rFonts w:ascii="Arial" w:hAnsi="Arial" w:cs="Arial"/>
                <w:b/>
                <w:sz w:val="24"/>
                <w:szCs w:val="24"/>
                <w:lang w:eastAsia="en-US"/>
              </w:rPr>
              <w:t>6</w:t>
            </w:r>
            <w:r w:rsidRPr="00062403">
              <w:rPr>
                <w:rFonts w:ascii="Arial" w:hAnsi="Arial" w:cs="Arial"/>
                <w:sz w:val="24"/>
                <w:szCs w:val="24"/>
                <w:lang w:eastAsia="en-US"/>
              </w:rPr>
              <w:t xml:space="preserve">. </w:t>
            </w:r>
            <w:r w:rsidR="00292054">
              <w:rPr>
                <w:rFonts w:ascii="Arial" w:hAnsi="Arial" w:cs="Arial"/>
                <w:b/>
                <w:sz w:val="24"/>
                <w:szCs w:val="24"/>
                <w:lang w:eastAsia="en-US"/>
              </w:rPr>
              <w:t xml:space="preserve">Перечень </w:t>
            </w:r>
            <w:r w:rsidRPr="00062403">
              <w:rPr>
                <w:rFonts w:ascii="Arial" w:hAnsi="Arial" w:cs="Arial"/>
                <w:b/>
                <w:sz w:val="24"/>
                <w:szCs w:val="24"/>
                <w:lang w:eastAsia="en-US"/>
              </w:rPr>
              <w:t>услуг</w:t>
            </w:r>
            <w:r>
              <w:rPr>
                <w:rFonts w:ascii="Arial" w:hAnsi="Arial" w:cs="Arial"/>
                <w:b/>
                <w:sz w:val="24"/>
                <w:szCs w:val="24"/>
                <w:lang w:eastAsia="en-US"/>
              </w:rPr>
              <w:t>»</w:t>
            </w:r>
            <w:r w:rsidRPr="00062403">
              <w:rPr>
                <w:rFonts w:ascii="Arial" w:hAnsi="Arial" w:cs="Arial"/>
                <w:b/>
                <w:sz w:val="24"/>
                <w:szCs w:val="24"/>
                <w:lang w:eastAsia="en-US"/>
              </w:rPr>
              <w:t xml:space="preserve">:  </w:t>
            </w:r>
          </w:p>
          <w:p w:rsidR="000F0E05" w:rsidRPr="00062403" w:rsidRDefault="000F0E05" w:rsidP="00062403">
            <w:pPr>
              <w:spacing w:after="0" w:line="240" w:lineRule="auto"/>
              <w:ind w:firstLine="540"/>
              <w:jc w:val="both"/>
              <w:rPr>
                <w:rFonts w:ascii="Arial" w:hAnsi="Arial" w:cs="Arial"/>
                <w:b/>
                <w:sz w:val="24"/>
                <w:szCs w:val="24"/>
                <w:lang w:eastAsia="en-US"/>
              </w:rPr>
            </w:pPr>
            <w:r>
              <w:rPr>
                <w:rFonts w:ascii="Arial" w:hAnsi="Arial" w:cs="Arial"/>
                <w:sz w:val="24"/>
                <w:szCs w:val="24"/>
                <w:lang w:eastAsia="en-US"/>
              </w:rPr>
              <w:t>«</w:t>
            </w:r>
            <w:r w:rsidRPr="00062403">
              <w:rPr>
                <w:rFonts w:ascii="Arial" w:hAnsi="Arial" w:cs="Arial"/>
                <w:sz w:val="24"/>
                <w:szCs w:val="24"/>
                <w:lang w:eastAsia="en-US"/>
              </w:rPr>
              <w:t xml:space="preserve">Предоставление земельных участков, находящихся в муниципальной   собственности и </w:t>
            </w:r>
            <w:r w:rsidRPr="00062403">
              <w:rPr>
                <w:rFonts w:ascii="Arial" w:hAnsi="Arial" w:cs="Arial"/>
                <w:sz w:val="24"/>
                <w:szCs w:val="24"/>
                <w:lang w:eastAsia="en-US"/>
              </w:rPr>
              <w:lastRenderedPageBreak/>
              <w:t xml:space="preserve">(или)  государственная  собственность, на которые не разграничена, на территории </w:t>
            </w:r>
            <w:r w:rsidR="00292054">
              <w:rPr>
                <w:rFonts w:ascii="Arial" w:hAnsi="Arial" w:cs="Arial"/>
                <w:sz w:val="24"/>
                <w:szCs w:val="24"/>
                <w:lang w:eastAsia="en-US"/>
              </w:rPr>
              <w:t>Удобенского</w:t>
            </w:r>
            <w:r w:rsidRPr="00FF0D13">
              <w:rPr>
                <w:rFonts w:ascii="Arial" w:hAnsi="Arial" w:cs="Arial"/>
                <w:sz w:val="24"/>
                <w:szCs w:val="24"/>
                <w:lang w:eastAsia="en-US"/>
              </w:rPr>
              <w:t xml:space="preserve"> </w:t>
            </w:r>
            <w:r w:rsidRPr="00062403">
              <w:rPr>
                <w:rFonts w:ascii="Arial" w:hAnsi="Arial" w:cs="Arial"/>
                <w:sz w:val="24"/>
                <w:szCs w:val="24"/>
                <w:lang w:eastAsia="en-US"/>
              </w:rPr>
              <w:t xml:space="preserve"> сельсовета Горшеченского района Курской области в безвозмездное  пользование »</w:t>
            </w:r>
          </w:p>
          <w:p w:rsidR="000F0E05" w:rsidRPr="00062403" w:rsidRDefault="000F0E05" w:rsidP="00062403">
            <w:pPr>
              <w:spacing w:after="0" w:line="240" w:lineRule="auto"/>
              <w:rPr>
                <w:rFonts w:ascii="Arial" w:hAnsi="Arial" w:cs="Arial"/>
                <w:sz w:val="24"/>
                <w:szCs w:val="24"/>
                <w:lang w:eastAsia="en-US"/>
              </w:rPr>
            </w:pPr>
          </w:p>
          <w:p w:rsidR="000F0E05" w:rsidRPr="00062403" w:rsidRDefault="000F0E05" w:rsidP="00062403">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062403">
              <w:rPr>
                <w:rFonts w:ascii="Arial" w:hAnsi="Arial" w:cs="Arial"/>
                <w:b/>
                <w:sz w:val="24"/>
                <w:szCs w:val="24"/>
                <w:lang w:eastAsia="en-US"/>
              </w:rPr>
              <w:t>7. Способы оценки качества предоставления услуги</w:t>
            </w:r>
          </w:p>
          <w:p w:rsidR="000F0E05" w:rsidRPr="00062403" w:rsidRDefault="000F0E05" w:rsidP="00062403">
            <w:pPr>
              <w:autoSpaceDE w:val="0"/>
              <w:autoSpaceDN w:val="0"/>
              <w:adjustRightInd w:val="0"/>
              <w:spacing w:after="0" w:line="240" w:lineRule="auto"/>
              <w:ind w:firstLine="540"/>
              <w:jc w:val="both"/>
              <w:rPr>
                <w:rFonts w:ascii="Arial" w:hAnsi="Arial" w:cs="Arial"/>
                <w:sz w:val="24"/>
                <w:szCs w:val="24"/>
                <w:lang w:eastAsia="en-US"/>
              </w:rPr>
            </w:pPr>
            <w:r w:rsidRPr="00062403">
              <w:rPr>
                <w:rFonts w:ascii="Arial" w:hAnsi="Arial" w:cs="Arial"/>
                <w:sz w:val="24"/>
                <w:szCs w:val="24"/>
                <w:lang w:eastAsia="en-US"/>
              </w:rPr>
              <w:t>Портал государственных услуг, официальный сайт администрации, личное обращение, телефонная связь.</w:t>
            </w:r>
          </w:p>
        </w:tc>
      </w:tr>
      <w:tr w:rsidR="000F0E05" w:rsidRPr="00062403" w:rsidTr="009D2BCA">
        <w:trPr>
          <w:trHeight w:val="696"/>
        </w:trPr>
        <w:tc>
          <w:tcPr>
            <w:tcW w:w="4077" w:type="dxa"/>
          </w:tcPr>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r w:rsidRPr="00062403">
              <w:rPr>
                <w:rFonts w:ascii="Arial" w:hAnsi="Arial" w:cs="Arial"/>
                <w:b/>
                <w:sz w:val="24"/>
                <w:szCs w:val="24"/>
                <w:lang w:eastAsia="en-US"/>
              </w:rPr>
              <w:lastRenderedPageBreak/>
              <w:t xml:space="preserve"> Нормативная правовая база предоставления муниципальной услуги </w:t>
            </w:r>
          </w:p>
        </w:tc>
        <w:tc>
          <w:tcPr>
            <w:tcW w:w="10915" w:type="dxa"/>
          </w:tcPr>
          <w:p w:rsidR="000F0E05" w:rsidRPr="00062403" w:rsidRDefault="000F0E05" w:rsidP="00062403">
            <w:pPr>
              <w:spacing w:after="0" w:line="240" w:lineRule="auto"/>
              <w:ind w:firstLine="540"/>
              <w:jc w:val="both"/>
              <w:rPr>
                <w:rFonts w:ascii="Arial" w:hAnsi="Arial" w:cs="Arial"/>
                <w:b/>
                <w:sz w:val="24"/>
                <w:szCs w:val="24"/>
                <w:lang w:eastAsia="en-US"/>
              </w:rPr>
            </w:pPr>
            <w:r w:rsidRPr="00062403">
              <w:rPr>
                <w:rFonts w:ascii="Arial" w:hAnsi="Arial" w:cs="Arial"/>
                <w:b/>
                <w:sz w:val="24"/>
                <w:szCs w:val="24"/>
                <w:lang w:eastAsia="en-US"/>
              </w:rPr>
              <w:t xml:space="preserve">Исчерпывающий перечень нормативных правовых актов, регулирующих предоставление услуги </w:t>
            </w:r>
          </w:p>
          <w:p w:rsidR="000F0E05" w:rsidRPr="00062403" w:rsidRDefault="000F0E05" w:rsidP="00062403">
            <w:pPr>
              <w:spacing w:after="0" w:line="240" w:lineRule="auto"/>
              <w:ind w:firstLine="540"/>
              <w:jc w:val="both"/>
              <w:rPr>
                <w:rFonts w:ascii="Arial" w:hAnsi="Arial" w:cs="Arial"/>
                <w:b/>
                <w:sz w:val="24"/>
                <w:szCs w:val="24"/>
                <w:lang w:eastAsia="en-US"/>
              </w:rPr>
            </w:pPr>
          </w:p>
          <w:p w:rsidR="000F0E05" w:rsidRPr="00062403" w:rsidRDefault="000F0E05" w:rsidP="00062403">
            <w:pPr>
              <w:widowControl w:val="0"/>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Предоставление услуги осуществляется в соответствии со следующими нормативными правовыми актами:</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Конституцией Российской Федерации от 12.12.1993 («Российская газета» от 25.12.1993 № 237),</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Земельным  кодексом  Российской  Федерации  ("Собрание законодательства РФ" от 29.10.2001 № 44, ст. 4147, "Российская газета" от 30.10.2001 № 211-212);</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 xml:space="preserve">Федеральным законом от 25.10.2001 № 137-ФЗ «О введении в действие Земельного кодекса Российской Федерации» (в редакции, действующей с 1 марта 2015 года) («Российская газета»,30.10. </w:t>
            </w:r>
            <w:smartTag w:uri="urn:schemas-microsoft-com:office:smarttags" w:element="metricconverter">
              <w:smartTagPr>
                <w:attr w:name="ProductID" w:val="2001 г"/>
              </w:smartTagPr>
              <w:r w:rsidRPr="00062403">
                <w:rPr>
                  <w:rFonts w:ascii="Arial" w:hAnsi="Arial" w:cs="Arial"/>
                  <w:sz w:val="24"/>
                  <w:szCs w:val="24"/>
                  <w:lang w:eastAsia="en-US"/>
                </w:rPr>
                <w:t>2001 г</w:t>
              </w:r>
            </w:smartTag>
            <w:r w:rsidRPr="00062403">
              <w:rPr>
                <w:rFonts w:ascii="Arial" w:hAnsi="Arial" w:cs="Arial"/>
                <w:sz w:val="24"/>
                <w:szCs w:val="24"/>
                <w:lang w:eastAsia="en-US"/>
              </w:rPr>
              <w:t>. - Федеральный выпуск №2823);</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Федерации»(«Российская газета», 27 . 06. </w:t>
            </w:r>
            <w:smartTag w:uri="urn:schemas-microsoft-com:office:smarttags" w:element="metricconverter">
              <w:smartTagPr>
                <w:attr w:name="ProductID" w:val="2014 г"/>
              </w:smartTagPr>
              <w:r w:rsidRPr="00062403">
                <w:rPr>
                  <w:rFonts w:ascii="Arial" w:hAnsi="Arial" w:cs="Arial"/>
                  <w:sz w:val="24"/>
                  <w:szCs w:val="24"/>
                  <w:lang w:eastAsia="en-US"/>
                </w:rPr>
                <w:t>2014 г</w:t>
              </w:r>
            </w:smartTag>
            <w:r w:rsidRPr="00062403">
              <w:rPr>
                <w:rFonts w:ascii="Arial" w:hAnsi="Arial" w:cs="Arial"/>
                <w:sz w:val="24"/>
                <w:szCs w:val="24"/>
                <w:lang w:eastAsia="en-US"/>
              </w:rPr>
              <w:t>. в  - Федеральный выпуск №6414);</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Федеральным законом от 06.10.2003 № 13</w:t>
            </w:r>
            <w:r w:rsidR="006C12F5">
              <w:rPr>
                <w:rFonts w:ascii="Arial" w:hAnsi="Arial" w:cs="Arial"/>
                <w:sz w:val="24"/>
                <w:szCs w:val="24"/>
                <w:lang w:eastAsia="en-US"/>
              </w:rPr>
              <w:t>1-ФЗ «Об общих принципах органи</w:t>
            </w:r>
            <w:r w:rsidRPr="00062403">
              <w:rPr>
                <w:rFonts w:ascii="Arial" w:hAnsi="Arial" w:cs="Arial"/>
                <w:sz w:val="24"/>
                <w:szCs w:val="24"/>
                <w:lang w:eastAsia="en-US"/>
              </w:rPr>
              <w:t>зации местного самоуправления в Российской</w:t>
            </w:r>
            <w:r w:rsidR="006C12F5">
              <w:rPr>
                <w:rFonts w:ascii="Arial" w:hAnsi="Arial" w:cs="Arial"/>
                <w:sz w:val="24"/>
                <w:szCs w:val="24"/>
                <w:lang w:eastAsia="en-US"/>
              </w:rPr>
              <w:t xml:space="preserve"> Федерации» («Собрание законода</w:t>
            </w:r>
            <w:r w:rsidRPr="00062403">
              <w:rPr>
                <w:rFonts w:ascii="Arial" w:hAnsi="Arial" w:cs="Arial"/>
                <w:sz w:val="24"/>
                <w:szCs w:val="24"/>
                <w:lang w:eastAsia="en-US"/>
              </w:rPr>
              <w:t>тельства РФ» от 06.10.2003 № 40, ст. 3822; «Российская газета» от 08.10.2003 № 202; «Парламентская газета» от 08.10.2003 № 186);</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Федеральным законом от 27.07.2010 № 2</w:t>
            </w:r>
            <w:r w:rsidR="006C12F5">
              <w:rPr>
                <w:rFonts w:ascii="Arial" w:hAnsi="Arial" w:cs="Arial"/>
                <w:sz w:val="24"/>
                <w:szCs w:val="24"/>
                <w:lang w:eastAsia="en-US"/>
              </w:rPr>
              <w:t>10-ФЗ «Об организации предостав</w:t>
            </w:r>
            <w:r w:rsidRPr="00062403">
              <w:rPr>
                <w:rFonts w:ascii="Arial" w:hAnsi="Arial" w:cs="Arial"/>
                <w:sz w:val="24"/>
                <w:szCs w:val="24"/>
                <w:lang w:eastAsia="en-US"/>
              </w:rPr>
              <w:t xml:space="preserve">ления государственных и муниципальных услуг» («Собрание законодательства РФ» от 02.08.2010 № 31, ст. 4179; "Российская газета" от 30.07.2010 № 168); </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Федеральным законом от 27.07.2006 № 152-ФЗ «О персональных данных» («Российская газета», 29.07.2006, № 165);</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Федеральным законом от 27.07.2006 №</w:t>
            </w:r>
            <w:r w:rsidR="00681B22">
              <w:rPr>
                <w:rFonts w:ascii="Arial" w:hAnsi="Arial" w:cs="Arial"/>
                <w:sz w:val="24"/>
                <w:szCs w:val="24"/>
                <w:lang w:eastAsia="en-US"/>
              </w:rPr>
              <w:t xml:space="preserve"> 149-ФЗ «Об информации, информа</w:t>
            </w:r>
            <w:r w:rsidRPr="00062403">
              <w:rPr>
                <w:rFonts w:ascii="Arial" w:hAnsi="Arial" w:cs="Arial"/>
                <w:sz w:val="24"/>
                <w:szCs w:val="24"/>
                <w:lang w:eastAsia="en-US"/>
              </w:rPr>
              <w:t>ционных технологиях и о защите информации» («Российская газета», 29.07.2006, № 165);</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 xml:space="preserve">Федеральным законом от 24 июля </w:t>
            </w:r>
            <w:smartTag w:uri="urn:schemas-microsoft-com:office:smarttags" w:element="metricconverter">
              <w:smartTagPr>
                <w:attr w:name="ProductID" w:val="2007 г"/>
              </w:smartTagPr>
              <w:r w:rsidRPr="00062403">
                <w:rPr>
                  <w:rFonts w:ascii="Arial" w:hAnsi="Arial" w:cs="Arial"/>
                  <w:sz w:val="24"/>
                  <w:szCs w:val="24"/>
                  <w:lang w:eastAsia="en-US"/>
                </w:rPr>
                <w:t>2007 г</w:t>
              </w:r>
            </w:smartTag>
            <w:r w:rsidRPr="00062403">
              <w:rPr>
                <w:rFonts w:ascii="Arial" w:hAnsi="Arial" w:cs="Arial"/>
                <w:sz w:val="24"/>
                <w:szCs w:val="24"/>
                <w:lang w:eastAsia="en-US"/>
              </w:rPr>
              <w:t xml:space="preserve">. № 221-ФЗ "О государственном </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lastRenderedPageBreak/>
              <w:t>кадастре недвижимости" ("Российская газета", N 165, 01.08.2007);</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0F0E05" w:rsidRPr="00062403" w:rsidRDefault="000F0E05" w:rsidP="00062403">
            <w:pPr>
              <w:spacing w:after="0" w:line="240" w:lineRule="auto"/>
              <w:ind w:firstLine="709"/>
              <w:jc w:val="both"/>
              <w:rPr>
                <w:rFonts w:ascii="Arial" w:hAnsi="Arial" w:cs="Arial"/>
                <w:sz w:val="24"/>
                <w:szCs w:val="24"/>
                <w:lang w:eastAsia="en-US"/>
              </w:rPr>
            </w:pPr>
            <w:r w:rsidRPr="00062403">
              <w:rPr>
                <w:rFonts w:ascii="Arial" w:hAnsi="Arial" w:cs="Arial"/>
                <w:sz w:val="24"/>
                <w:szCs w:val="24"/>
                <w:lang w:eastAsia="en-US"/>
              </w:rPr>
              <w:t xml:space="preserve">      - Законом Курской области от 4 января 2003</w:t>
            </w:r>
            <w:r w:rsidR="006C12F5">
              <w:rPr>
                <w:rFonts w:ascii="Arial" w:hAnsi="Arial" w:cs="Arial"/>
                <w:sz w:val="24"/>
                <w:szCs w:val="24"/>
                <w:lang w:eastAsia="en-US"/>
              </w:rPr>
              <w:t xml:space="preserve"> года № 1-ЗКО «Об административ</w:t>
            </w:r>
            <w:r w:rsidRPr="00062403">
              <w:rPr>
                <w:rFonts w:ascii="Arial" w:hAnsi="Arial" w:cs="Arial"/>
                <w:sz w:val="24"/>
                <w:szCs w:val="24"/>
                <w:lang w:eastAsia="en-US"/>
              </w:rPr>
              <w:t>ных правонарушениях в Курской области» (в редакции закона Курской области от 25.11.2013 года № 110-ЗКО, «</w:t>
            </w:r>
            <w:proofErr w:type="gramStart"/>
            <w:r w:rsidRPr="00062403">
              <w:rPr>
                <w:rFonts w:ascii="Arial" w:hAnsi="Arial" w:cs="Arial"/>
                <w:sz w:val="24"/>
                <w:szCs w:val="24"/>
                <w:lang w:eastAsia="en-US"/>
              </w:rPr>
              <w:t>Курская</w:t>
            </w:r>
            <w:proofErr w:type="gramEnd"/>
            <w:r w:rsidRPr="00062403">
              <w:rPr>
                <w:rFonts w:ascii="Arial" w:hAnsi="Arial" w:cs="Arial"/>
                <w:sz w:val="24"/>
                <w:szCs w:val="24"/>
                <w:lang w:eastAsia="en-US"/>
              </w:rPr>
              <w:t xml:space="preserve">  правда» №143 от 30.11.2013 года);</w:t>
            </w:r>
          </w:p>
          <w:p w:rsidR="000F0E05" w:rsidRPr="00B01787" w:rsidRDefault="000F0E05" w:rsidP="005700C9">
            <w:pPr>
              <w:tabs>
                <w:tab w:val="left" w:pos="709"/>
              </w:tabs>
              <w:suppressAutoHyphens/>
              <w:spacing w:after="0" w:line="100" w:lineRule="atLeast"/>
              <w:ind w:firstLine="540"/>
              <w:jc w:val="both"/>
              <w:rPr>
                <w:rFonts w:ascii="Arial" w:hAnsi="Arial" w:cs="Arial"/>
                <w:color w:val="000000"/>
                <w:sz w:val="24"/>
                <w:szCs w:val="24"/>
              </w:rPr>
            </w:pPr>
            <w:r w:rsidRPr="00B01787">
              <w:rPr>
                <w:rFonts w:ascii="Arial" w:hAnsi="Arial" w:cs="Arial"/>
                <w:color w:val="000000"/>
                <w:sz w:val="24"/>
                <w:szCs w:val="24"/>
              </w:rPr>
              <w:t>-</w:t>
            </w:r>
            <w:r w:rsidR="00292054" w:rsidRPr="00292054">
              <w:rPr>
                <w:rFonts w:ascii="Arial" w:eastAsia="Times New Roman" w:hAnsi="Arial" w:cs="Arial"/>
                <w:sz w:val="24"/>
                <w:szCs w:val="24"/>
              </w:rPr>
              <w:t xml:space="preserve"> </w:t>
            </w:r>
            <w:r w:rsidR="00292054" w:rsidRPr="00292054">
              <w:rPr>
                <w:rFonts w:ascii="Arial" w:hAnsi="Arial" w:cs="Arial"/>
                <w:color w:val="000000"/>
                <w:sz w:val="24"/>
                <w:szCs w:val="24"/>
              </w:rPr>
              <w:t xml:space="preserve">Уставом муниципального образования «Удобенский сельсовет» Горшеченского 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00292054" w:rsidRPr="00292054">
              <w:rPr>
                <w:rFonts w:ascii="Arial" w:hAnsi="Arial" w:cs="Arial"/>
                <w:color w:val="000000"/>
                <w:sz w:val="24"/>
                <w:szCs w:val="24"/>
                <w:lang w:val="en-US"/>
              </w:rPr>
              <w:t>ru</w:t>
            </w:r>
            <w:proofErr w:type="spellEnd"/>
            <w:r w:rsidR="00292054" w:rsidRPr="00292054">
              <w:rPr>
                <w:rFonts w:ascii="Arial" w:hAnsi="Arial" w:cs="Arial"/>
                <w:color w:val="000000"/>
                <w:sz w:val="24"/>
                <w:szCs w:val="24"/>
              </w:rPr>
              <w:t>465043152005001</w:t>
            </w:r>
            <w:r>
              <w:rPr>
                <w:rFonts w:ascii="Arial" w:hAnsi="Arial" w:cs="Arial"/>
                <w:color w:val="000000"/>
                <w:sz w:val="24"/>
                <w:szCs w:val="24"/>
              </w:rPr>
              <w:t>.</w:t>
            </w:r>
            <w:r w:rsidRPr="00B01787">
              <w:rPr>
                <w:rFonts w:ascii="Arial" w:hAnsi="Arial" w:cs="Arial"/>
                <w:color w:val="000000"/>
                <w:sz w:val="24"/>
                <w:szCs w:val="24"/>
              </w:rPr>
              <w:t>;</w:t>
            </w:r>
          </w:p>
          <w:p w:rsidR="000F0E05" w:rsidRDefault="000F0E05" w:rsidP="00062403">
            <w:pPr>
              <w:spacing w:after="0" w:line="240" w:lineRule="auto"/>
              <w:ind w:firstLine="540"/>
              <w:jc w:val="both"/>
              <w:rPr>
                <w:rFonts w:ascii="Arial" w:hAnsi="Arial" w:cs="Arial"/>
                <w:sz w:val="24"/>
                <w:szCs w:val="24"/>
                <w:lang w:eastAsia="en-US"/>
              </w:rPr>
            </w:pPr>
            <w:r w:rsidRPr="00062403">
              <w:rPr>
                <w:rFonts w:ascii="Arial" w:hAnsi="Arial" w:cs="Arial"/>
                <w:sz w:val="24"/>
                <w:szCs w:val="24"/>
                <w:lang w:eastAsia="en-US"/>
              </w:rPr>
              <w:t>-</w:t>
            </w:r>
            <w:r w:rsidR="00292054" w:rsidRPr="00292054">
              <w:rPr>
                <w:rFonts w:ascii="Arial" w:eastAsia="Times New Roman" w:hAnsi="Arial" w:cs="Arial"/>
                <w:bCs/>
                <w:sz w:val="24"/>
                <w:szCs w:val="24"/>
                <w:lang w:eastAsia="ar-SA"/>
              </w:rPr>
              <w:t xml:space="preserve"> </w:t>
            </w:r>
            <w:r w:rsidR="00292054" w:rsidRPr="00292054">
              <w:rPr>
                <w:rFonts w:ascii="Arial" w:hAnsi="Arial" w:cs="Arial"/>
                <w:bCs/>
                <w:sz w:val="24"/>
                <w:szCs w:val="24"/>
                <w:lang w:eastAsia="en-US"/>
              </w:rPr>
              <w:t>Постановлением Администрации  Удобенского сельсовета Горшеченского района  Курской области   от 29.05.2012 года  № 28</w:t>
            </w:r>
            <w:r w:rsidR="00292054" w:rsidRPr="00292054">
              <w:rPr>
                <w:rFonts w:ascii="Arial" w:hAnsi="Arial" w:cs="Arial"/>
                <w:sz w:val="24"/>
                <w:szCs w:val="24"/>
                <w:lang w:eastAsia="en-US"/>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F0E05" w:rsidRPr="00062403" w:rsidRDefault="000F0E05" w:rsidP="00062403">
            <w:pPr>
              <w:spacing w:after="0" w:line="240" w:lineRule="auto"/>
              <w:ind w:firstLine="540"/>
              <w:jc w:val="both"/>
              <w:rPr>
                <w:rFonts w:ascii="Arial" w:hAnsi="Arial" w:cs="Arial"/>
                <w:b/>
                <w:sz w:val="24"/>
                <w:szCs w:val="24"/>
                <w:lang w:eastAsia="en-US"/>
              </w:rPr>
            </w:pPr>
            <w:r>
              <w:rPr>
                <w:rFonts w:ascii="Arial" w:hAnsi="Arial" w:cs="Arial"/>
                <w:sz w:val="24"/>
                <w:szCs w:val="24"/>
                <w:lang w:eastAsia="en-US"/>
              </w:rPr>
              <w:t>-</w:t>
            </w:r>
            <w:r w:rsidRPr="00062403">
              <w:rPr>
                <w:rFonts w:ascii="Arial" w:hAnsi="Arial" w:cs="Arial"/>
                <w:sz w:val="24"/>
                <w:szCs w:val="24"/>
                <w:lang w:eastAsia="en-US"/>
              </w:rPr>
              <w:t xml:space="preserve"> Регламентом.</w:t>
            </w:r>
          </w:p>
          <w:p w:rsidR="000F0E05" w:rsidRPr="00062403" w:rsidRDefault="000F0E05" w:rsidP="00062403">
            <w:pPr>
              <w:spacing w:after="0" w:line="228" w:lineRule="auto"/>
              <w:jc w:val="both"/>
              <w:rPr>
                <w:rFonts w:ascii="Arial" w:hAnsi="Arial" w:cs="Arial"/>
                <w:sz w:val="24"/>
                <w:szCs w:val="24"/>
                <w:lang w:eastAsia="en-US"/>
              </w:rPr>
            </w:pPr>
          </w:p>
        </w:tc>
      </w:tr>
      <w:tr w:rsidR="000F0E05" w:rsidRPr="00062403" w:rsidTr="009D2BCA">
        <w:trPr>
          <w:trHeight w:val="1657"/>
        </w:trPr>
        <w:tc>
          <w:tcPr>
            <w:tcW w:w="4077" w:type="dxa"/>
          </w:tcPr>
          <w:p w:rsidR="000F0E05" w:rsidRPr="00062403" w:rsidRDefault="000F0E05" w:rsidP="00062403">
            <w:pPr>
              <w:tabs>
                <w:tab w:val="left" w:pos="0"/>
              </w:tabs>
              <w:spacing w:after="0" w:line="240" w:lineRule="auto"/>
              <w:jc w:val="both"/>
              <w:rPr>
                <w:rFonts w:ascii="Arial" w:hAnsi="Arial" w:cs="Arial"/>
                <w:b/>
                <w:sz w:val="24"/>
                <w:szCs w:val="24"/>
              </w:rPr>
            </w:pPr>
            <w:r w:rsidRPr="00062403">
              <w:rPr>
                <w:rFonts w:ascii="Arial" w:hAnsi="Arial" w:cs="Arial"/>
                <w:b/>
                <w:sz w:val="24"/>
                <w:szCs w:val="24"/>
              </w:rPr>
              <w:lastRenderedPageBreak/>
              <w:t>Общие сведения  о «</w:t>
            </w:r>
            <w:proofErr w:type="spellStart"/>
            <w:r w:rsidRPr="00062403">
              <w:rPr>
                <w:rFonts w:ascii="Arial" w:hAnsi="Arial" w:cs="Arial"/>
                <w:b/>
                <w:sz w:val="24"/>
                <w:szCs w:val="24"/>
              </w:rPr>
              <w:t>подуслугах</w:t>
            </w:r>
            <w:proofErr w:type="spellEnd"/>
            <w:r w:rsidRPr="00062403">
              <w:rPr>
                <w:rFonts w:ascii="Arial" w:hAnsi="Arial" w:cs="Arial"/>
                <w:b/>
                <w:sz w:val="24"/>
                <w:szCs w:val="24"/>
              </w:rPr>
              <w:t>»</w:t>
            </w:r>
          </w:p>
          <w:p w:rsidR="000F0E05" w:rsidRPr="00062403" w:rsidRDefault="000F0E05" w:rsidP="00062403">
            <w:pPr>
              <w:tabs>
                <w:tab w:val="left" w:pos="0"/>
              </w:tabs>
              <w:spacing w:after="0" w:line="240" w:lineRule="auto"/>
              <w:jc w:val="both"/>
              <w:rPr>
                <w:rFonts w:ascii="Arial" w:hAnsi="Arial" w:cs="Arial"/>
                <w:b/>
                <w:sz w:val="24"/>
                <w:szCs w:val="24"/>
              </w:rPr>
            </w:pPr>
          </w:p>
          <w:p w:rsidR="000F0E05" w:rsidRPr="00062403" w:rsidRDefault="000F0E05" w:rsidP="00062403">
            <w:pPr>
              <w:tabs>
                <w:tab w:val="left" w:pos="0"/>
              </w:tabs>
              <w:spacing w:after="0" w:line="240" w:lineRule="auto"/>
              <w:jc w:val="both"/>
              <w:rPr>
                <w:rFonts w:ascii="Arial" w:hAnsi="Arial" w:cs="Arial"/>
                <w:b/>
                <w:sz w:val="24"/>
                <w:szCs w:val="24"/>
              </w:rPr>
            </w:pPr>
          </w:p>
        </w:tc>
        <w:tc>
          <w:tcPr>
            <w:tcW w:w="10915" w:type="dxa"/>
          </w:tcPr>
          <w:p w:rsidR="000F0E05" w:rsidRPr="00062403" w:rsidRDefault="00292054" w:rsidP="00062403">
            <w:pPr>
              <w:spacing w:after="0" w:line="240" w:lineRule="auto"/>
              <w:ind w:firstLine="540"/>
              <w:jc w:val="both"/>
              <w:rPr>
                <w:rFonts w:ascii="Arial" w:hAnsi="Arial" w:cs="Arial"/>
                <w:b/>
                <w:sz w:val="24"/>
                <w:szCs w:val="24"/>
              </w:rPr>
            </w:pPr>
            <w:r>
              <w:rPr>
                <w:rFonts w:ascii="Arial" w:hAnsi="Arial" w:cs="Arial"/>
                <w:b/>
                <w:sz w:val="24"/>
                <w:szCs w:val="24"/>
              </w:rPr>
              <w:t>Исчерпывающие сведения по  услуге</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 xml:space="preserve">1. Срок предоставления  </w:t>
            </w:r>
          </w:p>
          <w:p w:rsidR="000F0E05" w:rsidRPr="00062403" w:rsidRDefault="000F0E05" w:rsidP="00FF0D13">
            <w:pPr>
              <w:shd w:val="clear" w:color="auto" w:fill="FFFFFF"/>
              <w:tabs>
                <w:tab w:val="left" w:pos="709"/>
              </w:tabs>
              <w:suppressAutoHyphens/>
              <w:spacing w:before="28" w:after="28" w:line="276" w:lineRule="atLeast"/>
              <w:jc w:val="both"/>
              <w:rPr>
                <w:rFonts w:ascii="Arial" w:hAnsi="Arial" w:cs="Arial"/>
                <w:kern w:val="1"/>
                <w:sz w:val="24"/>
                <w:szCs w:val="24"/>
                <w:lang w:eastAsia="zh-CN"/>
              </w:rPr>
            </w:pPr>
            <w:r w:rsidRPr="00062403">
              <w:rPr>
                <w:rFonts w:ascii="Arial" w:hAnsi="Arial" w:cs="Arial"/>
                <w:kern w:val="1"/>
                <w:sz w:val="24"/>
                <w:szCs w:val="24"/>
                <w:lang w:eastAsia="zh-CN"/>
              </w:rPr>
              <w:t>Срок предоставления муниципальной услуги составляет не более 30 (тридцати) календарных дней с момента приема и регистрации заявления о предоставлении в безвозмездное пользование земельного участка, находящегося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w:t>
            </w:r>
          </w:p>
          <w:p w:rsidR="000F0E05" w:rsidRPr="00062403" w:rsidRDefault="000F0E05" w:rsidP="00062403">
            <w:pPr>
              <w:autoSpaceDE w:val="0"/>
              <w:autoSpaceDN w:val="0"/>
              <w:adjustRightInd w:val="0"/>
              <w:spacing w:after="0" w:line="240" w:lineRule="auto"/>
              <w:ind w:firstLine="540"/>
              <w:jc w:val="both"/>
              <w:rPr>
                <w:rFonts w:ascii="Arial" w:hAnsi="Arial" w:cs="Arial"/>
                <w:bCs/>
                <w:sz w:val="24"/>
                <w:szCs w:val="24"/>
              </w:rPr>
            </w:pPr>
            <w:r w:rsidRPr="00062403">
              <w:rPr>
                <w:rFonts w:ascii="Arial" w:hAnsi="Arial" w:cs="Arial"/>
                <w:bCs/>
                <w:sz w:val="24"/>
                <w:szCs w:val="24"/>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0F0E05" w:rsidRPr="00062403" w:rsidRDefault="000F0E05" w:rsidP="00FF0D13">
            <w:pPr>
              <w:spacing w:after="0" w:line="240" w:lineRule="auto"/>
              <w:jc w:val="both"/>
              <w:rPr>
                <w:rFonts w:ascii="Arial" w:hAnsi="Arial" w:cs="Arial"/>
                <w:b/>
                <w:sz w:val="24"/>
                <w:szCs w:val="24"/>
              </w:rPr>
            </w:pP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2. Основания для отказа в  приеме  документов</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2.1. Основания для отказа в приеме документов законодательством  не предусмотрено</w:t>
            </w:r>
          </w:p>
          <w:p w:rsidR="000F0E05" w:rsidRPr="00062403" w:rsidRDefault="000F0E05" w:rsidP="00062403">
            <w:pPr>
              <w:autoSpaceDE w:val="0"/>
              <w:autoSpaceDN w:val="0"/>
              <w:adjustRightInd w:val="0"/>
              <w:spacing w:after="0" w:line="240" w:lineRule="auto"/>
              <w:ind w:firstLine="540"/>
              <w:jc w:val="both"/>
              <w:rPr>
                <w:rFonts w:ascii="Arial" w:hAnsi="Arial" w:cs="Arial"/>
                <w:sz w:val="24"/>
                <w:szCs w:val="24"/>
                <w:lang w:eastAsia="en-US"/>
              </w:rPr>
            </w:pPr>
            <w:r w:rsidRPr="00062403">
              <w:rPr>
                <w:rFonts w:ascii="Arial" w:hAnsi="Arial" w:cs="Arial"/>
                <w:sz w:val="24"/>
                <w:szCs w:val="24"/>
                <w:lang w:eastAsia="en-US"/>
              </w:rPr>
              <w:t>.</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2.2. Основания для отказа в предоставлении услуги</w:t>
            </w:r>
          </w:p>
          <w:p w:rsidR="000F0E05" w:rsidRPr="00062403" w:rsidRDefault="000F0E05" w:rsidP="00062403">
            <w:pPr>
              <w:spacing w:after="0" w:line="240" w:lineRule="auto"/>
              <w:ind w:firstLine="540"/>
              <w:jc w:val="both"/>
              <w:rPr>
                <w:rFonts w:ascii="Arial" w:hAnsi="Arial" w:cs="Arial"/>
                <w:b/>
                <w:sz w:val="24"/>
                <w:szCs w:val="24"/>
              </w:rPr>
            </w:pPr>
          </w:p>
          <w:p w:rsidR="000F0E05" w:rsidRPr="00062403" w:rsidRDefault="000F0E05" w:rsidP="00062403">
            <w:pPr>
              <w:spacing w:after="0" w:line="240" w:lineRule="auto"/>
              <w:ind w:firstLine="540"/>
              <w:jc w:val="both"/>
              <w:rPr>
                <w:rFonts w:ascii="Arial" w:hAnsi="Arial" w:cs="Arial"/>
                <w:b/>
                <w:sz w:val="24"/>
                <w:szCs w:val="24"/>
              </w:rPr>
            </w:pPr>
          </w:p>
          <w:p w:rsidR="000F0E05" w:rsidRPr="00062403" w:rsidRDefault="000F0E05" w:rsidP="00062403">
            <w:pPr>
              <w:spacing w:after="0" w:line="100" w:lineRule="atLeast"/>
              <w:ind w:firstLine="709"/>
              <w:jc w:val="both"/>
              <w:rPr>
                <w:rFonts w:ascii="Arial" w:hAnsi="Arial" w:cs="Arial"/>
                <w:color w:val="000000"/>
                <w:sz w:val="24"/>
                <w:szCs w:val="24"/>
                <w:lang w:eastAsia="en-US"/>
              </w:rPr>
            </w:pPr>
            <w:r w:rsidRPr="00062403">
              <w:rPr>
                <w:rFonts w:ascii="Arial" w:hAnsi="Arial" w:cs="Arial"/>
                <w:color w:val="000000"/>
                <w:sz w:val="24"/>
                <w:szCs w:val="24"/>
                <w:lang w:eastAsia="en-US"/>
              </w:rPr>
              <w:t>Основания для отказа в предоставлении муниципальной услуги:</w:t>
            </w:r>
          </w:p>
          <w:p w:rsidR="000F0E05" w:rsidRPr="00062403" w:rsidRDefault="000F0E05" w:rsidP="00062403">
            <w:pPr>
              <w:spacing w:after="0" w:line="100" w:lineRule="atLeast"/>
              <w:jc w:val="both"/>
              <w:rPr>
                <w:rFonts w:ascii="Arial" w:hAnsi="Arial" w:cs="Arial"/>
                <w:color w:val="000000"/>
                <w:sz w:val="24"/>
                <w:szCs w:val="24"/>
                <w:lang w:eastAsia="en-US"/>
              </w:rPr>
            </w:pPr>
            <w:r w:rsidRPr="00062403">
              <w:rPr>
                <w:rFonts w:ascii="Arial" w:hAnsi="Arial" w:cs="Arial"/>
                <w:color w:val="000000"/>
                <w:sz w:val="24"/>
                <w:szCs w:val="24"/>
                <w:lang w:eastAsia="en-US"/>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0F0E05" w:rsidRPr="00062403" w:rsidRDefault="000F0E05" w:rsidP="00062403">
            <w:pPr>
              <w:spacing w:after="0" w:line="100" w:lineRule="atLeast"/>
              <w:jc w:val="both"/>
              <w:rPr>
                <w:rFonts w:ascii="Arial" w:hAnsi="Arial" w:cs="Arial"/>
                <w:color w:val="000000"/>
                <w:sz w:val="24"/>
                <w:szCs w:val="24"/>
                <w:lang w:eastAsia="en-US"/>
              </w:rPr>
            </w:pPr>
            <w:r w:rsidRPr="00062403">
              <w:rPr>
                <w:rFonts w:ascii="Arial" w:hAnsi="Arial" w:cs="Arial"/>
                <w:color w:val="000000"/>
                <w:sz w:val="24"/>
                <w:szCs w:val="24"/>
                <w:lang w:eastAsia="en-US"/>
              </w:rPr>
              <w:t>- наличие запрета на предоставление земельного участка, установленного действующим законодательством РФ;</w:t>
            </w:r>
          </w:p>
          <w:p w:rsidR="000F0E05" w:rsidRPr="00062403" w:rsidRDefault="000F0E05" w:rsidP="00062403">
            <w:pPr>
              <w:spacing w:after="0" w:line="100" w:lineRule="atLeast"/>
              <w:jc w:val="both"/>
              <w:rPr>
                <w:rFonts w:ascii="Arial" w:hAnsi="Arial" w:cs="Arial"/>
                <w:color w:val="000000"/>
                <w:sz w:val="24"/>
                <w:szCs w:val="24"/>
                <w:lang w:eastAsia="en-US"/>
              </w:rPr>
            </w:pPr>
            <w:r w:rsidRPr="00062403">
              <w:rPr>
                <w:rFonts w:ascii="Arial" w:hAnsi="Arial" w:cs="Arial"/>
                <w:color w:val="000000"/>
                <w:sz w:val="24"/>
                <w:szCs w:val="24"/>
                <w:lang w:eastAsia="en-US"/>
              </w:rPr>
              <w:t>- земельный участок изъят из оборота или ограничен в обороте, и федеральным законом не допускается его нахождение в частной собственности;</w:t>
            </w:r>
          </w:p>
          <w:p w:rsidR="000F0E05" w:rsidRPr="00062403" w:rsidRDefault="000F0E05" w:rsidP="00062403">
            <w:pPr>
              <w:spacing w:after="0" w:line="100" w:lineRule="atLeast"/>
              <w:jc w:val="both"/>
              <w:rPr>
                <w:rFonts w:ascii="Arial" w:hAnsi="Arial" w:cs="Arial"/>
                <w:color w:val="000000"/>
                <w:sz w:val="24"/>
                <w:szCs w:val="24"/>
                <w:lang w:eastAsia="en-US"/>
              </w:rPr>
            </w:pPr>
            <w:r w:rsidRPr="00062403">
              <w:rPr>
                <w:rFonts w:ascii="Arial" w:hAnsi="Arial" w:cs="Arial"/>
                <w:color w:val="000000"/>
                <w:sz w:val="24"/>
                <w:szCs w:val="24"/>
                <w:lang w:eastAsia="en-US"/>
              </w:rPr>
              <w:t>- земельный участок зарезервирован для государственных и (или) муниципальных нужд;</w:t>
            </w:r>
          </w:p>
          <w:p w:rsidR="000F0E05" w:rsidRPr="00062403" w:rsidRDefault="000F0E05" w:rsidP="00062403">
            <w:pPr>
              <w:spacing w:after="0" w:line="100" w:lineRule="atLeast"/>
              <w:jc w:val="both"/>
              <w:rPr>
                <w:rFonts w:ascii="Arial" w:hAnsi="Arial" w:cs="Arial"/>
                <w:color w:val="000000"/>
                <w:sz w:val="24"/>
                <w:szCs w:val="24"/>
                <w:lang w:eastAsia="en-US"/>
              </w:rPr>
            </w:pPr>
            <w:r w:rsidRPr="00062403">
              <w:rPr>
                <w:rFonts w:ascii="Arial" w:hAnsi="Arial" w:cs="Arial"/>
                <w:color w:val="000000"/>
                <w:sz w:val="24"/>
                <w:szCs w:val="24"/>
                <w:lang w:eastAsia="en-US"/>
              </w:rPr>
              <w:t>- наличие вступивших в законную силу решений суда, ограничивающих оборот земельного участка.</w:t>
            </w:r>
          </w:p>
          <w:p w:rsidR="000F0E05" w:rsidRPr="00062403" w:rsidRDefault="000F0E05" w:rsidP="00062403">
            <w:pPr>
              <w:spacing w:after="0" w:line="100" w:lineRule="atLeast"/>
              <w:jc w:val="both"/>
              <w:rPr>
                <w:rFonts w:ascii="Arial" w:hAnsi="Arial" w:cs="Arial"/>
                <w:color w:val="000000"/>
                <w:sz w:val="24"/>
                <w:szCs w:val="24"/>
                <w:lang w:eastAsia="en-US"/>
              </w:rPr>
            </w:pPr>
          </w:p>
          <w:p w:rsidR="000F0E05" w:rsidRPr="00062403" w:rsidRDefault="000F0E05" w:rsidP="00062403">
            <w:pPr>
              <w:spacing w:after="0" w:line="100" w:lineRule="atLeast"/>
              <w:jc w:val="both"/>
              <w:rPr>
                <w:rFonts w:ascii="Arial" w:hAnsi="Arial" w:cs="Arial"/>
                <w:color w:val="000000"/>
                <w:sz w:val="24"/>
                <w:szCs w:val="24"/>
                <w:lang w:eastAsia="en-US"/>
              </w:rPr>
            </w:pPr>
            <w:r w:rsidRPr="00062403">
              <w:rPr>
                <w:rFonts w:ascii="Arial" w:hAnsi="Arial" w:cs="Arial"/>
                <w:color w:val="000000"/>
                <w:sz w:val="24"/>
                <w:szCs w:val="24"/>
                <w:lang w:eastAsia="en-US"/>
              </w:rPr>
              <w:t xml:space="preserve">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0F0E05" w:rsidRPr="00062403" w:rsidRDefault="000F0E05" w:rsidP="00062403">
            <w:pPr>
              <w:spacing w:after="0" w:line="100" w:lineRule="atLeast"/>
              <w:ind w:firstLine="709"/>
              <w:jc w:val="both"/>
              <w:rPr>
                <w:rFonts w:ascii="Arial" w:hAnsi="Arial" w:cs="Arial"/>
                <w:color w:val="000000"/>
                <w:sz w:val="24"/>
                <w:szCs w:val="24"/>
                <w:lang w:eastAsia="en-US"/>
              </w:rPr>
            </w:pPr>
            <w:r w:rsidRPr="00062403">
              <w:rPr>
                <w:rFonts w:ascii="Arial" w:hAnsi="Arial" w:cs="Arial"/>
                <w:color w:val="000000"/>
                <w:sz w:val="24"/>
                <w:szCs w:val="24"/>
                <w:lang w:eastAsia="en-US"/>
              </w:rPr>
              <w:t>Срок направления уведомления не может превышать 14 (четырнадцати) дней с момента обращения заявителя.</w:t>
            </w:r>
          </w:p>
          <w:p w:rsidR="000F0E05" w:rsidRPr="00062403" w:rsidRDefault="000F0E05" w:rsidP="00062403">
            <w:pPr>
              <w:spacing w:after="0" w:line="240" w:lineRule="auto"/>
              <w:ind w:firstLine="540"/>
              <w:jc w:val="both"/>
              <w:rPr>
                <w:rFonts w:ascii="Arial" w:hAnsi="Arial" w:cs="Arial"/>
                <w:b/>
                <w:sz w:val="24"/>
                <w:szCs w:val="24"/>
              </w:rPr>
            </w:pPr>
          </w:p>
          <w:p w:rsidR="000F0E05" w:rsidRPr="00062403" w:rsidRDefault="000F0E05" w:rsidP="00062403">
            <w:pPr>
              <w:spacing w:after="0" w:line="240" w:lineRule="auto"/>
              <w:ind w:firstLine="540"/>
              <w:jc w:val="both"/>
              <w:rPr>
                <w:rFonts w:ascii="Arial" w:hAnsi="Arial" w:cs="Arial"/>
                <w:b/>
                <w:sz w:val="24"/>
                <w:szCs w:val="24"/>
              </w:rPr>
            </w:pP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5. Сведения о наличии платы за предоставление услуги</w:t>
            </w:r>
          </w:p>
          <w:p w:rsidR="000F0E05" w:rsidRPr="00062403" w:rsidRDefault="000F0E05" w:rsidP="00062403">
            <w:pPr>
              <w:autoSpaceDE w:val="0"/>
              <w:autoSpaceDN w:val="0"/>
              <w:adjustRightInd w:val="0"/>
              <w:spacing w:after="0" w:line="240" w:lineRule="auto"/>
              <w:ind w:firstLine="540"/>
              <w:rPr>
                <w:rFonts w:ascii="Arial" w:hAnsi="Arial" w:cs="Arial"/>
                <w:b/>
                <w:sz w:val="24"/>
                <w:szCs w:val="24"/>
                <w:lang w:eastAsia="en-US"/>
              </w:rPr>
            </w:pPr>
          </w:p>
          <w:p w:rsidR="000F0E05" w:rsidRPr="00062403" w:rsidRDefault="000F0E05" w:rsidP="00062403">
            <w:pPr>
              <w:autoSpaceDE w:val="0"/>
              <w:autoSpaceDN w:val="0"/>
              <w:adjustRightInd w:val="0"/>
              <w:spacing w:after="0" w:line="240" w:lineRule="auto"/>
              <w:ind w:firstLine="540"/>
              <w:rPr>
                <w:rFonts w:ascii="Arial" w:hAnsi="Arial" w:cs="Arial"/>
                <w:sz w:val="24"/>
                <w:szCs w:val="24"/>
                <w:lang w:eastAsia="en-US"/>
              </w:rPr>
            </w:pPr>
            <w:r w:rsidRPr="00062403">
              <w:rPr>
                <w:rFonts w:ascii="Arial" w:hAnsi="Arial" w:cs="Arial"/>
                <w:sz w:val="24"/>
                <w:szCs w:val="24"/>
                <w:lang w:eastAsia="en-US"/>
              </w:rPr>
              <w:t xml:space="preserve">Бесплатно. </w:t>
            </w:r>
          </w:p>
          <w:p w:rsidR="000F0E05" w:rsidRPr="00062403" w:rsidRDefault="000F0E05" w:rsidP="00062403">
            <w:pPr>
              <w:autoSpaceDE w:val="0"/>
              <w:autoSpaceDN w:val="0"/>
              <w:adjustRightInd w:val="0"/>
              <w:spacing w:after="0" w:line="240" w:lineRule="auto"/>
              <w:ind w:firstLine="540"/>
              <w:rPr>
                <w:rFonts w:ascii="Arial" w:hAnsi="Arial" w:cs="Arial"/>
                <w:sz w:val="24"/>
                <w:szCs w:val="24"/>
                <w:lang w:eastAsia="en-US"/>
              </w:rPr>
            </w:pPr>
          </w:p>
        </w:tc>
      </w:tr>
      <w:tr w:rsidR="000F0E05" w:rsidRPr="00062403" w:rsidTr="009D2BCA">
        <w:trPr>
          <w:trHeight w:val="1971"/>
        </w:trPr>
        <w:tc>
          <w:tcPr>
            <w:tcW w:w="4077" w:type="dxa"/>
          </w:tcPr>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r w:rsidRPr="00062403">
              <w:rPr>
                <w:rFonts w:ascii="Arial" w:hAnsi="Arial" w:cs="Arial"/>
                <w:b/>
                <w:sz w:val="24"/>
                <w:szCs w:val="24"/>
                <w:lang w:eastAsia="en-US"/>
              </w:rPr>
              <w:lastRenderedPageBreak/>
              <w:t xml:space="preserve"> Сведения о заявителях  «</w:t>
            </w:r>
            <w:proofErr w:type="spellStart"/>
            <w:r w:rsidRPr="00062403">
              <w:rPr>
                <w:rFonts w:ascii="Arial" w:hAnsi="Arial" w:cs="Arial"/>
                <w:b/>
                <w:sz w:val="24"/>
                <w:szCs w:val="24"/>
                <w:lang w:eastAsia="en-US"/>
              </w:rPr>
              <w:t>подуслуги</w:t>
            </w:r>
            <w:proofErr w:type="spellEnd"/>
            <w:r w:rsidRPr="00062403">
              <w:rPr>
                <w:rFonts w:ascii="Arial" w:hAnsi="Arial" w:cs="Arial"/>
                <w:b/>
                <w:sz w:val="24"/>
                <w:szCs w:val="24"/>
                <w:lang w:eastAsia="en-US"/>
              </w:rPr>
              <w:t>»</w:t>
            </w:r>
          </w:p>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1.Исчерпывающи</w:t>
            </w:r>
            <w:r w:rsidR="00F50148">
              <w:rPr>
                <w:rFonts w:ascii="Arial" w:hAnsi="Arial" w:cs="Arial"/>
                <w:b/>
                <w:sz w:val="24"/>
                <w:szCs w:val="24"/>
              </w:rPr>
              <w:t>е сведения о заявителях по  услуге</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1. Круг заявителей, имеющих право на получение услуги</w:t>
            </w:r>
          </w:p>
          <w:p w:rsidR="000F0E05" w:rsidRPr="00062403" w:rsidRDefault="000F0E05" w:rsidP="00062403">
            <w:pPr>
              <w:spacing w:after="0" w:line="100" w:lineRule="atLeast"/>
              <w:ind w:firstLine="720"/>
              <w:jc w:val="both"/>
              <w:rPr>
                <w:rFonts w:ascii="Arial" w:hAnsi="Arial" w:cs="Arial"/>
                <w:color w:val="000000"/>
                <w:sz w:val="24"/>
                <w:szCs w:val="24"/>
                <w:lang w:eastAsia="en-US"/>
              </w:rPr>
            </w:pPr>
            <w:r w:rsidRPr="00062403">
              <w:rPr>
                <w:rFonts w:ascii="Arial" w:hAnsi="Arial" w:cs="Arial"/>
                <w:sz w:val="24"/>
                <w:szCs w:val="24"/>
                <w:lang w:eastAsia="en-US"/>
              </w:rPr>
              <w:t xml:space="preserve">.  </w:t>
            </w:r>
            <w:r w:rsidRPr="00062403">
              <w:rPr>
                <w:rFonts w:ascii="Arial" w:hAnsi="Arial" w:cs="Arial"/>
                <w:color w:val="000000"/>
                <w:sz w:val="24"/>
                <w:szCs w:val="24"/>
                <w:lang w:eastAsia="en-US"/>
              </w:rPr>
              <w:t>Заявителями, обращающимися за предоставлением услуги:</w:t>
            </w:r>
          </w:p>
          <w:p w:rsidR="000F0E05" w:rsidRPr="00062403" w:rsidRDefault="000F0E05" w:rsidP="00062403">
            <w:pPr>
              <w:spacing w:after="0" w:line="100" w:lineRule="atLeast"/>
              <w:ind w:firstLine="540"/>
              <w:jc w:val="both"/>
              <w:rPr>
                <w:rFonts w:ascii="Arial" w:hAnsi="Arial" w:cs="Arial"/>
                <w:color w:val="000000"/>
                <w:sz w:val="24"/>
                <w:szCs w:val="24"/>
                <w:lang w:eastAsia="en-US"/>
              </w:rPr>
            </w:pPr>
            <w:r w:rsidRPr="00062403">
              <w:rPr>
                <w:rFonts w:ascii="Arial" w:hAnsi="Arial" w:cs="Arial"/>
                <w:color w:val="000000"/>
                <w:sz w:val="24"/>
                <w:szCs w:val="24"/>
                <w:lang w:eastAsia="en-US"/>
              </w:rPr>
              <w:t>1) органы государственной власти и органы местного самоуправления;</w:t>
            </w:r>
          </w:p>
          <w:p w:rsidR="000F0E05" w:rsidRPr="00062403" w:rsidRDefault="000F0E05" w:rsidP="00062403">
            <w:pPr>
              <w:spacing w:after="0" w:line="100" w:lineRule="atLeast"/>
              <w:ind w:firstLine="540"/>
              <w:jc w:val="both"/>
              <w:rPr>
                <w:rFonts w:ascii="Arial" w:hAnsi="Arial" w:cs="Arial"/>
                <w:color w:val="000000"/>
                <w:sz w:val="24"/>
                <w:szCs w:val="24"/>
                <w:lang w:eastAsia="en-US"/>
              </w:rPr>
            </w:pPr>
            <w:r w:rsidRPr="00062403">
              <w:rPr>
                <w:rFonts w:ascii="Arial" w:hAnsi="Arial" w:cs="Arial"/>
                <w:color w:val="000000"/>
                <w:sz w:val="24"/>
                <w:szCs w:val="24"/>
                <w:lang w:eastAsia="en-US"/>
              </w:rPr>
              <w:t>2) государственные и муниципальные учреждения (бюджетные, казенные, автономные);</w:t>
            </w:r>
          </w:p>
          <w:p w:rsidR="000F0E05" w:rsidRPr="00062403" w:rsidRDefault="000F0E05" w:rsidP="00062403">
            <w:pPr>
              <w:spacing w:after="0" w:line="100" w:lineRule="atLeast"/>
              <w:ind w:firstLine="540"/>
              <w:jc w:val="both"/>
              <w:rPr>
                <w:rFonts w:ascii="Arial" w:hAnsi="Arial" w:cs="Arial"/>
                <w:color w:val="000000"/>
                <w:sz w:val="24"/>
                <w:szCs w:val="24"/>
                <w:lang w:eastAsia="en-US"/>
              </w:rPr>
            </w:pPr>
            <w:r w:rsidRPr="00062403">
              <w:rPr>
                <w:rFonts w:ascii="Arial" w:hAnsi="Arial" w:cs="Arial"/>
                <w:color w:val="000000"/>
                <w:sz w:val="24"/>
                <w:szCs w:val="24"/>
                <w:lang w:eastAsia="en-US"/>
              </w:rPr>
              <w:t>3) казенные предприятия;</w:t>
            </w:r>
          </w:p>
          <w:p w:rsidR="000F0E05" w:rsidRPr="00062403" w:rsidRDefault="000F0E05" w:rsidP="00062403">
            <w:pPr>
              <w:spacing w:after="0" w:line="100" w:lineRule="atLeast"/>
              <w:ind w:firstLine="540"/>
              <w:jc w:val="both"/>
              <w:rPr>
                <w:rFonts w:ascii="Arial" w:hAnsi="Arial" w:cs="Arial"/>
                <w:color w:val="000000"/>
                <w:sz w:val="24"/>
                <w:szCs w:val="24"/>
                <w:lang w:eastAsia="en-US"/>
              </w:rPr>
            </w:pPr>
            <w:r w:rsidRPr="00062403">
              <w:rPr>
                <w:rFonts w:ascii="Arial" w:hAnsi="Arial" w:cs="Arial"/>
                <w:color w:val="000000"/>
                <w:sz w:val="24"/>
                <w:szCs w:val="24"/>
                <w:lang w:eastAsia="en-US"/>
              </w:rPr>
              <w:t>4) центры исторического наследия президентов Российской Федерации, прекративших исполнение своих полномочий.</w:t>
            </w:r>
          </w:p>
          <w:p w:rsidR="000F0E05" w:rsidRPr="00062403" w:rsidRDefault="000F0E05" w:rsidP="00062403">
            <w:pPr>
              <w:spacing w:after="0" w:line="100" w:lineRule="atLeast"/>
              <w:ind w:firstLine="720"/>
              <w:jc w:val="both"/>
              <w:rPr>
                <w:rFonts w:ascii="Arial" w:hAnsi="Arial" w:cs="Arial"/>
                <w:color w:val="000000"/>
                <w:sz w:val="24"/>
                <w:szCs w:val="24"/>
                <w:lang w:eastAsia="en-US"/>
              </w:rPr>
            </w:pPr>
            <w:r w:rsidRPr="00062403">
              <w:rPr>
                <w:rFonts w:ascii="Arial" w:hAnsi="Arial" w:cs="Arial"/>
                <w:color w:val="000000"/>
                <w:sz w:val="24"/>
                <w:szCs w:val="24"/>
                <w:lang w:eastAsia="en-US"/>
              </w:rPr>
              <w:t xml:space="preserve">либо их уполномоченные  представители (далее - заявители), обратившиеся с </w:t>
            </w:r>
            <w:r w:rsidRPr="00062403">
              <w:rPr>
                <w:rFonts w:ascii="Arial" w:hAnsi="Arial" w:cs="Arial"/>
                <w:color w:val="000000"/>
                <w:sz w:val="24"/>
                <w:szCs w:val="24"/>
                <w:lang w:eastAsia="en-US"/>
              </w:rPr>
              <w:lastRenderedPageBreak/>
              <w:t>заявлением о предоставлении муниципальной услуги.</w:t>
            </w:r>
          </w:p>
          <w:p w:rsidR="000F0E05" w:rsidRPr="00062403" w:rsidRDefault="000F0E05" w:rsidP="00062403">
            <w:pPr>
              <w:spacing w:after="0" w:line="240" w:lineRule="auto"/>
              <w:rPr>
                <w:rFonts w:ascii="Arial" w:hAnsi="Arial" w:cs="Arial"/>
                <w:sz w:val="24"/>
                <w:szCs w:val="24"/>
                <w:lang w:eastAsia="en-US"/>
              </w:rPr>
            </w:pPr>
            <w:r w:rsidRPr="00062403">
              <w:rPr>
                <w:rFonts w:ascii="Arial" w:hAnsi="Arial" w:cs="Arial"/>
                <w:sz w:val="24"/>
                <w:szCs w:val="24"/>
                <w:lang w:eastAsia="en-US"/>
              </w:rPr>
              <w:t>.</w:t>
            </w:r>
          </w:p>
          <w:p w:rsidR="000F0E05" w:rsidRPr="00062403" w:rsidRDefault="000F0E05" w:rsidP="00062403">
            <w:pPr>
              <w:spacing w:after="0" w:line="240" w:lineRule="auto"/>
              <w:ind w:firstLine="284"/>
              <w:jc w:val="both"/>
              <w:outlineLvl w:val="1"/>
              <w:rPr>
                <w:rFonts w:ascii="Arial" w:hAnsi="Arial" w:cs="Arial"/>
                <w:bCs/>
                <w:sz w:val="24"/>
                <w:szCs w:val="24"/>
                <w:lang w:eastAsia="en-US"/>
              </w:rPr>
            </w:pP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0F0E05" w:rsidRPr="00062403" w:rsidRDefault="000F0E05" w:rsidP="00062403">
            <w:pPr>
              <w:autoSpaceDE w:val="0"/>
              <w:autoSpaceDN w:val="0"/>
              <w:adjustRightInd w:val="0"/>
              <w:spacing w:after="0" w:line="240" w:lineRule="auto"/>
              <w:ind w:firstLine="540"/>
              <w:rPr>
                <w:rFonts w:ascii="Arial" w:hAnsi="Arial" w:cs="Arial"/>
                <w:sz w:val="24"/>
                <w:szCs w:val="24"/>
                <w:lang w:eastAsia="en-US"/>
              </w:rPr>
            </w:pPr>
            <w:r w:rsidRPr="00062403">
              <w:rPr>
                <w:rFonts w:ascii="Arial" w:hAnsi="Arial" w:cs="Arial"/>
                <w:sz w:val="24"/>
                <w:szCs w:val="24"/>
                <w:lang w:eastAsia="en-U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 xml:space="preserve">3. Исчерпывающий перечень лиц, имеющих право на подачу заявления от имени заявителя      </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Нет.</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4. Наименование документа, подтверждающего право подачи заявления от имени заявителя, а также установленные требования к данному документу</w:t>
            </w:r>
          </w:p>
          <w:p w:rsidR="000F0E05" w:rsidRPr="00062403" w:rsidRDefault="000F0E05" w:rsidP="00062403">
            <w:pPr>
              <w:autoSpaceDE w:val="0"/>
              <w:autoSpaceDN w:val="0"/>
              <w:adjustRightInd w:val="0"/>
              <w:spacing w:after="0" w:line="240" w:lineRule="auto"/>
              <w:rPr>
                <w:rFonts w:ascii="Arial" w:hAnsi="Arial" w:cs="Arial"/>
                <w:sz w:val="24"/>
                <w:szCs w:val="24"/>
                <w:lang w:eastAsia="en-US"/>
              </w:rPr>
            </w:pPr>
          </w:p>
          <w:p w:rsidR="000F0E05" w:rsidRPr="00062403" w:rsidRDefault="000F0E05" w:rsidP="00062403">
            <w:pPr>
              <w:autoSpaceDE w:val="0"/>
              <w:autoSpaceDN w:val="0"/>
              <w:adjustRightInd w:val="0"/>
              <w:spacing w:after="0" w:line="240" w:lineRule="auto"/>
              <w:ind w:firstLine="540"/>
              <w:rPr>
                <w:rFonts w:ascii="Arial" w:hAnsi="Arial" w:cs="Arial"/>
                <w:sz w:val="24"/>
                <w:szCs w:val="24"/>
                <w:lang w:eastAsia="en-US"/>
              </w:rPr>
            </w:pPr>
            <w:r w:rsidRPr="00062403">
              <w:rPr>
                <w:rFonts w:ascii="Arial" w:hAnsi="Arial" w:cs="Arial"/>
                <w:sz w:val="24"/>
                <w:szCs w:val="24"/>
                <w:lang w:eastAsia="en-US"/>
              </w:rPr>
              <w:t>Документ, удостоверяющий  личность и   документ, подтверждающий полномочия на представление интересов заявителя.</w:t>
            </w:r>
          </w:p>
          <w:p w:rsidR="000F0E05" w:rsidRPr="00062403" w:rsidRDefault="000F0E05" w:rsidP="00062403">
            <w:pPr>
              <w:autoSpaceDE w:val="0"/>
              <w:autoSpaceDN w:val="0"/>
              <w:adjustRightInd w:val="0"/>
              <w:spacing w:after="0" w:line="240" w:lineRule="auto"/>
              <w:ind w:firstLine="540"/>
              <w:rPr>
                <w:rFonts w:ascii="Arial" w:hAnsi="Arial" w:cs="Arial"/>
                <w:sz w:val="24"/>
                <w:szCs w:val="24"/>
                <w:lang w:eastAsia="en-US"/>
              </w:rPr>
            </w:pPr>
            <w:r w:rsidRPr="00062403">
              <w:rPr>
                <w:rFonts w:ascii="Arial" w:hAnsi="Arial" w:cs="Arial"/>
                <w:sz w:val="24"/>
                <w:szCs w:val="24"/>
                <w:lang w:eastAsia="en-US"/>
              </w:rPr>
              <w:t>.</w:t>
            </w:r>
          </w:p>
        </w:tc>
      </w:tr>
      <w:tr w:rsidR="000F0E05" w:rsidRPr="00062403" w:rsidTr="009D2BCA">
        <w:tc>
          <w:tcPr>
            <w:tcW w:w="4077" w:type="dxa"/>
          </w:tcPr>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r w:rsidRPr="00062403">
              <w:rPr>
                <w:rFonts w:ascii="Arial" w:hAnsi="Arial" w:cs="Arial"/>
                <w:b/>
                <w:sz w:val="24"/>
                <w:szCs w:val="24"/>
                <w:lang w:eastAsia="en-US"/>
              </w:rPr>
              <w:lastRenderedPageBreak/>
              <w:t xml:space="preserve">Документы, предоставляемые заявителем, для получения муниципальной услуги </w:t>
            </w:r>
          </w:p>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p>
          <w:p w:rsidR="000F0E05" w:rsidRPr="00062403" w:rsidRDefault="000F0E05" w:rsidP="00062403">
            <w:pPr>
              <w:tabs>
                <w:tab w:val="left" w:pos="0"/>
              </w:tabs>
              <w:spacing w:after="0" w:line="240" w:lineRule="auto"/>
              <w:jc w:val="both"/>
              <w:rPr>
                <w:rFonts w:ascii="Arial" w:hAnsi="Arial" w:cs="Arial"/>
                <w:b/>
                <w:sz w:val="24"/>
                <w:szCs w:val="24"/>
                <w:lang w:eastAsia="en-US"/>
              </w:rPr>
            </w:pPr>
          </w:p>
        </w:tc>
        <w:tc>
          <w:tcPr>
            <w:tcW w:w="10915" w:type="dxa"/>
          </w:tcPr>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Исчерпывающий перечень документов, которые предоставляются заявителем для</w:t>
            </w:r>
            <w:r w:rsidR="00F50148">
              <w:rPr>
                <w:rFonts w:ascii="Arial" w:hAnsi="Arial" w:cs="Arial"/>
                <w:b/>
                <w:sz w:val="24"/>
                <w:szCs w:val="24"/>
              </w:rPr>
              <w:t xml:space="preserve"> получения муниципальной услуги</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1) заявление 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 наименование органа, в который направляется заявление;</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 фамилию, имя, отчество (последнее - при наличии) представителя, и наименование органа или организации;</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 почтовый адрес, по которому должен быть направлен ответ;</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 суть заявления;</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 личную подпись и дату;</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2) копию документа, удостоверяющего личность (для представителя);</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lastRenderedPageBreak/>
              <w:tab/>
              <w:t>3) выписка из Единого государственного реестра прав на недвижимое имущество и сделок с ним на земельный участок, права на которые не зарегистрированы  в Едином государственном реестре прав на недвижимое имущество и сделок с ним;</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4) Устав</w:t>
            </w:r>
            <w:r w:rsidR="00F50148">
              <w:rPr>
                <w:rFonts w:ascii="Arial" w:hAnsi="Arial" w:cs="Arial"/>
                <w:sz w:val="24"/>
                <w:szCs w:val="24"/>
                <w:lang w:eastAsia="en-US"/>
              </w:rPr>
              <w:t xml:space="preserve"> </w:t>
            </w:r>
            <w:r w:rsidRPr="00062403">
              <w:rPr>
                <w:rFonts w:ascii="Arial" w:hAnsi="Arial" w:cs="Arial"/>
                <w:sz w:val="24"/>
                <w:szCs w:val="24"/>
                <w:lang w:eastAsia="en-US"/>
              </w:rPr>
              <w:t>– для юридических лиц;</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5)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Заявитель имеет право представить заявление с приложением копий документов в администрацию сельсовета:</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 в письменном виде по почте;</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 электронной почтой (при наличии электронной подписи);</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 лично либо через своих представителей.</w:t>
            </w:r>
          </w:p>
          <w:p w:rsidR="000F0E05" w:rsidRPr="00062403" w:rsidRDefault="000F0E05" w:rsidP="00062403">
            <w:pPr>
              <w:shd w:val="clear" w:color="auto" w:fill="FFFFFF"/>
              <w:tabs>
                <w:tab w:val="left" w:pos="709"/>
              </w:tabs>
              <w:suppressAutoHyphens/>
              <w:spacing w:after="28" w:line="276" w:lineRule="atLeast"/>
              <w:ind w:firstLine="708"/>
              <w:jc w:val="both"/>
              <w:rPr>
                <w:rFonts w:ascii="Arial" w:hAnsi="Arial" w:cs="Arial"/>
                <w:sz w:val="24"/>
                <w:szCs w:val="24"/>
              </w:rPr>
            </w:pPr>
            <w:r w:rsidRPr="00062403">
              <w:rPr>
                <w:rFonts w:ascii="Arial" w:hAnsi="Arial" w:cs="Arial"/>
                <w:sz w:val="24"/>
                <w:szCs w:val="24"/>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0F0E05" w:rsidRPr="00062403" w:rsidRDefault="000F0E05" w:rsidP="00062403">
            <w:pPr>
              <w:shd w:val="clear" w:color="auto" w:fill="FFFFFF"/>
              <w:tabs>
                <w:tab w:val="left" w:pos="709"/>
              </w:tabs>
              <w:suppressAutoHyphens/>
              <w:spacing w:line="276" w:lineRule="atLeast"/>
              <w:ind w:firstLine="708"/>
              <w:jc w:val="both"/>
              <w:rPr>
                <w:rFonts w:ascii="Arial" w:hAnsi="Arial" w:cs="Arial"/>
                <w:sz w:val="24"/>
                <w:szCs w:val="24"/>
              </w:rPr>
            </w:pPr>
            <w:r w:rsidRPr="00062403">
              <w:rPr>
                <w:rFonts w:ascii="Arial" w:hAnsi="Arial" w:cs="Arial"/>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0F0E05" w:rsidRPr="00062403" w:rsidRDefault="000F0E05" w:rsidP="00062403">
            <w:pPr>
              <w:spacing w:after="0" w:line="100" w:lineRule="atLeast"/>
              <w:ind w:firstLine="709"/>
              <w:jc w:val="both"/>
              <w:rPr>
                <w:rFonts w:ascii="Arial" w:hAnsi="Arial" w:cs="Arial"/>
                <w:sz w:val="24"/>
                <w:szCs w:val="24"/>
                <w:lang w:eastAsia="en-US"/>
              </w:rPr>
            </w:pPr>
            <w:r w:rsidRPr="00062403">
              <w:rPr>
                <w:rFonts w:ascii="Arial" w:hAnsi="Arial" w:cs="Arial"/>
                <w:sz w:val="24"/>
                <w:szCs w:val="24"/>
                <w:lang w:eastAsia="en-US"/>
              </w:rPr>
              <w:t>В документах не должно быть подчисток, приписок, зачеркнутых слов и иных не оговоренных в них исправлений.</w:t>
            </w:r>
          </w:p>
          <w:p w:rsidR="000F0E05" w:rsidRPr="00062403" w:rsidRDefault="000F0E05" w:rsidP="00062403">
            <w:pPr>
              <w:spacing w:after="0" w:line="100" w:lineRule="atLeast"/>
              <w:ind w:firstLine="709"/>
              <w:jc w:val="both"/>
              <w:rPr>
                <w:rFonts w:ascii="Arial" w:hAnsi="Arial" w:cs="Arial"/>
                <w:b/>
                <w:bCs/>
                <w:sz w:val="24"/>
                <w:szCs w:val="24"/>
                <w:lang w:eastAsia="en-US"/>
              </w:rPr>
            </w:pPr>
            <w:r w:rsidRPr="00062403">
              <w:rPr>
                <w:rFonts w:ascii="Arial" w:hAnsi="Arial" w:cs="Arial"/>
                <w:sz w:val="24"/>
                <w:szCs w:val="24"/>
                <w:lang w:eastAsia="en-US"/>
              </w:rPr>
              <w:t>Тексты на документах, полученных посредством ксерокопирования, должны быть разборчивы.</w:t>
            </w:r>
          </w:p>
          <w:p w:rsidR="000F0E05" w:rsidRPr="00062403" w:rsidRDefault="000F0E05" w:rsidP="00062403">
            <w:pPr>
              <w:spacing w:after="0" w:line="100" w:lineRule="atLeast"/>
              <w:ind w:firstLine="709"/>
              <w:jc w:val="both"/>
              <w:rPr>
                <w:rFonts w:ascii="Arial" w:hAnsi="Arial" w:cs="Arial"/>
                <w:sz w:val="24"/>
                <w:szCs w:val="24"/>
                <w:lang w:eastAsia="en-US"/>
              </w:rPr>
            </w:pPr>
          </w:p>
          <w:p w:rsidR="000F0E05" w:rsidRPr="00062403" w:rsidRDefault="000F0E05" w:rsidP="00062403">
            <w:pPr>
              <w:suppressAutoHyphens/>
              <w:spacing w:after="0" w:line="240" w:lineRule="auto"/>
              <w:ind w:firstLine="284"/>
              <w:jc w:val="center"/>
              <w:rPr>
                <w:rFonts w:ascii="Arial" w:hAnsi="Arial" w:cs="Arial"/>
                <w:b/>
                <w:sz w:val="24"/>
                <w:szCs w:val="24"/>
                <w:lang w:eastAsia="en-US"/>
              </w:rPr>
            </w:pPr>
          </w:p>
        </w:tc>
      </w:tr>
      <w:tr w:rsidR="000F0E05" w:rsidRPr="00062403" w:rsidTr="009D2BCA">
        <w:tc>
          <w:tcPr>
            <w:tcW w:w="4077" w:type="dxa"/>
          </w:tcPr>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r w:rsidRPr="00062403">
              <w:rPr>
                <w:rFonts w:ascii="Arial" w:hAnsi="Arial" w:cs="Arial"/>
                <w:b/>
                <w:sz w:val="24"/>
                <w:szCs w:val="24"/>
                <w:lang w:eastAsia="en-US"/>
              </w:rPr>
              <w:lastRenderedPageBreak/>
              <w:t xml:space="preserve">Документы (информация), получаемые в рамках межведомственного информационного взаимодействия при предоставлении </w:t>
            </w:r>
            <w:r w:rsidRPr="00062403">
              <w:rPr>
                <w:rFonts w:ascii="Arial" w:hAnsi="Arial" w:cs="Arial"/>
                <w:b/>
                <w:sz w:val="24"/>
                <w:szCs w:val="24"/>
                <w:lang w:eastAsia="en-US"/>
              </w:rPr>
              <w:lastRenderedPageBreak/>
              <w:t xml:space="preserve">муниципальной услуги </w:t>
            </w:r>
          </w:p>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0F0E05" w:rsidRPr="00062403" w:rsidRDefault="000F0E05" w:rsidP="00062403">
            <w:pPr>
              <w:spacing w:after="0" w:line="240" w:lineRule="auto"/>
              <w:ind w:firstLine="603"/>
              <w:jc w:val="both"/>
              <w:rPr>
                <w:rFonts w:ascii="Arial" w:hAnsi="Arial" w:cs="Arial"/>
                <w:b/>
                <w:sz w:val="24"/>
                <w:szCs w:val="24"/>
              </w:rPr>
            </w:pPr>
            <w:r w:rsidRPr="00062403">
              <w:rPr>
                <w:rFonts w:ascii="Arial" w:hAnsi="Arial" w:cs="Arial"/>
                <w:b/>
                <w:sz w:val="24"/>
                <w:szCs w:val="24"/>
              </w:rPr>
              <w:lastRenderedPageBreak/>
              <w:t>Перечень документов, которые запрашиваются посредством подготовки и направления меж</w:t>
            </w:r>
            <w:r w:rsidR="00F50148">
              <w:rPr>
                <w:rFonts w:ascii="Arial" w:hAnsi="Arial" w:cs="Arial"/>
                <w:b/>
                <w:sz w:val="24"/>
                <w:szCs w:val="24"/>
              </w:rPr>
              <w:t>ведомственных запросов услуге</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 xml:space="preserve">- выписка из Единого государственного реестра прав на недвижимое имущество и сделок с ним на земельный участок, права на которые зарегистрированы  в Едином </w:t>
            </w:r>
            <w:r w:rsidRPr="00062403">
              <w:rPr>
                <w:rFonts w:ascii="Arial" w:hAnsi="Arial" w:cs="Arial"/>
                <w:sz w:val="24"/>
                <w:szCs w:val="24"/>
                <w:lang w:eastAsia="en-US"/>
              </w:rPr>
              <w:lastRenderedPageBreak/>
              <w:t>государственном реестре прав на недвижимое имущество и сделок с ним;</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0F0E05" w:rsidRPr="00062403" w:rsidRDefault="000F0E05" w:rsidP="00062403">
            <w:pPr>
              <w:spacing w:after="0" w:line="100" w:lineRule="atLeast"/>
              <w:jc w:val="both"/>
              <w:rPr>
                <w:rFonts w:ascii="Arial" w:hAnsi="Arial" w:cs="Arial"/>
                <w:sz w:val="24"/>
                <w:szCs w:val="24"/>
                <w:lang w:eastAsia="en-US"/>
              </w:rPr>
            </w:pPr>
            <w:r w:rsidRPr="00062403">
              <w:rPr>
                <w:rFonts w:ascii="Arial" w:hAnsi="Arial" w:cs="Arial"/>
                <w:sz w:val="24"/>
                <w:szCs w:val="24"/>
                <w:lang w:eastAsia="en-US"/>
              </w:rPr>
              <w:tab/>
              <w:t>- кадастровый паспорт земельного участка (при наличии).</w:t>
            </w:r>
          </w:p>
          <w:p w:rsidR="000F0E05" w:rsidRPr="00062403" w:rsidRDefault="000F0E05" w:rsidP="00062403">
            <w:pPr>
              <w:spacing w:after="0" w:line="240" w:lineRule="auto"/>
              <w:ind w:firstLine="603"/>
              <w:jc w:val="both"/>
              <w:rPr>
                <w:rFonts w:ascii="Arial" w:hAnsi="Arial" w:cs="Arial"/>
                <w:b/>
                <w:sz w:val="24"/>
                <w:szCs w:val="24"/>
              </w:rPr>
            </w:pPr>
          </w:p>
          <w:p w:rsidR="000F0E05" w:rsidRPr="00062403" w:rsidRDefault="000F0E05" w:rsidP="00062403">
            <w:pPr>
              <w:spacing w:after="0" w:line="240" w:lineRule="auto"/>
              <w:ind w:firstLine="603"/>
              <w:jc w:val="both"/>
              <w:rPr>
                <w:rFonts w:ascii="Arial" w:hAnsi="Arial" w:cs="Arial"/>
                <w:b/>
                <w:sz w:val="24"/>
                <w:szCs w:val="24"/>
              </w:rPr>
            </w:pPr>
          </w:p>
          <w:p w:rsidR="000F0E05" w:rsidRPr="00062403" w:rsidRDefault="000F0E05" w:rsidP="00062403">
            <w:pPr>
              <w:widowControl w:val="0"/>
              <w:suppressAutoHyphens/>
              <w:autoSpaceDE w:val="0"/>
              <w:spacing w:after="0" w:line="240" w:lineRule="auto"/>
              <w:jc w:val="both"/>
              <w:rPr>
                <w:rFonts w:ascii="Arial" w:hAnsi="Arial" w:cs="Arial"/>
                <w:kern w:val="1"/>
                <w:sz w:val="24"/>
                <w:szCs w:val="24"/>
                <w:lang w:eastAsia="ar-SA"/>
              </w:rPr>
            </w:pPr>
          </w:p>
          <w:p w:rsidR="000F0E05" w:rsidRPr="00062403" w:rsidRDefault="000F0E05" w:rsidP="00062403">
            <w:pPr>
              <w:tabs>
                <w:tab w:val="left" w:pos="360"/>
              </w:tabs>
              <w:autoSpaceDE w:val="0"/>
              <w:autoSpaceDN w:val="0"/>
              <w:adjustRightInd w:val="0"/>
              <w:spacing w:after="0" w:line="240" w:lineRule="auto"/>
              <w:ind w:firstLine="540"/>
              <w:jc w:val="both"/>
              <w:rPr>
                <w:rFonts w:ascii="Arial" w:hAnsi="Arial" w:cs="Arial"/>
                <w:b/>
                <w:sz w:val="24"/>
                <w:szCs w:val="24"/>
              </w:rPr>
            </w:pPr>
            <w:r w:rsidRPr="00062403">
              <w:rPr>
                <w:rFonts w:ascii="Arial" w:hAnsi="Arial" w:cs="Arial"/>
                <w:b/>
                <w:sz w:val="24"/>
                <w:szCs w:val="24"/>
                <w:lang w:eastAsia="en-US"/>
              </w:rPr>
              <w:t>2</w:t>
            </w:r>
            <w:r w:rsidRPr="00062403">
              <w:rPr>
                <w:rFonts w:ascii="Arial" w:hAnsi="Arial" w:cs="Arial"/>
                <w:b/>
                <w:sz w:val="24"/>
                <w:szCs w:val="24"/>
              </w:rPr>
              <w:t>. Наименование органа (организации), в адрес которого направляется межведомственный запрос</w:t>
            </w:r>
          </w:p>
          <w:p w:rsidR="000F0E05" w:rsidRPr="00062403" w:rsidRDefault="000F0E05" w:rsidP="00FF0D13">
            <w:pPr>
              <w:spacing w:after="0" w:line="240" w:lineRule="auto"/>
              <w:rPr>
                <w:rFonts w:ascii="Arial" w:hAnsi="Arial" w:cs="Arial"/>
                <w:kern w:val="1"/>
                <w:sz w:val="24"/>
                <w:szCs w:val="24"/>
                <w:lang w:eastAsia="ar-SA"/>
              </w:rPr>
            </w:pPr>
            <w:r>
              <w:rPr>
                <w:rFonts w:ascii="Arial" w:hAnsi="Arial" w:cs="Arial"/>
                <w:kern w:val="1"/>
                <w:sz w:val="24"/>
                <w:szCs w:val="24"/>
                <w:lang w:eastAsia="ar-SA"/>
              </w:rPr>
              <w:t>-</w:t>
            </w:r>
            <w:r w:rsidRPr="00062403">
              <w:rPr>
                <w:rFonts w:ascii="Arial" w:hAnsi="Arial" w:cs="Arial"/>
                <w:kern w:val="1"/>
                <w:sz w:val="24"/>
                <w:szCs w:val="24"/>
                <w:lang w:eastAsia="ar-SA"/>
              </w:rPr>
              <w:t xml:space="preserve">Филиал ОБУ «МФЦ» Горшеченского  района (далее филиал ОБУ «МФЦ»): </w:t>
            </w:r>
          </w:p>
          <w:p w:rsidR="000F0E05" w:rsidRPr="00062403" w:rsidRDefault="000F0E05" w:rsidP="00FF0D13">
            <w:pPr>
              <w:spacing w:after="0" w:line="240" w:lineRule="auto"/>
              <w:rPr>
                <w:rFonts w:ascii="Arial" w:hAnsi="Arial" w:cs="Arial"/>
                <w:kern w:val="1"/>
                <w:sz w:val="24"/>
                <w:szCs w:val="24"/>
                <w:lang w:eastAsia="ar-SA"/>
              </w:rPr>
            </w:pPr>
            <w:r>
              <w:rPr>
                <w:rFonts w:ascii="Arial" w:hAnsi="Arial" w:cs="Arial"/>
                <w:kern w:val="1"/>
                <w:sz w:val="24"/>
                <w:szCs w:val="24"/>
                <w:lang w:eastAsia="ar-SA"/>
              </w:rPr>
              <w:t>-</w:t>
            </w:r>
            <w:r w:rsidRPr="00062403">
              <w:rPr>
                <w:rFonts w:ascii="Arial" w:hAnsi="Arial" w:cs="Arial"/>
                <w:kern w:val="1"/>
                <w:sz w:val="24"/>
                <w:szCs w:val="24"/>
                <w:lang w:eastAsia="ar-SA"/>
              </w:rPr>
              <w:t xml:space="preserve"> межрайонный отдел Управления Федеральной службы государственной регистрации кадастра и картографии по Курской области:</w:t>
            </w:r>
          </w:p>
          <w:p w:rsidR="000F0E05" w:rsidRPr="00062403" w:rsidRDefault="000F0E05" w:rsidP="00FF0D13">
            <w:pPr>
              <w:tabs>
                <w:tab w:val="left" w:pos="709"/>
              </w:tabs>
              <w:suppressAutoHyphens/>
              <w:spacing w:after="0" w:line="100" w:lineRule="atLeast"/>
              <w:jc w:val="both"/>
              <w:rPr>
                <w:rFonts w:ascii="Arial" w:hAnsi="Arial" w:cs="Arial"/>
                <w:sz w:val="24"/>
                <w:szCs w:val="24"/>
                <w:lang w:eastAsia="en-US"/>
              </w:rPr>
            </w:pPr>
            <w:r>
              <w:rPr>
                <w:rFonts w:ascii="Arial" w:hAnsi="Arial" w:cs="Arial"/>
                <w:sz w:val="24"/>
                <w:szCs w:val="24"/>
                <w:lang w:eastAsia="en-US"/>
              </w:rPr>
              <w:t>-</w:t>
            </w:r>
            <w:r w:rsidRPr="00062403">
              <w:rPr>
                <w:rFonts w:ascii="Arial" w:hAnsi="Arial" w:cs="Arial"/>
                <w:sz w:val="24"/>
                <w:szCs w:val="24"/>
                <w:lang w:eastAsia="en-US"/>
              </w:rPr>
              <w:t xml:space="preserve">филиал ФГБУ «ФКП </w:t>
            </w:r>
            <w:proofErr w:type="spellStart"/>
            <w:r w:rsidRPr="00062403">
              <w:rPr>
                <w:rFonts w:ascii="Arial" w:hAnsi="Arial" w:cs="Arial"/>
                <w:sz w:val="24"/>
                <w:szCs w:val="24"/>
                <w:lang w:eastAsia="en-US"/>
              </w:rPr>
              <w:t>Росреестра</w:t>
            </w:r>
            <w:proofErr w:type="spellEnd"/>
            <w:r w:rsidRPr="00062403">
              <w:rPr>
                <w:rFonts w:ascii="Arial" w:hAnsi="Arial" w:cs="Arial"/>
                <w:sz w:val="24"/>
                <w:szCs w:val="24"/>
                <w:lang w:eastAsia="en-US"/>
              </w:rPr>
              <w:t>» по Курской области;</w:t>
            </w:r>
          </w:p>
          <w:p w:rsidR="000F0E05" w:rsidRPr="00062403" w:rsidRDefault="000F0E05" w:rsidP="00FF0D13">
            <w:pPr>
              <w:tabs>
                <w:tab w:val="left" w:pos="709"/>
              </w:tabs>
              <w:suppressAutoHyphens/>
              <w:spacing w:after="0" w:line="100" w:lineRule="atLeast"/>
              <w:jc w:val="both"/>
              <w:rPr>
                <w:rFonts w:ascii="Arial" w:hAnsi="Arial" w:cs="Arial"/>
                <w:sz w:val="24"/>
                <w:szCs w:val="24"/>
                <w:lang w:eastAsia="en-US"/>
              </w:rPr>
            </w:pPr>
            <w:r>
              <w:rPr>
                <w:rFonts w:ascii="Arial" w:hAnsi="Arial" w:cs="Arial"/>
                <w:sz w:val="24"/>
                <w:szCs w:val="24"/>
                <w:lang w:eastAsia="en-US"/>
              </w:rPr>
              <w:t>-</w:t>
            </w:r>
            <w:r w:rsidRPr="00062403">
              <w:rPr>
                <w:rFonts w:ascii="Arial" w:hAnsi="Arial" w:cs="Arial"/>
                <w:sz w:val="24"/>
                <w:szCs w:val="24"/>
                <w:lang w:eastAsia="en-US"/>
              </w:rPr>
              <w:t>Управление Федеральной налоговой службы России № 9 по Курской области.</w:t>
            </w:r>
          </w:p>
          <w:p w:rsidR="000F0E05" w:rsidRPr="00062403" w:rsidRDefault="000F0E05" w:rsidP="00062403">
            <w:pPr>
              <w:widowControl w:val="0"/>
              <w:spacing w:after="0" w:line="100" w:lineRule="atLeast"/>
              <w:jc w:val="both"/>
              <w:rPr>
                <w:rFonts w:ascii="Arial" w:hAnsi="Arial" w:cs="Arial"/>
                <w:sz w:val="24"/>
                <w:szCs w:val="24"/>
                <w:lang w:eastAsia="en-US"/>
              </w:rPr>
            </w:pPr>
            <w:r w:rsidRPr="00062403">
              <w:rPr>
                <w:rFonts w:ascii="Arial" w:hAnsi="Arial" w:cs="Arial"/>
                <w:sz w:val="24"/>
                <w:szCs w:val="24"/>
                <w:lang w:eastAsia="en-US"/>
              </w:rPr>
              <w:tab/>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0F0E05" w:rsidRPr="00062403" w:rsidRDefault="000F0E05" w:rsidP="00062403">
            <w:pPr>
              <w:spacing w:after="0" w:line="240" w:lineRule="auto"/>
              <w:ind w:firstLine="540"/>
              <w:jc w:val="both"/>
              <w:rPr>
                <w:rFonts w:ascii="Arial" w:hAnsi="Arial" w:cs="Arial"/>
                <w:b/>
                <w:sz w:val="24"/>
                <w:szCs w:val="24"/>
              </w:rPr>
            </w:pP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4. Срок подготовки межведомственного запроса и срок направления ответа на межведомственный запрос</w:t>
            </w:r>
          </w:p>
          <w:p w:rsidR="000F0E05" w:rsidRPr="00062403" w:rsidRDefault="000F0E05" w:rsidP="00062403">
            <w:pPr>
              <w:spacing w:after="0" w:line="240" w:lineRule="auto"/>
              <w:ind w:firstLine="540"/>
              <w:jc w:val="both"/>
              <w:rPr>
                <w:rFonts w:ascii="Arial" w:hAnsi="Arial" w:cs="Arial"/>
                <w:b/>
                <w:sz w:val="24"/>
                <w:szCs w:val="24"/>
              </w:rPr>
            </w:pP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Срок подготовки межведомственного запроса - в течение одного рабочего дня,  срок направления ответа на межведомственный запрос – не более 5 дней.</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5. Сотрудник, ответственный за осуществление межведомственного запроса</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Должностное лицо  администрации  сельсовета ответственное  за предоставление  услуги</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Специалист отдела по территориальному планированию и градостроительной деятельности, ответственный за оказание услуги.</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lastRenderedPageBreak/>
              <w:t>.</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6. Форма и образец заполнения межведомственного запроса</w:t>
            </w:r>
          </w:p>
          <w:p w:rsidR="000F0E05" w:rsidRPr="00062403" w:rsidRDefault="000F0E05" w:rsidP="00062403">
            <w:pPr>
              <w:spacing w:after="0" w:line="240" w:lineRule="auto"/>
              <w:ind w:firstLine="540"/>
              <w:jc w:val="both"/>
              <w:rPr>
                <w:rFonts w:ascii="Arial" w:hAnsi="Arial" w:cs="Arial"/>
                <w:b/>
                <w:sz w:val="24"/>
                <w:szCs w:val="24"/>
              </w:rPr>
            </w:pPr>
          </w:p>
          <w:p w:rsidR="000F0E05" w:rsidRPr="00062403" w:rsidRDefault="000F0E05" w:rsidP="00062403">
            <w:pPr>
              <w:autoSpaceDE w:val="0"/>
              <w:autoSpaceDN w:val="0"/>
              <w:adjustRightInd w:val="0"/>
              <w:spacing w:after="0" w:line="240" w:lineRule="auto"/>
              <w:ind w:firstLine="540"/>
              <w:rPr>
                <w:rFonts w:ascii="Arial" w:hAnsi="Arial" w:cs="Arial"/>
                <w:sz w:val="24"/>
                <w:szCs w:val="24"/>
                <w:lang w:eastAsia="en-US"/>
              </w:rPr>
            </w:pPr>
            <w:r w:rsidRPr="00062403">
              <w:rPr>
                <w:rFonts w:ascii="Arial" w:hAnsi="Arial" w:cs="Arial"/>
                <w:sz w:val="24"/>
                <w:szCs w:val="24"/>
                <w:lang w:eastAsia="en-US"/>
              </w:rPr>
              <w:t xml:space="preserve"> Нет.</w:t>
            </w:r>
          </w:p>
          <w:p w:rsidR="000F0E05" w:rsidRPr="00062403" w:rsidRDefault="000F0E05" w:rsidP="00062403">
            <w:pPr>
              <w:spacing w:after="0" w:line="240" w:lineRule="auto"/>
              <w:ind w:firstLine="540"/>
              <w:jc w:val="both"/>
              <w:rPr>
                <w:rFonts w:ascii="Arial" w:hAnsi="Arial" w:cs="Arial"/>
                <w:b/>
                <w:sz w:val="24"/>
                <w:szCs w:val="24"/>
              </w:rPr>
            </w:pPr>
          </w:p>
          <w:p w:rsidR="000F0E05" w:rsidRPr="00062403" w:rsidRDefault="000F0E05" w:rsidP="00062403">
            <w:pPr>
              <w:autoSpaceDE w:val="0"/>
              <w:autoSpaceDN w:val="0"/>
              <w:adjustRightInd w:val="0"/>
              <w:spacing w:after="0" w:line="240" w:lineRule="auto"/>
              <w:ind w:firstLine="540"/>
              <w:rPr>
                <w:rFonts w:ascii="Arial" w:hAnsi="Arial" w:cs="Arial"/>
                <w:sz w:val="24"/>
                <w:szCs w:val="24"/>
                <w:lang w:eastAsia="en-US"/>
              </w:rPr>
            </w:pPr>
          </w:p>
        </w:tc>
      </w:tr>
      <w:tr w:rsidR="000F0E05" w:rsidRPr="00062403" w:rsidTr="009D2BCA">
        <w:tc>
          <w:tcPr>
            <w:tcW w:w="4077" w:type="dxa"/>
          </w:tcPr>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r w:rsidRPr="00062403">
              <w:rPr>
                <w:rFonts w:ascii="Arial" w:hAnsi="Arial" w:cs="Arial"/>
                <w:b/>
                <w:sz w:val="24"/>
                <w:szCs w:val="24"/>
                <w:lang w:eastAsia="en-US"/>
              </w:rPr>
              <w:lastRenderedPageBreak/>
              <w:t xml:space="preserve">Технологические процессы предоставления муниципальной услуги </w:t>
            </w:r>
          </w:p>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0F0E05" w:rsidRPr="00062403" w:rsidRDefault="000F0E05" w:rsidP="00062403">
            <w:pPr>
              <w:autoSpaceDE w:val="0"/>
              <w:autoSpaceDN w:val="0"/>
              <w:adjustRightInd w:val="0"/>
              <w:spacing w:after="0" w:line="240" w:lineRule="auto"/>
              <w:ind w:firstLine="540"/>
              <w:jc w:val="both"/>
              <w:rPr>
                <w:rFonts w:ascii="Arial" w:hAnsi="Arial" w:cs="Arial"/>
                <w:b/>
                <w:sz w:val="24"/>
                <w:szCs w:val="24"/>
              </w:rPr>
            </w:pPr>
            <w:r w:rsidRPr="00062403">
              <w:rPr>
                <w:rFonts w:ascii="Arial" w:hAnsi="Arial" w:cs="Arial"/>
                <w:b/>
                <w:sz w:val="24"/>
                <w:szCs w:val="24"/>
              </w:rPr>
              <w:t>Детализированное до уровня отдельных действий формализованное описание технологических проц</w:t>
            </w:r>
            <w:r w:rsidR="00F50148">
              <w:rPr>
                <w:rFonts w:ascii="Arial" w:hAnsi="Arial" w:cs="Arial"/>
                <w:b/>
                <w:sz w:val="24"/>
                <w:szCs w:val="24"/>
              </w:rPr>
              <w:t>ессов предоставления каждой услуги</w:t>
            </w:r>
            <w:r w:rsidRPr="00062403">
              <w:rPr>
                <w:rFonts w:ascii="Arial" w:hAnsi="Arial" w:cs="Arial"/>
                <w:b/>
                <w:sz w:val="24"/>
                <w:szCs w:val="24"/>
              </w:rPr>
              <w:t xml:space="preserve"> </w:t>
            </w:r>
          </w:p>
          <w:p w:rsidR="000F0E05" w:rsidRPr="00062403" w:rsidRDefault="00F50148" w:rsidP="00062403">
            <w:pPr>
              <w:autoSpaceDE w:val="0"/>
              <w:autoSpaceDN w:val="0"/>
              <w:adjustRightInd w:val="0"/>
              <w:spacing w:after="0" w:line="240" w:lineRule="auto"/>
              <w:ind w:firstLine="540"/>
              <w:rPr>
                <w:rFonts w:ascii="Arial" w:hAnsi="Arial" w:cs="Arial"/>
                <w:b/>
                <w:sz w:val="24"/>
                <w:szCs w:val="24"/>
                <w:lang w:eastAsia="en-US"/>
              </w:rPr>
            </w:pPr>
            <w:r>
              <w:rPr>
                <w:rFonts w:ascii="Arial" w:hAnsi="Arial" w:cs="Arial"/>
                <w:b/>
                <w:sz w:val="24"/>
                <w:szCs w:val="24"/>
                <w:lang w:eastAsia="en-US"/>
              </w:rPr>
              <w:t>1. Наименование  услуги</w:t>
            </w:r>
          </w:p>
          <w:p w:rsidR="000F0E05" w:rsidRPr="00062403" w:rsidRDefault="000F0E05" w:rsidP="00062403">
            <w:pPr>
              <w:autoSpaceDE w:val="0"/>
              <w:autoSpaceDN w:val="0"/>
              <w:adjustRightInd w:val="0"/>
              <w:spacing w:after="0" w:line="240" w:lineRule="auto"/>
              <w:rPr>
                <w:rFonts w:ascii="Arial" w:hAnsi="Arial" w:cs="Arial"/>
                <w:b/>
                <w:sz w:val="24"/>
                <w:szCs w:val="24"/>
                <w:lang w:eastAsia="en-US"/>
              </w:rPr>
            </w:pPr>
            <w:r w:rsidRPr="00062403">
              <w:rPr>
                <w:rFonts w:ascii="Arial" w:hAnsi="Arial" w:cs="Arial"/>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292054">
              <w:rPr>
                <w:rFonts w:ascii="Arial" w:hAnsi="Arial" w:cs="Arial"/>
                <w:sz w:val="24"/>
                <w:szCs w:val="24"/>
                <w:lang w:eastAsia="en-US"/>
              </w:rPr>
              <w:t>Удобенского</w:t>
            </w:r>
            <w:r w:rsidRPr="00FF0D13">
              <w:rPr>
                <w:rFonts w:ascii="Arial" w:hAnsi="Arial" w:cs="Arial"/>
                <w:sz w:val="24"/>
                <w:szCs w:val="24"/>
                <w:lang w:eastAsia="en-US"/>
              </w:rPr>
              <w:t xml:space="preserve"> </w:t>
            </w:r>
            <w:r w:rsidRPr="00062403">
              <w:rPr>
                <w:rFonts w:ascii="Arial" w:hAnsi="Arial" w:cs="Arial"/>
                <w:sz w:val="24"/>
                <w:szCs w:val="24"/>
                <w:lang w:eastAsia="en-US"/>
              </w:rPr>
              <w:t xml:space="preserve"> сельсовета Горшеченского района Курской области в постоянное (бессрочное) пользование</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2. Порядок выполнения каждого действия с возможными траекториями критериев принятия решений</w:t>
            </w:r>
          </w:p>
          <w:p w:rsidR="000F0E05" w:rsidRPr="00062403" w:rsidRDefault="000F0E05" w:rsidP="00062403">
            <w:pPr>
              <w:spacing w:after="0" w:line="240" w:lineRule="auto"/>
              <w:ind w:firstLine="540"/>
              <w:jc w:val="both"/>
              <w:rPr>
                <w:rFonts w:ascii="Arial" w:hAnsi="Arial" w:cs="Arial"/>
                <w:sz w:val="24"/>
                <w:szCs w:val="24"/>
                <w:lang w:eastAsia="en-US"/>
              </w:rPr>
            </w:pPr>
            <w:r w:rsidRPr="00062403">
              <w:rPr>
                <w:rFonts w:ascii="Arial" w:hAnsi="Arial" w:cs="Arial"/>
                <w:sz w:val="24"/>
                <w:szCs w:val="24"/>
                <w:lang w:eastAsia="en-US"/>
              </w:rPr>
              <w:t>Действие 1 - прием и регистрация заявления и прилагаемых к нему документов.</w:t>
            </w:r>
          </w:p>
          <w:p w:rsidR="000F0E05" w:rsidRPr="00062403" w:rsidRDefault="000F0E05" w:rsidP="00062403">
            <w:pPr>
              <w:spacing w:after="0" w:line="240" w:lineRule="auto"/>
              <w:ind w:firstLine="540"/>
              <w:jc w:val="both"/>
              <w:rPr>
                <w:rFonts w:ascii="Arial" w:hAnsi="Arial" w:cs="Arial"/>
                <w:sz w:val="24"/>
                <w:szCs w:val="24"/>
                <w:lang w:eastAsia="en-US"/>
              </w:rPr>
            </w:pPr>
            <w:r w:rsidRPr="00062403">
              <w:rPr>
                <w:rFonts w:ascii="Arial" w:hAnsi="Arial" w:cs="Arial"/>
                <w:sz w:val="24"/>
                <w:szCs w:val="24"/>
                <w:lang w:eastAsia="en-US"/>
              </w:rPr>
              <w:t>Действие 2- направление межведомственных запросов</w:t>
            </w:r>
          </w:p>
          <w:p w:rsidR="000F0E05" w:rsidRPr="00062403" w:rsidRDefault="000F0E05" w:rsidP="00062403">
            <w:pPr>
              <w:spacing w:after="0" w:line="240" w:lineRule="auto"/>
              <w:ind w:firstLine="540"/>
              <w:jc w:val="both"/>
              <w:rPr>
                <w:rFonts w:ascii="Arial" w:hAnsi="Arial" w:cs="Arial"/>
                <w:sz w:val="24"/>
                <w:szCs w:val="24"/>
                <w:lang w:eastAsia="en-US"/>
              </w:rPr>
            </w:pPr>
            <w:r w:rsidRPr="00062403">
              <w:rPr>
                <w:rFonts w:ascii="Arial" w:hAnsi="Arial" w:cs="Arial"/>
                <w:sz w:val="24"/>
                <w:szCs w:val="24"/>
                <w:lang w:eastAsia="en-US"/>
              </w:rPr>
              <w:t>Действие 3 – рассмотрение  материалов, необход</w:t>
            </w:r>
            <w:r>
              <w:rPr>
                <w:rFonts w:ascii="Arial" w:hAnsi="Arial" w:cs="Arial"/>
                <w:sz w:val="24"/>
                <w:szCs w:val="24"/>
                <w:lang w:eastAsia="en-US"/>
              </w:rPr>
              <w:t>имых для предоставления муници</w:t>
            </w:r>
            <w:r w:rsidRPr="00062403">
              <w:rPr>
                <w:rFonts w:ascii="Arial" w:hAnsi="Arial" w:cs="Arial"/>
                <w:sz w:val="24"/>
                <w:szCs w:val="24"/>
                <w:lang w:eastAsia="en-US"/>
              </w:rPr>
              <w:t xml:space="preserve">пальной  услуги, </w:t>
            </w:r>
          </w:p>
          <w:p w:rsidR="000F0E05" w:rsidRPr="00062403" w:rsidRDefault="000F0E05" w:rsidP="00062403">
            <w:pPr>
              <w:spacing w:after="0" w:line="240" w:lineRule="auto"/>
              <w:ind w:firstLine="540"/>
              <w:jc w:val="both"/>
              <w:rPr>
                <w:rFonts w:ascii="Arial" w:hAnsi="Arial" w:cs="Arial"/>
                <w:sz w:val="24"/>
                <w:szCs w:val="24"/>
                <w:lang w:eastAsia="en-US"/>
              </w:rPr>
            </w:pPr>
            <w:r w:rsidRPr="00062403">
              <w:rPr>
                <w:rFonts w:ascii="Arial" w:hAnsi="Arial" w:cs="Arial"/>
                <w:sz w:val="24"/>
                <w:szCs w:val="24"/>
                <w:lang w:eastAsia="en-US"/>
              </w:rPr>
              <w:t xml:space="preserve">Действие 4 –, принятие решения, оформление результатов  муниципальной  услуги </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1.2. Ответственные специалисты по каждому действию</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Специалист, ответственный за предоставление услуги</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1.3. Среднее время выполнения каждого действия</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Действие 1 – 1 рабочий день</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Действие 2 -3 рабочих дня.</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Действие 3 – 10</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Действие 4- 14 дней</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1.4. Ресурсы, необходимые для выполнения действия (документационные и технологические)</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1.5. Возможные сценарии</w:t>
            </w:r>
            <w:r w:rsidR="00F50148">
              <w:rPr>
                <w:rFonts w:ascii="Arial" w:hAnsi="Arial" w:cs="Arial"/>
                <w:b/>
                <w:sz w:val="24"/>
                <w:szCs w:val="24"/>
              </w:rPr>
              <w:t xml:space="preserve"> дальнейшего предоставления услуги</w:t>
            </w:r>
            <w:r w:rsidRPr="00062403">
              <w:rPr>
                <w:rFonts w:ascii="Arial" w:hAnsi="Arial" w:cs="Arial"/>
                <w:b/>
                <w:sz w:val="24"/>
                <w:szCs w:val="24"/>
              </w:rPr>
              <w:t xml:space="preserve"> в зависимости от результатов выполнения действия</w:t>
            </w:r>
          </w:p>
          <w:p w:rsidR="000F0E05" w:rsidRPr="00062403" w:rsidRDefault="000F0E05" w:rsidP="00062403">
            <w:pPr>
              <w:autoSpaceDE w:val="0"/>
              <w:autoSpaceDN w:val="0"/>
              <w:adjustRightInd w:val="0"/>
              <w:spacing w:after="0" w:line="240" w:lineRule="auto"/>
              <w:ind w:firstLine="540"/>
              <w:rPr>
                <w:rFonts w:ascii="Arial" w:hAnsi="Arial" w:cs="Arial"/>
                <w:sz w:val="24"/>
                <w:szCs w:val="24"/>
                <w:lang w:eastAsia="en-US"/>
              </w:rPr>
            </w:pPr>
            <w:r w:rsidRPr="00062403">
              <w:rPr>
                <w:rFonts w:ascii="Arial" w:hAnsi="Arial" w:cs="Arial"/>
                <w:sz w:val="24"/>
                <w:szCs w:val="24"/>
                <w:lang w:eastAsia="en-US"/>
              </w:rPr>
              <w:t>Нет.</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lastRenderedPageBreak/>
              <w:t>2.4. Ресурсы, необходимые для выполнения действия (документационные и технологические)</w:t>
            </w: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2.5. Возможные сценарии</w:t>
            </w:r>
            <w:r w:rsidR="00F50148">
              <w:rPr>
                <w:rFonts w:ascii="Arial" w:hAnsi="Arial" w:cs="Arial"/>
                <w:b/>
                <w:sz w:val="24"/>
                <w:szCs w:val="24"/>
              </w:rPr>
              <w:t xml:space="preserve"> дальнейшего предоставления «услуги</w:t>
            </w:r>
            <w:r w:rsidRPr="00062403">
              <w:rPr>
                <w:rFonts w:ascii="Arial" w:hAnsi="Arial" w:cs="Arial"/>
                <w:b/>
                <w:sz w:val="24"/>
                <w:szCs w:val="24"/>
              </w:rPr>
              <w:t xml:space="preserve"> в зависимости от результатов выполнения действия</w:t>
            </w:r>
          </w:p>
          <w:p w:rsidR="000F0E05" w:rsidRPr="00062403" w:rsidRDefault="000F0E05" w:rsidP="00062403">
            <w:pPr>
              <w:spacing w:after="0" w:line="240" w:lineRule="auto"/>
              <w:ind w:firstLine="540"/>
              <w:jc w:val="both"/>
              <w:rPr>
                <w:rFonts w:ascii="Arial" w:hAnsi="Arial" w:cs="Arial"/>
                <w:sz w:val="24"/>
                <w:szCs w:val="24"/>
                <w:lang w:eastAsia="en-US"/>
              </w:rPr>
            </w:pPr>
            <w:r w:rsidRPr="00062403">
              <w:rPr>
                <w:rFonts w:ascii="Arial" w:hAnsi="Arial" w:cs="Arial"/>
                <w:sz w:val="24"/>
                <w:szCs w:val="24"/>
                <w:lang w:eastAsia="en-US"/>
              </w:rPr>
              <w:t>Нет.</w:t>
            </w:r>
          </w:p>
        </w:tc>
      </w:tr>
      <w:tr w:rsidR="000F0E05" w:rsidRPr="00062403" w:rsidTr="009D2BCA">
        <w:tc>
          <w:tcPr>
            <w:tcW w:w="4077" w:type="dxa"/>
          </w:tcPr>
          <w:p w:rsidR="000F0E05" w:rsidRPr="00062403" w:rsidRDefault="000F0E05" w:rsidP="00062403">
            <w:pPr>
              <w:tabs>
                <w:tab w:val="left" w:pos="0"/>
              </w:tabs>
              <w:autoSpaceDE w:val="0"/>
              <w:autoSpaceDN w:val="0"/>
              <w:adjustRightInd w:val="0"/>
              <w:spacing w:after="0" w:line="240" w:lineRule="auto"/>
              <w:jc w:val="both"/>
              <w:rPr>
                <w:rFonts w:ascii="Arial" w:hAnsi="Arial" w:cs="Arial"/>
                <w:b/>
                <w:sz w:val="24"/>
                <w:szCs w:val="24"/>
                <w:lang w:eastAsia="en-US"/>
              </w:rPr>
            </w:pPr>
            <w:r w:rsidRPr="00062403">
              <w:rPr>
                <w:rFonts w:ascii="Arial" w:hAnsi="Arial" w:cs="Arial"/>
                <w:b/>
                <w:sz w:val="24"/>
                <w:szCs w:val="24"/>
                <w:lang w:eastAsia="en-US"/>
              </w:rPr>
              <w:lastRenderedPageBreak/>
              <w:t>Результат услуги</w:t>
            </w:r>
          </w:p>
        </w:tc>
        <w:tc>
          <w:tcPr>
            <w:tcW w:w="10915" w:type="dxa"/>
          </w:tcPr>
          <w:p w:rsidR="000F0E05" w:rsidRPr="00062403" w:rsidRDefault="000F0E05" w:rsidP="00062403">
            <w:pPr>
              <w:spacing w:after="0" w:line="240" w:lineRule="auto"/>
              <w:ind w:firstLine="603"/>
              <w:rPr>
                <w:rFonts w:ascii="Arial" w:hAnsi="Arial" w:cs="Arial"/>
                <w:b/>
                <w:sz w:val="24"/>
                <w:szCs w:val="24"/>
              </w:rPr>
            </w:pPr>
            <w:r w:rsidRPr="00062403">
              <w:rPr>
                <w:rFonts w:ascii="Arial" w:hAnsi="Arial" w:cs="Arial"/>
                <w:b/>
                <w:sz w:val="24"/>
                <w:szCs w:val="24"/>
              </w:rPr>
              <w:t>Исчерпывающая и</w:t>
            </w:r>
            <w:r w:rsidR="00F50148">
              <w:rPr>
                <w:rFonts w:ascii="Arial" w:hAnsi="Arial" w:cs="Arial"/>
                <w:b/>
                <w:sz w:val="24"/>
                <w:szCs w:val="24"/>
              </w:rPr>
              <w:t>нформация о результатах каждой услуги</w:t>
            </w:r>
          </w:p>
          <w:p w:rsidR="000F0E05" w:rsidRPr="00062403" w:rsidRDefault="000F0E05" w:rsidP="00062403">
            <w:pPr>
              <w:spacing w:after="0" w:line="240" w:lineRule="auto"/>
              <w:ind w:firstLine="603"/>
              <w:rPr>
                <w:rFonts w:ascii="Arial" w:hAnsi="Arial" w:cs="Arial"/>
                <w:b/>
                <w:sz w:val="24"/>
                <w:szCs w:val="24"/>
              </w:rPr>
            </w:pPr>
            <w:r w:rsidRPr="00062403">
              <w:rPr>
                <w:rFonts w:ascii="Arial" w:hAnsi="Arial" w:cs="Arial"/>
                <w:b/>
                <w:sz w:val="24"/>
                <w:szCs w:val="24"/>
              </w:rPr>
              <w:t>1. Документы, являющиеся результатом услуги</w:t>
            </w:r>
          </w:p>
          <w:p w:rsidR="000F0E05" w:rsidRPr="00062403" w:rsidRDefault="000F0E05" w:rsidP="00062403">
            <w:pPr>
              <w:spacing w:after="0" w:line="240" w:lineRule="auto"/>
              <w:ind w:firstLine="603"/>
              <w:rPr>
                <w:rFonts w:ascii="Arial" w:hAnsi="Arial" w:cs="Arial"/>
                <w:b/>
                <w:sz w:val="24"/>
                <w:szCs w:val="24"/>
              </w:rPr>
            </w:pPr>
            <w:r w:rsidRPr="00062403">
              <w:rPr>
                <w:rFonts w:ascii="Arial" w:hAnsi="Arial" w:cs="Arial"/>
                <w:sz w:val="24"/>
                <w:szCs w:val="24"/>
              </w:rPr>
              <w:t>Предоставление (отказ в предоставлении)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(администрации сельсовета).</w:t>
            </w:r>
          </w:p>
          <w:p w:rsidR="000F0E05" w:rsidRPr="00062403" w:rsidRDefault="000F0E05" w:rsidP="00062403">
            <w:pPr>
              <w:spacing w:after="0" w:line="240" w:lineRule="auto"/>
              <w:ind w:firstLine="603"/>
              <w:rPr>
                <w:rFonts w:ascii="Arial" w:hAnsi="Arial" w:cs="Arial"/>
                <w:b/>
                <w:sz w:val="24"/>
                <w:szCs w:val="24"/>
              </w:rPr>
            </w:pP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2.Требования к документам, являющимся результатом услуги</w:t>
            </w:r>
          </w:p>
          <w:p w:rsidR="000F0E05" w:rsidRPr="00062403" w:rsidRDefault="00F50148" w:rsidP="00062403">
            <w:pPr>
              <w:spacing w:after="0" w:line="240" w:lineRule="auto"/>
              <w:ind w:firstLine="540"/>
              <w:jc w:val="both"/>
              <w:rPr>
                <w:rFonts w:ascii="Arial" w:hAnsi="Arial" w:cs="Arial"/>
                <w:sz w:val="24"/>
                <w:szCs w:val="24"/>
              </w:rPr>
            </w:pPr>
            <w:r>
              <w:rPr>
                <w:rFonts w:ascii="Arial" w:hAnsi="Arial" w:cs="Arial"/>
                <w:sz w:val="24"/>
                <w:szCs w:val="24"/>
              </w:rPr>
              <w:t>У</w:t>
            </w:r>
            <w:r w:rsidR="000F0E05" w:rsidRPr="00062403">
              <w:rPr>
                <w:rFonts w:ascii="Arial" w:hAnsi="Arial" w:cs="Arial"/>
                <w:sz w:val="24"/>
                <w:szCs w:val="24"/>
              </w:rPr>
              <w:t xml:space="preserve">ведомление об отказе в предоставлении муниципальной услуги  подписывается главой администрации  </w:t>
            </w:r>
            <w:r w:rsidR="00292054">
              <w:rPr>
                <w:rFonts w:ascii="Arial" w:hAnsi="Arial" w:cs="Arial"/>
                <w:sz w:val="24"/>
                <w:szCs w:val="24"/>
              </w:rPr>
              <w:t>Удобенского</w:t>
            </w:r>
            <w:r w:rsidR="000F0E05">
              <w:rPr>
                <w:rFonts w:ascii="Arial" w:hAnsi="Arial" w:cs="Arial"/>
                <w:sz w:val="24"/>
                <w:szCs w:val="24"/>
              </w:rPr>
              <w:t xml:space="preserve"> </w:t>
            </w:r>
            <w:r w:rsidR="000F0E05" w:rsidRPr="00062403">
              <w:rPr>
                <w:rFonts w:ascii="Arial" w:hAnsi="Arial" w:cs="Arial"/>
                <w:sz w:val="24"/>
                <w:szCs w:val="24"/>
              </w:rPr>
              <w:t xml:space="preserve"> сельсовета</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3. Характеристика результата (положительный, отрицательный)</w:t>
            </w:r>
          </w:p>
          <w:p w:rsidR="000F0E05" w:rsidRPr="00062403" w:rsidRDefault="000F0E05" w:rsidP="00062403">
            <w:pPr>
              <w:spacing w:after="0" w:line="240" w:lineRule="auto"/>
              <w:ind w:firstLine="540"/>
              <w:jc w:val="both"/>
              <w:rPr>
                <w:rFonts w:ascii="Arial" w:hAnsi="Arial" w:cs="Arial"/>
                <w:b/>
                <w:sz w:val="24"/>
                <w:szCs w:val="24"/>
              </w:rPr>
            </w:pPr>
          </w:p>
          <w:p w:rsidR="000F0E05" w:rsidRPr="00062403" w:rsidRDefault="000F0E05" w:rsidP="00FF0D13">
            <w:pPr>
              <w:shd w:val="clear" w:color="auto" w:fill="FFFFFF"/>
              <w:spacing w:after="0" w:line="240" w:lineRule="auto"/>
              <w:ind w:firstLine="708"/>
              <w:jc w:val="both"/>
              <w:rPr>
                <w:rFonts w:ascii="Arial" w:hAnsi="Arial" w:cs="Arial"/>
                <w:sz w:val="24"/>
                <w:szCs w:val="24"/>
                <w:lang w:eastAsia="en-US"/>
              </w:rPr>
            </w:pPr>
            <w:r w:rsidRPr="00062403">
              <w:rPr>
                <w:rFonts w:ascii="Arial" w:hAnsi="Arial" w:cs="Arial"/>
                <w:sz w:val="24"/>
                <w:szCs w:val="24"/>
                <w:lang w:eastAsia="en-US"/>
              </w:rPr>
              <w:t>Предоставление (отказ в предоставлении) земельного участка, находящегося в государственной или муниципальной собственности, в постоянное (бессрочное) пользование</w:t>
            </w:r>
            <w:r w:rsidRPr="00062403">
              <w:rPr>
                <w:rFonts w:ascii="Arial" w:hAnsi="Arial" w:cs="Arial"/>
                <w:bCs/>
                <w:sz w:val="24"/>
                <w:szCs w:val="24"/>
                <w:lang w:eastAsia="en-US"/>
              </w:rPr>
              <w:t xml:space="preserve"> -</w:t>
            </w:r>
            <w:r w:rsidRPr="00062403">
              <w:rPr>
                <w:rFonts w:ascii="Arial" w:hAnsi="Arial" w:cs="Arial"/>
                <w:sz w:val="24"/>
                <w:szCs w:val="24"/>
                <w:lang w:eastAsia="en-US"/>
              </w:rPr>
              <w:t xml:space="preserve">  положительный</w:t>
            </w:r>
            <w:r>
              <w:rPr>
                <w:rFonts w:ascii="Arial" w:hAnsi="Arial" w:cs="Arial"/>
                <w:sz w:val="24"/>
                <w:szCs w:val="24"/>
                <w:lang w:eastAsia="en-US"/>
              </w:rPr>
              <w:t xml:space="preserve">, </w:t>
            </w:r>
            <w:r w:rsidRPr="00062403">
              <w:rPr>
                <w:rFonts w:ascii="Arial" w:hAnsi="Arial" w:cs="Arial"/>
                <w:sz w:val="24"/>
                <w:szCs w:val="24"/>
              </w:rPr>
              <w:t>выдача уведомления об отказе в предоставлении</w:t>
            </w:r>
            <w:r w:rsidRPr="00062403">
              <w:rPr>
                <w:rFonts w:ascii="Arial" w:hAnsi="Arial" w:cs="Arial"/>
                <w:sz w:val="24"/>
                <w:szCs w:val="24"/>
                <w:lang w:eastAsia="en-US"/>
              </w:rPr>
              <w:t xml:space="preserve"> муниципальной услуги</w:t>
            </w:r>
            <w:r w:rsidRPr="00062403">
              <w:rPr>
                <w:rFonts w:ascii="Arial" w:hAnsi="Arial" w:cs="Arial"/>
                <w:sz w:val="24"/>
                <w:szCs w:val="24"/>
              </w:rPr>
              <w:t xml:space="preserve"> – отрицательный. </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sz w:val="24"/>
                <w:szCs w:val="24"/>
              </w:rPr>
              <w:t xml:space="preserve">. </w:t>
            </w:r>
          </w:p>
          <w:p w:rsidR="000F0E05" w:rsidRPr="00062403" w:rsidRDefault="000F0E05" w:rsidP="00062403">
            <w:pPr>
              <w:spacing w:after="0" w:line="240" w:lineRule="auto"/>
              <w:ind w:firstLine="540"/>
              <w:jc w:val="both"/>
              <w:rPr>
                <w:rFonts w:ascii="Arial" w:hAnsi="Arial" w:cs="Arial"/>
                <w:b/>
                <w:sz w:val="24"/>
                <w:szCs w:val="24"/>
              </w:rPr>
            </w:pPr>
            <w:r w:rsidRPr="00062403">
              <w:rPr>
                <w:rFonts w:ascii="Arial" w:hAnsi="Arial" w:cs="Arial"/>
                <w:b/>
                <w:sz w:val="24"/>
                <w:szCs w:val="24"/>
              </w:rPr>
              <w:t>4. Способ получения результата</w:t>
            </w:r>
          </w:p>
          <w:p w:rsidR="000F0E05" w:rsidRPr="00062403" w:rsidRDefault="000F0E05" w:rsidP="00062403">
            <w:pPr>
              <w:spacing w:after="0" w:line="240" w:lineRule="auto"/>
              <w:ind w:firstLine="540"/>
              <w:jc w:val="both"/>
              <w:rPr>
                <w:rFonts w:ascii="Arial" w:hAnsi="Arial" w:cs="Arial"/>
                <w:b/>
                <w:sz w:val="24"/>
                <w:szCs w:val="24"/>
              </w:rPr>
            </w:pPr>
          </w:p>
          <w:p w:rsidR="000F0E05" w:rsidRPr="00062403" w:rsidRDefault="000F0E05" w:rsidP="00062403">
            <w:pPr>
              <w:spacing w:after="0" w:line="240" w:lineRule="auto"/>
              <w:ind w:firstLine="540"/>
              <w:jc w:val="both"/>
              <w:rPr>
                <w:rFonts w:ascii="Arial" w:hAnsi="Arial" w:cs="Arial"/>
                <w:sz w:val="24"/>
                <w:szCs w:val="24"/>
              </w:rPr>
            </w:pPr>
            <w:r w:rsidRPr="00062403">
              <w:rPr>
                <w:rFonts w:ascii="Arial" w:hAnsi="Arial" w:cs="Arial"/>
                <w:sz w:val="24"/>
                <w:szCs w:val="24"/>
              </w:rPr>
              <w:t xml:space="preserve">Лично, по почте, через полномочного представителя, </w:t>
            </w:r>
            <w:proofErr w:type="spellStart"/>
            <w:r w:rsidRPr="00062403">
              <w:rPr>
                <w:rFonts w:ascii="Arial" w:hAnsi="Arial" w:cs="Arial"/>
                <w:sz w:val="24"/>
                <w:szCs w:val="24"/>
              </w:rPr>
              <w:t>электронно</w:t>
            </w:r>
            <w:proofErr w:type="spellEnd"/>
            <w:r w:rsidRPr="00062403">
              <w:rPr>
                <w:rFonts w:ascii="Arial" w:hAnsi="Arial" w:cs="Arial"/>
                <w:sz w:val="24"/>
                <w:szCs w:val="24"/>
              </w:rPr>
              <w:t>.</w:t>
            </w:r>
          </w:p>
          <w:p w:rsidR="000F0E05" w:rsidRPr="00062403" w:rsidRDefault="000F0E05" w:rsidP="00062403">
            <w:pPr>
              <w:spacing w:after="0" w:line="240" w:lineRule="auto"/>
              <w:ind w:firstLine="540"/>
              <w:jc w:val="both"/>
              <w:rPr>
                <w:rFonts w:ascii="Arial" w:hAnsi="Arial" w:cs="Arial"/>
                <w:b/>
                <w:sz w:val="24"/>
                <w:szCs w:val="24"/>
              </w:rPr>
            </w:pPr>
          </w:p>
          <w:p w:rsidR="000F0E05" w:rsidRPr="00062403" w:rsidRDefault="000F0E05" w:rsidP="00062403">
            <w:pPr>
              <w:spacing w:after="0" w:line="240" w:lineRule="auto"/>
              <w:ind w:firstLine="540"/>
              <w:jc w:val="both"/>
              <w:rPr>
                <w:rFonts w:ascii="Arial" w:hAnsi="Arial" w:cs="Arial"/>
                <w:b/>
                <w:sz w:val="24"/>
                <w:szCs w:val="24"/>
              </w:rPr>
            </w:pPr>
          </w:p>
        </w:tc>
      </w:tr>
    </w:tbl>
    <w:p w:rsidR="000F0E05" w:rsidRPr="00062403" w:rsidRDefault="000F0E05" w:rsidP="00062403">
      <w:pPr>
        <w:spacing w:after="0" w:line="240" w:lineRule="auto"/>
        <w:rPr>
          <w:rFonts w:ascii="Arial" w:hAnsi="Arial" w:cs="Arial"/>
          <w:sz w:val="24"/>
          <w:szCs w:val="24"/>
          <w:highlight w:val="yellow"/>
          <w:lang w:eastAsia="en-US"/>
        </w:rPr>
      </w:pPr>
    </w:p>
    <w:p w:rsidR="000F0E05" w:rsidRPr="00062403" w:rsidRDefault="000F0E05" w:rsidP="00062403">
      <w:pPr>
        <w:spacing w:after="0" w:line="240" w:lineRule="auto"/>
        <w:rPr>
          <w:rFonts w:ascii="Arial" w:hAnsi="Arial" w:cs="Arial"/>
          <w:sz w:val="24"/>
          <w:szCs w:val="24"/>
          <w:lang w:eastAsia="en-US"/>
        </w:rPr>
      </w:pPr>
    </w:p>
    <w:p w:rsidR="000F0E05" w:rsidRPr="004502A0" w:rsidRDefault="000F0E05" w:rsidP="00062403">
      <w:pPr>
        <w:spacing w:after="0" w:line="240" w:lineRule="auto"/>
        <w:rPr>
          <w:rFonts w:ascii="Times New Roman" w:hAnsi="Times New Roman" w:cs="Times New Roman"/>
          <w:sz w:val="28"/>
          <w:szCs w:val="28"/>
          <w:lang w:eastAsia="en-US"/>
        </w:rPr>
        <w:sectPr w:rsidR="000F0E05" w:rsidRPr="004502A0" w:rsidSect="00480C40">
          <w:pgSz w:w="16838" w:h="11906" w:orient="landscape"/>
          <w:pgMar w:top="709" w:right="1134" w:bottom="1247" w:left="1134" w:header="709" w:footer="709" w:gutter="0"/>
          <w:cols w:space="720"/>
          <w:docGrid w:linePitch="299"/>
        </w:sectPr>
      </w:pPr>
    </w:p>
    <w:p w:rsidR="000F0E05" w:rsidRPr="004502A0" w:rsidRDefault="000F0E05" w:rsidP="004502A0">
      <w:pPr>
        <w:autoSpaceDE w:val="0"/>
        <w:autoSpaceDN w:val="0"/>
        <w:adjustRightInd w:val="0"/>
        <w:spacing w:after="0" w:line="240" w:lineRule="auto"/>
        <w:jc w:val="right"/>
        <w:outlineLvl w:val="1"/>
        <w:rPr>
          <w:rFonts w:ascii="Times New Roman" w:hAnsi="Times New Roman" w:cs="Times New Roman"/>
          <w:sz w:val="28"/>
          <w:szCs w:val="20"/>
          <w:lang w:eastAsia="en-US"/>
        </w:rPr>
      </w:pPr>
      <w:r w:rsidRPr="004502A0">
        <w:rPr>
          <w:rFonts w:ascii="Times New Roman" w:hAnsi="Times New Roman" w:cs="Times New Roman"/>
          <w:sz w:val="28"/>
          <w:szCs w:val="20"/>
          <w:lang w:eastAsia="en-US"/>
        </w:rPr>
        <w:lastRenderedPageBreak/>
        <w:t>Приложение № 1</w:t>
      </w:r>
    </w:p>
    <w:p w:rsidR="000F0E05" w:rsidRPr="004502A0" w:rsidRDefault="000F0E05"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к технологической схеме</w:t>
      </w:r>
    </w:p>
    <w:p w:rsidR="000F0E05" w:rsidRDefault="000F0E05"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Форма заявления</w:t>
      </w:r>
    </w:p>
    <w:p w:rsidR="000F0E05" w:rsidRPr="00C3594C" w:rsidRDefault="000F0E05" w:rsidP="00C3594C">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p>
    <w:p w:rsidR="000F0E05" w:rsidRPr="00062403" w:rsidRDefault="000F0E05" w:rsidP="00062403">
      <w:pPr>
        <w:jc w:val="right"/>
        <w:rPr>
          <w:rFonts w:ascii="Arial" w:hAnsi="Arial" w:cs="Arial"/>
          <w:sz w:val="24"/>
          <w:szCs w:val="24"/>
        </w:rPr>
      </w:pPr>
      <w:r w:rsidRPr="00062403">
        <w:rPr>
          <w:rFonts w:ascii="Arial" w:hAnsi="Arial" w:cs="Arial"/>
          <w:sz w:val="24"/>
          <w:szCs w:val="24"/>
        </w:rPr>
        <w:t xml:space="preserve">ОБРАЗЕЦ ЗАЯВЛЕНИЯ </w:t>
      </w:r>
    </w:p>
    <w:p w:rsidR="000F0E05" w:rsidRPr="00062403" w:rsidRDefault="000F0E05" w:rsidP="00062403">
      <w:pPr>
        <w:autoSpaceDE w:val="0"/>
        <w:autoSpaceDN w:val="0"/>
        <w:adjustRightInd w:val="0"/>
        <w:spacing w:after="0" w:line="240" w:lineRule="auto"/>
        <w:jc w:val="right"/>
        <w:rPr>
          <w:rFonts w:ascii="Arial" w:hAnsi="Arial" w:cs="Arial"/>
          <w:sz w:val="24"/>
          <w:szCs w:val="24"/>
        </w:rPr>
      </w:pPr>
      <w:r w:rsidRPr="00062403">
        <w:rPr>
          <w:rFonts w:ascii="Arial" w:hAnsi="Arial" w:cs="Arial"/>
          <w:sz w:val="24"/>
          <w:szCs w:val="24"/>
        </w:rPr>
        <w:t xml:space="preserve">                                ___________________________________________</w:t>
      </w:r>
    </w:p>
    <w:p w:rsidR="000F0E05" w:rsidRPr="00062403" w:rsidRDefault="000F0E05" w:rsidP="00062403">
      <w:pPr>
        <w:autoSpaceDE w:val="0"/>
        <w:autoSpaceDN w:val="0"/>
        <w:adjustRightInd w:val="0"/>
        <w:spacing w:after="0" w:line="240" w:lineRule="auto"/>
        <w:jc w:val="right"/>
        <w:rPr>
          <w:rFonts w:ascii="Arial" w:hAnsi="Arial" w:cs="Arial"/>
          <w:sz w:val="20"/>
          <w:szCs w:val="20"/>
        </w:rPr>
      </w:pPr>
      <w:r w:rsidRPr="00062403">
        <w:rPr>
          <w:rFonts w:ascii="Arial" w:hAnsi="Arial" w:cs="Arial"/>
          <w:sz w:val="20"/>
          <w:szCs w:val="20"/>
        </w:rPr>
        <w:t>(наименование исполнительного органа государственной власти</w:t>
      </w:r>
    </w:p>
    <w:p w:rsidR="000F0E05" w:rsidRPr="00062403" w:rsidRDefault="000F0E05" w:rsidP="00062403">
      <w:pPr>
        <w:autoSpaceDE w:val="0"/>
        <w:autoSpaceDN w:val="0"/>
        <w:adjustRightInd w:val="0"/>
        <w:spacing w:after="0" w:line="240" w:lineRule="auto"/>
        <w:jc w:val="right"/>
        <w:rPr>
          <w:rFonts w:ascii="Arial" w:hAnsi="Arial" w:cs="Arial"/>
          <w:sz w:val="20"/>
          <w:szCs w:val="20"/>
        </w:rPr>
      </w:pPr>
      <w:r w:rsidRPr="00062403">
        <w:rPr>
          <w:rFonts w:ascii="Arial" w:hAnsi="Arial" w:cs="Arial"/>
          <w:sz w:val="20"/>
          <w:szCs w:val="20"/>
        </w:rPr>
        <w:t xml:space="preserve">                                    (или: органа местного самоуправления))</w:t>
      </w:r>
    </w:p>
    <w:p w:rsidR="000F0E05" w:rsidRPr="00062403" w:rsidRDefault="000F0E05" w:rsidP="00062403">
      <w:pPr>
        <w:autoSpaceDE w:val="0"/>
        <w:autoSpaceDN w:val="0"/>
        <w:adjustRightInd w:val="0"/>
        <w:spacing w:after="0" w:line="240" w:lineRule="auto"/>
        <w:jc w:val="right"/>
        <w:rPr>
          <w:rFonts w:ascii="Arial" w:hAnsi="Arial" w:cs="Arial"/>
          <w:sz w:val="24"/>
          <w:szCs w:val="24"/>
        </w:rPr>
      </w:pPr>
      <w:r w:rsidRPr="00062403">
        <w:rPr>
          <w:rFonts w:ascii="Arial" w:hAnsi="Arial" w:cs="Arial"/>
          <w:sz w:val="24"/>
          <w:szCs w:val="24"/>
        </w:rPr>
        <w:t xml:space="preserve">                                адрес: ____________________________________</w:t>
      </w:r>
    </w:p>
    <w:p w:rsidR="000F0E05" w:rsidRPr="00062403" w:rsidRDefault="000F0E05" w:rsidP="00062403">
      <w:pPr>
        <w:autoSpaceDE w:val="0"/>
        <w:autoSpaceDN w:val="0"/>
        <w:adjustRightInd w:val="0"/>
        <w:spacing w:after="0" w:line="240" w:lineRule="auto"/>
        <w:jc w:val="right"/>
        <w:outlineLvl w:val="0"/>
        <w:rPr>
          <w:rFonts w:ascii="Arial" w:hAnsi="Arial" w:cs="Arial"/>
          <w:sz w:val="24"/>
          <w:szCs w:val="24"/>
        </w:rPr>
      </w:pPr>
    </w:p>
    <w:p w:rsidR="000F0E05" w:rsidRPr="00062403" w:rsidRDefault="000F0E05" w:rsidP="00062403">
      <w:pPr>
        <w:autoSpaceDE w:val="0"/>
        <w:autoSpaceDN w:val="0"/>
        <w:adjustRightInd w:val="0"/>
        <w:spacing w:after="0" w:line="240" w:lineRule="auto"/>
        <w:jc w:val="right"/>
        <w:rPr>
          <w:rFonts w:ascii="Arial" w:hAnsi="Arial" w:cs="Arial"/>
          <w:sz w:val="24"/>
          <w:szCs w:val="24"/>
        </w:rPr>
      </w:pPr>
      <w:r w:rsidRPr="00062403">
        <w:rPr>
          <w:rFonts w:ascii="Arial" w:hAnsi="Arial" w:cs="Arial"/>
          <w:sz w:val="24"/>
          <w:szCs w:val="24"/>
        </w:rPr>
        <w:t xml:space="preserve">                                от ________________________________________</w:t>
      </w:r>
    </w:p>
    <w:p w:rsidR="000F0E05" w:rsidRPr="00062403" w:rsidRDefault="000F0E05" w:rsidP="00062403">
      <w:pPr>
        <w:autoSpaceDE w:val="0"/>
        <w:autoSpaceDN w:val="0"/>
        <w:adjustRightInd w:val="0"/>
        <w:spacing w:after="0" w:line="240" w:lineRule="auto"/>
        <w:jc w:val="right"/>
        <w:rPr>
          <w:rFonts w:ascii="Arial" w:hAnsi="Arial" w:cs="Arial"/>
          <w:sz w:val="24"/>
          <w:szCs w:val="24"/>
        </w:rPr>
      </w:pPr>
      <w:r w:rsidRPr="00062403">
        <w:rPr>
          <w:rFonts w:ascii="Arial" w:hAnsi="Arial" w:cs="Arial"/>
          <w:sz w:val="24"/>
          <w:szCs w:val="24"/>
        </w:rPr>
        <w:t xml:space="preserve">                                           (наименование или Ф.И.О.)</w:t>
      </w:r>
    </w:p>
    <w:p w:rsidR="000F0E05" w:rsidRPr="00062403" w:rsidRDefault="000F0E05" w:rsidP="00062403">
      <w:pPr>
        <w:autoSpaceDE w:val="0"/>
        <w:autoSpaceDN w:val="0"/>
        <w:adjustRightInd w:val="0"/>
        <w:spacing w:after="0" w:line="240" w:lineRule="auto"/>
        <w:jc w:val="right"/>
        <w:rPr>
          <w:rFonts w:ascii="Arial" w:hAnsi="Arial" w:cs="Arial"/>
          <w:sz w:val="24"/>
          <w:szCs w:val="24"/>
        </w:rPr>
      </w:pPr>
      <w:r w:rsidRPr="00062403">
        <w:rPr>
          <w:rFonts w:ascii="Arial" w:hAnsi="Arial" w:cs="Arial"/>
          <w:sz w:val="24"/>
          <w:szCs w:val="24"/>
        </w:rPr>
        <w:t xml:space="preserve">                                адрес: ___________________________________,</w:t>
      </w:r>
    </w:p>
    <w:p w:rsidR="000F0E05" w:rsidRPr="00062403" w:rsidRDefault="000F0E05" w:rsidP="00062403">
      <w:pPr>
        <w:autoSpaceDE w:val="0"/>
        <w:autoSpaceDN w:val="0"/>
        <w:adjustRightInd w:val="0"/>
        <w:spacing w:after="0" w:line="240" w:lineRule="auto"/>
        <w:jc w:val="right"/>
        <w:rPr>
          <w:rFonts w:ascii="Arial" w:hAnsi="Arial" w:cs="Arial"/>
          <w:sz w:val="24"/>
          <w:szCs w:val="24"/>
        </w:rPr>
      </w:pPr>
      <w:r w:rsidRPr="00062403">
        <w:rPr>
          <w:rFonts w:ascii="Arial" w:hAnsi="Arial" w:cs="Arial"/>
          <w:sz w:val="24"/>
          <w:szCs w:val="24"/>
        </w:rPr>
        <w:t xml:space="preserve">                                телефон: _______________, факс: __________,</w:t>
      </w:r>
    </w:p>
    <w:p w:rsidR="000F0E05" w:rsidRPr="00062403" w:rsidRDefault="000F0E05" w:rsidP="00062403">
      <w:pPr>
        <w:autoSpaceDE w:val="0"/>
        <w:autoSpaceDN w:val="0"/>
        <w:adjustRightInd w:val="0"/>
        <w:spacing w:after="0" w:line="240" w:lineRule="auto"/>
        <w:jc w:val="right"/>
        <w:rPr>
          <w:rFonts w:ascii="Arial" w:hAnsi="Arial" w:cs="Arial"/>
          <w:sz w:val="24"/>
          <w:szCs w:val="24"/>
        </w:rPr>
      </w:pPr>
      <w:r w:rsidRPr="00062403">
        <w:rPr>
          <w:rFonts w:ascii="Arial" w:hAnsi="Arial" w:cs="Arial"/>
          <w:sz w:val="24"/>
          <w:szCs w:val="24"/>
        </w:rPr>
        <w:t xml:space="preserve">                                адрес электронной почты: __________________</w:t>
      </w:r>
    </w:p>
    <w:p w:rsidR="000F0E05" w:rsidRPr="00062403" w:rsidRDefault="000F0E05" w:rsidP="00062403">
      <w:pPr>
        <w:autoSpaceDE w:val="0"/>
        <w:autoSpaceDN w:val="0"/>
        <w:adjustRightInd w:val="0"/>
        <w:spacing w:after="0" w:line="240" w:lineRule="auto"/>
        <w:jc w:val="right"/>
        <w:rPr>
          <w:rFonts w:ascii="Arial" w:hAnsi="Arial" w:cs="Arial"/>
          <w:sz w:val="24"/>
          <w:szCs w:val="24"/>
        </w:rPr>
      </w:pPr>
    </w:p>
    <w:p w:rsidR="000F0E05" w:rsidRPr="00062403" w:rsidRDefault="000F0E05" w:rsidP="00062403">
      <w:pPr>
        <w:autoSpaceDE w:val="0"/>
        <w:autoSpaceDN w:val="0"/>
        <w:adjustRightInd w:val="0"/>
        <w:spacing w:after="0" w:line="240" w:lineRule="auto"/>
        <w:rPr>
          <w:rFonts w:ascii="Arial" w:hAnsi="Arial" w:cs="Arial"/>
          <w:sz w:val="24"/>
          <w:szCs w:val="24"/>
        </w:rPr>
      </w:pPr>
    </w:p>
    <w:p w:rsidR="000F0E05" w:rsidRPr="00062403" w:rsidRDefault="000F0E05" w:rsidP="00062403">
      <w:pPr>
        <w:spacing w:after="0" w:line="240" w:lineRule="auto"/>
        <w:jc w:val="center"/>
        <w:rPr>
          <w:rFonts w:ascii="Arial" w:hAnsi="Arial" w:cs="Arial"/>
          <w:sz w:val="24"/>
          <w:szCs w:val="24"/>
        </w:rPr>
      </w:pPr>
      <w:r w:rsidRPr="00062403">
        <w:rPr>
          <w:rFonts w:ascii="Arial" w:hAnsi="Arial" w:cs="Arial"/>
          <w:sz w:val="24"/>
          <w:szCs w:val="24"/>
        </w:rPr>
        <w:t>ЗАЯВЛЕНИЕ</w:t>
      </w:r>
    </w:p>
    <w:p w:rsidR="000F0E05" w:rsidRPr="00062403" w:rsidRDefault="000F0E05" w:rsidP="00062403">
      <w:pPr>
        <w:spacing w:after="0" w:line="240" w:lineRule="auto"/>
        <w:jc w:val="center"/>
        <w:rPr>
          <w:rFonts w:ascii="Arial" w:hAnsi="Arial" w:cs="Arial"/>
          <w:sz w:val="24"/>
          <w:szCs w:val="24"/>
        </w:rPr>
      </w:pPr>
    </w:p>
    <w:p w:rsidR="000F0E05" w:rsidRPr="00062403" w:rsidRDefault="000F0E05" w:rsidP="00062403">
      <w:pPr>
        <w:spacing w:after="0" w:line="240" w:lineRule="auto"/>
        <w:ind w:firstLine="567"/>
        <w:jc w:val="both"/>
        <w:rPr>
          <w:rFonts w:ascii="Arial" w:hAnsi="Arial" w:cs="Arial"/>
          <w:sz w:val="24"/>
          <w:szCs w:val="24"/>
        </w:rPr>
      </w:pPr>
      <w:r w:rsidRPr="00062403">
        <w:rPr>
          <w:rFonts w:ascii="Arial" w:hAnsi="Arial" w:cs="Arial"/>
          <w:sz w:val="24"/>
          <w:szCs w:val="24"/>
        </w:rPr>
        <w:t xml:space="preserve">Прошу предоставить земельный участок в безвозмездное пользование из земель _______________________, площадью ______ </w:t>
      </w:r>
      <w:proofErr w:type="spellStart"/>
      <w:r w:rsidRPr="00062403">
        <w:rPr>
          <w:rFonts w:ascii="Arial" w:hAnsi="Arial" w:cs="Arial"/>
          <w:sz w:val="24"/>
          <w:szCs w:val="24"/>
        </w:rPr>
        <w:t>га,для</w:t>
      </w:r>
      <w:proofErr w:type="spellEnd"/>
      <w:r w:rsidRPr="00062403">
        <w:rPr>
          <w:rFonts w:ascii="Arial" w:hAnsi="Arial" w:cs="Arial"/>
          <w:sz w:val="24"/>
          <w:szCs w:val="24"/>
        </w:rPr>
        <w:t xml:space="preserve"> ____________________________________с кадастровым номером ________________ предназначенный для _________________ , расположенный по адресу:_____________________.</w:t>
      </w:r>
    </w:p>
    <w:p w:rsidR="000F0E05" w:rsidRPr="00062403" w:rsidRDefault="000F0E05" w:rsidP="00062403">
      <w:pPr>
        <w:widowControl w:val="0"/>
        <w:autoSpaceDE w:val="0"/>
        <w:autoSpaceDN w:val="0"/>
        <w:adjustRightInd w:val="0"/>
        <w:spacing w:after="0" w:line="240" w:lineRule="auto"/>
        <w:jc w:val="both"/>
        <w:rPr>
          <w:rFonts w:ascii="Arial" w:hAnsi="Arial" w:cs="Arial"/>
          <w:spacing w:val="-8"/>
          <w:sz w:val="24"/>
          <w:szCs w:val="24"/>
        </w:rPr>
      </w:pPr>
    </w:p>
    <w:p w:rsidR="000F0E05" w:rsidRPr="00062403" w:rsidRDefault="000F0E05" w:rsidP="00062403">
      <w:pPr>
        <w:widowControl w:val="0"/>
        <w:autoSpaceDE w:val="0"/>
        <w:autoSpaceDN w:val="0"/>
        <w:adjustRightInd w:val="0"/>
        <w:spacing w:after="0" w:line="240" w:lineRule="auto"/>
        <w:jc w:val="both"/>
        <w:rPr>
          <w:rFonts w:ascii="Arial" w:hAnsi="Arial" w:cs="Arial"/>
          <w:spacing w:val="-8"/>
          <w:sz w:val="24"/>
          <w:szCs w:val="24"/>
        </w:rPr>
      </w:pPr>
      <w:r w:rsidRPr="00062403">
        <w:rPr>
          <w:rFonts w:ascii="Arial" w:hAnsi="Arial" w:cs="Arial"/>
          <w:spacing w:val="-8"/>
          <w:sz w:val="24"/>
          <w:szCs w:val="24"/>
        </w:rPr>
        <w:t xml:space="preserve">   Приложения: (указывается список прилагаемых к заявлению документов):</w:t>
      </w:r>
    </w:p>
    <w:p w:rsidR="000F0E05" w:rsidRPr="00062403" w:rsidRDefault="000F0E05" w:rsidP="00062403">
      <w:pPr>
        <w:widowControl w:val="0"/>
        <w:autoSpaceDE w:val="0"/>
        <w:autoSpaceDN w:val="0"/>
        <w:adjustRightInd w:val="0"/>
        <w:spacing w:after="0" w:line="240" w:lineRule="auto"/>
        <w:jc w:val="both"/>
        <w:rPr>
          <w:rFonts w:ascii="Arial" w:hAnsi="Arial" w:cs="Arial"/>
          <w:spacing w:val="-8"/>
          <w:sz w:val="24"/>
          <w:szCs w:val="24"/>
        </w:rPr>
      </w:pPr>
      <w:r w:rsidRPr="00062403">
        <w:rPr>
          <w:rFonts w:ascii="Arial" w:hAnsi="Arial" w:cs="Arial"/>
          <w:spacing w:val="-8"/>
          <w:sz w:val="24"/>
          <w:szCs w:val="24"/>
        </w:rPr>
        <w:t>____________________________________________________________________________</w:t>
      </w:r>
    </w:p>
    <w:p w:rsidR="000F0E05" w:rsidRPr="00062403" w:rsidRDefault="000F0E05" w:rsidP="00062403">
      <w:pPr>
        <w:widowControl w:val="0"/>
        <w:autoSpaceDE w:val="0"/>
        <w:autoSpaceDN w:val="0"/>
        <w:adjustRightInd w:val="0"/>
        <w:spacing w:after="0" w:line="240" w:lineRule="auto"/>
        <w:jc w:val="both"/>
        <w:rPr>
          <w:rFonts w:ascii="Arial" w:hAnsi="Arial" w:cs="Arial"/>
          <w:spacing w:val="-8"/>
          <w:sz w:val="24"/>
          <w:szCs w:val="24"/>
        </w:rPr>
      </w:pPr>
      <w:r w:rsidRPr="00062403">
        <w:rPr>
          <w:rFonts w:ascii="Arial" w:hAnsi="Arial" w:cs="Arial"/>
          <w:spacing w:val="-8"/>
          <w:sz w:val="24"/>
          <w:szCs w:val="24"/>
        </w:rPr>
        <w:t>____________________________________________________________________________</w:t>
      </w:r>
    </w:p>
    <w:p w:rsidR="000F0E05" w:rsidRPr="00062403" w:rsidRDefault="000F0E05" w:rsidP="00062403">
      <w:pPr>
        <w:spacing w:after="0" w:line="240" w:lineRule="auto"/>
        <w:ind w:firstLine="567"/>
        <w:jc w:val="center"/>
        <w:rPr>
          <w:rFonts w:ascii="Arial" w:hAnsi="Arial" w:cs="Arial"/>
          <w:sz w:val="24"/>
          <w:szCs w:val="24"/>
        </w:rPr>
      </w:pPr>
    </w:p>
    <w:p w:rsidR="000F0E05" w:rsidRPr="00062403" w:rsidRDefault="000F0E05" w:rsidP="00062403">
      <w:pPr>
        <w:spacing w:after="0" w:line="240" w:lineRule="auto"/>
        <w:jc w:val="center"/>
        <w:rPr>
          <w:rFonts w:ascii="Arial" w:hAnsi="Arial" w:cs="Arial"/>
          <w:sz w:val="24"/>
          <w:szCs w:val="24"/>
        </w:rPr>
      </w:pPr>
    </w:p>
    <w:p w:rsidR="000F0E05" w:rsidRPr="00062403" w:rsidRDefault="000F0E05" w:rsidP="00062403">
      <w:pPr>
        <w:spacing w:after="0" w:line="240" w:lineRule="auto"/>
        <w:jc w:val="both"/>
        <w:rPr>
          <w:rFonts w:ascii="Arial" w:hAnsi="Arial" w:cs="Arial"/>
          <w:sz w:val="24"/>
          <w:szCs w:val="24"/>
        </w:rPr>
      </w:pPr>
    </w:p>
    <w:p w:rsidR="000F0E05" w:rsidRPr="00062403" w:rsidRDefault="000F0E05" w:rsidP="00062403">
      <w:pPr>
        <w:spacing w:after="0" w:line="240" w:lineRule="auto"/>
        <w:jc w:val="both"/>
        <w:rPr>
          <w:rFonts w:ascii="Arial" w:hAnsi="Arial" w:cs="Arial"/>
          <w:sz w:val="24"/>
          <w:szCs w:val="24"/>
        </w:rPr>
      </w:pPr>
      <w:r w:rsidRPr="00062403">
        <w:rPr>
          <w:rFonts w:ascii="Arial" w:hAnsi="Arial" w:cs="Arial"/>
          <w:sz w:val="24"/>
          <w:szCs w:val="24"/>
        </w:rPr>
        <w:t>/____________ / ____________________________________________________</w:t>
      </w:r>
    </w:p>
    <w:p w:rsidR="000F0E05" w:rsidRPr="00062403" w:rsidRDefault="000F0E05" w:rsidP="00062403">
      <w:pPr>
        <w:spacing w:after="0" w:line="240" w:lineRule="auto"/>
        <w:rPr>
          <w:rFonts w:ascii="Arial" w:hAnsi="Arial" w:cs="Arial"/>
          <w:sz w:val="24"/>
          <w:szCs w:val="24"/>
        </w:rPr>
      </w:pPr>
      <w:r w:rsidRPr="00062403">
        <w:rPr>
          <w:rFonts w:ascii="Arial" w:hAnsi="Arial" w:cs="Arial"/>
          <w:sz w:val="24"/>
          <w:szCs w:val="24"/>
        </w:rPr>
        <w:t>(подпись)        (Ф.И.О., должность представителя юридического лица)</w:t>
      </w:r>
    </w:p>
    <w:p w:rsidR="000F0E05" w:rsidRPr="00062403" w:rsidRDefault="000F0E05" w:rsidP="00062403">
      <w:pPr>
        <w:spacing w:after="0" w:line="240" w:lineRule="auto"/>
        <w:jc w:val="center"/>
        <w:rPr>
          <w:rFonts w:ascii="Arial" w:hAnsi="Arial" w:cs="Arial"/>
          <w:sz w:val="24"/>
          <w:szCs w:val="24"/>
        </w:rPr>
      </w:pPr>
    </w:p>
    <w:p w:rsidR="000F0E05" w:rsidRPr="00062403" w:rsidRDefault="000F0E05" w:rsidP="00062403">
      <w:pPr>
        <w:spacing w:after="0" w:line="240" w:lineRule="auto"/>
        <w:jc w:val="both"/>
        <w:rPr>
          <w:rFonts w:ascii="Arial" w:hAnsi="Arial" w:cs="Arial"/>
          <w:sz w:val="24"/>
          <w:szCs w:val="24"/>
        </w:rPr>
      </w:pPr>
      <w:r w:rsidRPr="00062403">
        <w:rPr>
          <w:rFonts w:ascii="Arial" w:hAnsi="Arial" w:cs="Arial"/>
          <w:sz w:val="24"/>
          <w:szCs w:val="24"/>
        </w:rPr>
        <w:t>М.П.                       /____/ ________________ 20__ года.</w:t>
      </w:r>
    </w:p>
    <w:p w:rsidR="000F0E05" w:rsidRPr="00062403" w:rsidRDefault="000F0E05" w:rsidP="00062403">
      <w:pPr>
        <w:spacing w:after="0" w:line="240" w:lineRule="auto"/>
        <w:jc w:val="both"/>
        <w:rPr>
          <w:rFonts w:ascii="Arial" w:hAnsi="Arial" w:cs="Arial"/>
          <w:sz w:val="24"/>
          <w:szCs w:val="24"/>
        </w:rPr>
      </w:pPr>
    </w:p>
    <w:p w:rsidR="000F0E05" w:rsidRPr="00062403" w:rsidRDefault="000F0E05" w:rsidP="00062403">
      <w:pPr>
        <w:spacing w:after="0" w:line="240" w:lineRule="auto"/>
        <w:jc w:val="both"/>
        <w:rPr>
          <w:rFonts w:ascii="Arial" w:hAnsi="Arial" w:cs="Arial"/>
          <w:sz w:val="24"/>
          <w:szCs w:val="24"/>
        </w:rPr>
      </w:pPr>
    </w:p>
    <w:p w:rsidR="000F0E05" w:rsidRPr="00062403" w:rsidRDefault="000F0E05" w:rsidP="00062403">
      <w:pPr>
        <w:tabs>
          <w:tab w:val="left" w:pos="7752"/>
        </w:tabs>
        <w:autoSpaceDE w:val="0"/>
        <w:jc w:val="center"/>
        <w:rPr>
          <w:rFonts w:ascii="Arial" w:hAnsi="Arial" w:cs="Arial"/>
          <w:sz w:val="24"/>
          <w:szCs w:val="24"/>
        </w:rPr>
      </w:pPr>
    </w:p>
    <w:p w:rsidR="000F0E05" w:rsidRPr="00485C9B" w:rsidRDefault="000F0E05" w:rsidP="007E71E2">
      <w:pPr>
        <w:autoSpaceDE w:val="0"/>
        <w:autoSpaceDN w:val="0"/>
        <w:adjustRightInd w:val="0"/>
        <w:jc w:val="right"/>
        <w:rPr>
          <w:rFonts w:ascii="Arial" w:hAnsi="Arial" w:cs="Arial"/>
          <w:sz w:val="24"/>
          <w:szCs w:val="24"/>
        </w:rPr>
      </w:pPr>
    </w:p>
    <w:sectPr w:rsidR="000F0E05" w:rsidRPr="00485C9B" w:rsidSect="00F06E14">
      <w:pgSz w:w="11906" w:h="16838"/>
      <w:pgMar w:top="1134" w:right="124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567"/>
        </w:tabs>
        <w:ind w:left="1495" w:hanging="360"/>
      </w:pPr>
      <w:rPr>
        <w:rFonts w:ascii="Symbol" w:hAnsi="Symbol"/>
        <w:sz w:val="24"/>
      </w:rPr>
    </w:lvl>
    <w:lvl w:ilvl="1">
      <w:start w:val="1"/>
      <w:numFmt w:val="bullet"/>
      <w:lvlText w:val=""/>
      <w:lvlJc w:val="left"/>
      <w:pPr>
        <w:tabs>
          <w:tab w:val="num" w:pos="567"/>
        </w:tabs>
        <w:ind w:left="1855" w:hanging="360"/>
      </w:pPr>
      <w:rPr>
        <w:rFonts w:ascii="Symbol" w:hAnsi="Symbol"/>
        <w:sz w:val="24"/>
      </w:rPr>
    </w:lvl>
    <w:lvl w:ilvl="2">
      <w:start w:val="1"/>
      <w:numFmt w:val="bullet"/>
      <w:lvlText w:val=""/>
      <w:lvlJc w:val="left"/>
      <w:pPr>
        <w:tabs>
          <w:tab w:val="num" w:pos="567"/>
        </w:tabs>
        <w:ind w:left="2215" w:hanging="360"/>
      </w:pPr>
      <w:rPr>
        <w:rFonts w:ascii="Symbol" w:hAnsi="Symbol"/>
        <w:sz w:val="24"/>
      </w:rPr>
    </w:lvl>
    <w:lvl w:ilvl="3">
      <w:start w:val="1"/>
      <w:numFmt w:val="bullet"/>
      <w:lvlText w:val=""/>
      <w:lvlJc w:val="left"/>
      <w:pPr>
        <w:tabs>
          <w:tab w:val="num" w:pos="567"/>
        </w:tabs>
        <w:ind w:left="2575" w:hanging="360"/>
      </w:pPr>
      <w:rPr>
        <w:rFonts w:ascii="Symbol" w:hAnsi="Symbol"/>
        <w:sz w:val="24"/>
      </w:rPr>
    </w:lvl>
    <w:lvl w:ilvl="4">
      <w:start w:val="1"/>
      <w:numFmt w:val="bullet"/>
      <w:lvlText w:val=""/>
      <w:lvlJc w:val="left"/>
      <w:pPr>
        <w:tabs>
          <w:tab w:val="num" w:pos="567"/>
        </w:tabs>
        <w:ind w:left="2935" w:hanging="360"/>
      </w:pPr>
      <w:rPr>
        <w:rFonts w:ascii="Symbol" w:hAnsi="Symbol"/>
        <w:sz w:val="24"/>
      </w:rPr>
    </w:lvl>
    <w:lvl w:ilvl="5">
      <w:start w:val="1"/>
      <w:numFmt w:val="bullet"/>
      <w:lvlText w:val=""/>
      <w:lvlJc w:val="left"/>
      <w:pPr>
        <w:tabs>
          <w:tab w:val="num" w:pos="567"/>
        </w:tabs>
        <w:ind w:left="3295" w:hanging="360"/>
      </w:pPr>
      <w:rPr>
        <w:rFonts w:ascii="Symbol" w:hAnsi="Symbol"/>
        <w:sz w:val="24"/>
      </w:rPr>
    </w:lvl>
    <w:lvl w:ilvl="6">
      <w:start w:val="1"/>
      <w:numFmt w:val="bullet"/>
      <w:lvlText w:val=""/>
      <w:lvlJc w:val="left"/>
      <w:pPr>
        <w:tabs>
          <w:tab w:val="num" w:pos="567"/>
        </w:tabs>
        <w:ind w:left="3655" w:hanging="360"/>
      </w:pPr>
      <w:rPr>
        <w:rFonts w:ascii="Symbol" w:hAnsi="Symbol"/>
        <w:sz w:val="24"/>
      </w:rPr>
    </w:lvl>
    <w:lvl w:ilvl="7">
      <w:start w:val="1"/>
      <w:numFmt w:val="bullet"/>
      <w:lvlText w:val=""/>
      <w:lvlJc w:val="left"/>
      <w:pPr>
        <w:tabs>
          <w:tab w:val="num" w:pos="567"/>
        </w:tabs>
        <w:ind w:left="4015" w:hanging="360"/>
      </w:pPr>
      <w:rPr>
        <w:rFonts w:ascii="Symbol" w:hAnsi="Symbol"/>
        <w:sz w:val="24"/>
      </w:rPr>
    </w:lvl>
    <w:lvl w:ilvl="8">
      <w:start w:val="1"/>
      <w:numFmt w:val="bullet"/>
      <w:lvlText w:val=""/>
      <w:lvlJc w:val="left"/>
      <w:pPr>
        <w:tabs>
          <w:tab w:val="num" w:pos="567"/>
        </w:tabs>
        <w:ind w:left="4375" w:hanging="360"/>
      </w:pPr>
      <w:rPr>
        <w:rFonts w:ascii="Symbol" w:hAnsi="Symbol"/>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3C8"/>
    <w:rsid w:val="00062403"/>
    <w:rsid w:val="000F0131"/>
    <w:rsid w:val="000F0E05"/>
    <w:rsid w:val="000F1BF3"/>
    <w:rsid w:val="00124BE2"/>
    <w:rsid w:val="00292054"/>
    <w:rsid w:val="002E1AAF"/>
    <w:rsid w:val="002E63C8"/>
    <w:rsid w:val="004502A0"/>
    <w:rsid w:val="00480C40"/>
    <w:rsid w:val="00485C9B"/>
    <w:rsid w:val="004A2CEF"/>
    <w:rsid w:val="004B620C"/>
    <w:rsid w:val="00545A47"/>
    <w:rsid w:val="005700C9"/>
    <w:rsid w:val="00681B22"/>
    <w:rsid w:val="006C12F5"/>
    <w:rsid w:val="00720BC9"/>
    <w:rsid w:val="007463F0"/>
    <w:rsid w:val="007563D0"/>
    <w:rsid w:val="007E4C8F"/>
    <w:rsid w:val="007E71E2"/>
    <w:rsid w:val="008E2795"/>
    <w:rsid w:val="008F6386"/>
    <w:rsid w:val="00976FED"/>
    <w:rsid w:val="009770A3"/>
    <w:rsid w:val="009D2BCA"/>
    <w:rsid w:val="009E71AB"/>
    <w:rsid w:val="00A31ABD"/>
    <w:rsid w:val="00B01787"/>
    <w:rsid w:val="00B7162B"/>
    <w:rsid w:val="00C3594C"/>
    <w:rsid w:val="00C8194D"/>
    <w:rsid w:val="00F06E14"/>
    <w:rsid w:val="00F14F24"/>
    <w:rsid w:val="00F401CD"/>
    <w:rsid w:val="00F50148"/>
    <w:rsid w:val="00FF0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502A0"/>
    <w:pPr>
      <w:widowControl w:val="0"/>
      <w:suppressAutoHyphens/>
      <w:spacing w:after="200" w:line="276" w:lineRule="auto"/>
    </w:pPr>
    <w:rPr>
      <w:kern w:val="2"/>
      <w:sz w:val="22"/>
      <w:szCs w:val="22"/>
      <w:lang w:eastAsia="ar-SA"/>
    </w:rPr>
  </w:style>
  <w:style w:type="paragraph" w:styleId="a3">
    <w:name w:val="No Spacing"/>
    <w:uiPriority w:val="99"/>
    <w:qFormat/>
    <w:rsid w:val="004502A0"/>
    <w:pPr>
      <w:suppressAutoHyphens/>
    </w:pPr>
    <w:rPr>
      <w:rFonts w:ascii="Times New Roman" w:hAnsi="Times New Roman" w:cs="Calibri"/>
      <w:sz w:val="24"/>
      <w:szCs w:val="24"/>
      <w:lang w:eastAsia="ar-SA"/>
    </w:rPr>
  </w:style>
  <w:style w:type="paragraph" w:styleId="a4">
    <w:name w:val="Balloon Text"/>
    <w:basedOn w:val="a"/>
    <w:link w:val="a5"/>
    <w:uiPriority w:val="99"/>
    <w:semiHidden/>
    <w:rsid w:val="004502A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502A0"/>
    <w:rPr>
      <w:rFonts w:ascii="Tahoma" w:eastAsia="Times New Roman" w:hAnsi="Tahoma" w:cs="Tahoma"/>
      <w:sz w:val="16"/>
      <w:szCs w:val="16"/>
      <w:lang w:eastAsia="ru-RU"/>
    </w:rPr>
  </w:style>
  <w:style w:type="character" w:styleId="a6">
    <w:name w:val="Hyperlink"/>
    <w:uiPriority w:val="99"/>
    <w:rsid w:val="007E71E2"/>
    <w:rPr>
      <w:rFonts w:cs="Times New Roman"/>
      <w:color w:val="0000FF"/>
      <w:u w:val="single"/>
    </w:rPr>
  </w:style>
  <w:style w:type="paragraph" w:styleId="HTML">
    <w:name w:val="HTML Preformatted"/>
    <w:basedOn w:val="a"/>
    <w:link w:val="HTML0"/>
    <w:uiPriority w:val="99"/>
    <w:rsid w:val="007E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link w:val="HTML"/>
    <w:uiPriority w:val="99"/>
    <w:locked/>
    <w:rsid w:val="007E71E2"/>
    <w:rPr>
      <w:rFonts w:ascii="Courier New" w:hAnsi="Courier New" w:cs="Times New Roman"/>
      <w:sz w:val="20"/>
      <w:szCs w:val="20"/>
      <w:lang w:eastAsia="ru-RU"/>
    </w:rPr>
  </w:style>
  <w:style w:type="paragraph" w:customStyle="1" w:styleId="1">
    <w:name w:val="Без интервала1"/>
    <w:uiPriority w:val="99"/>
    <w:rsid w:val="007E71E2"/>
    <w:pPr>
      <w:suppressAutoHyphens/>
    </w:pPr>
    <w:rPr>
      <w:rFonts w:ascii="Times New Roman" w:eastAsia="Times New Roman" w:hAnsi="Times New Roman"/>
      <w:sz w:val="28"/>
      <w:szCs w:val="22"/>
      <w:lang w:eastAsia="ar-SA"/>
    </w:rPr>
  </w:style>
  <w:style w:type="paragraph" w:customStyle="1" w:styleId="ConsPlusNonformat">
    <w:name w:val="ConsPlusNonformat"/>
    <w:uiPriority w:val="99"/>
    <w:rsid w:val="007E71E2"/>
    <w:pPr>
      <w:suppressAutoHyphens/>
    </w:pPr>
    <w:rPr>
      <w:rFonts w:ascii="Courier New" w:eastAsia="Times New Roman" w:hAnsi="Courier New" w:cs="Courier New"/>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12</Pages>
  <Words>2810</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2016-02-15T06:09:00Z</cp:lastPrinted>
  <dcterms:created xsi:type="dcterms:W3CDTF">2016-02-11T07:50:00Z</dcterms:created>
  <dcterms:modified xsi:type="dcterms:W3CDTF">2016-03-01T05:35:00Z</dcterms:modified>
</cp:coreProperties>
</file>